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67f8" w14:paraId="3fa67f8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D319FB">
        <w:t>6943</w:t>
      </w:r>
      <w:r w:rsidR="00471539">
        <w:t>/15</w:t>
      </w:r>
      <w:r w:rsidR="002120BF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E2212F" w:rsidR="00D66226" w:rsidRPr="00260476">
      <w:pPr>
        <w:jc w:val="both"/>
      </w:pPr>
      <w:r w:rsidRPr="00260476">
        <w:t xml:space="preserve">I </w:t>
      </w:r>
      <w:r w:rsidR="009C6F6E" w:rsidRPr="00260476">
        <w:tab/>
      </w:r>
      <w:r w:rsidR="008155EE" w:rsidRPr="00260476">
        <w:t>Z</w:t>
      </w:r>
      <w:r w:rsidR="00D66226" w:rsidRPr="00260476">
        <w:t xml:space="preserve">a </w:t>
      </w:r>
      <w:r w:rsidR="00AC4528" w:rsidRPr="00260476">
        <w:t>dužnik</w:t>
      </w:r>
      <w:r w:rsidRPr="00260476">
        <w:t>a</w:t>
      </w:r>
      <w:r w:rsidR="00760400" w:rsidRPr="00260476">
        <w:t xml:space="preserve"> </w:t>
      </w:r>
      <w:r w:rsidR="00D319FB" w:rsidRPr="00D319FB">
        <w:t>MICRO MATRIX d.o.o.</w:t>
      </w:r>
      <w:r w:rsidR="00260476" w:rsidRPr="00260476">
        <w:t xml:space="preserve">, </w:t>
      </w:r>
      <w:r w:rsidR="00D319FB" w:rsidRPr="00D319FB">
        <w:t>Fallerovo šetalište 35</w:t>
      </w:r>
      <w:r w:rsidR="00DF6859" w:rsidRPr="00260476">
        <w:t>,</w:t>
      </w:r>
      <w:r w:rsidR="003A5F54" w:rsidRPr="00260476">
        <w:t xml:space="preserve"> </w:t>
      </w:r>
      <w:r w:rsidR="00F05830" w:rsidRPr="00260476">
        <w:t>Zagreb</w:t>
      </w:r>
      <w:r w:rsidR="00131520" w:rsidRPr="00260476">
        <w:t xml:space="preserve">, </w:t>
      </w:r>
      <w:r w:rsidR="003A5F54" w:rsidRPr="00260476">
        <w:t xml:space="preserve">OIB: </w:t>
      </w:r>
      <w:r w:rsidR="00D319FB" w:rsidRPr="00D319FB">
        <w:t>38828975559</w:t>
      </w:r>
      <w:r w:rsidR="00636403" w:rsidRPr="00260476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D319FB">
        <w:t>411.803,87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B2C"/>
    <w:rsid w:val="000909EA"/>
    <w:rsid w:val="000D3DC8"/>
    <w:rsid w:val="000E0D34"/>
    <w:rsid w:val="001063FF"/>
    <w:rsid w:val="00114EAD"/>
    <w:rsid w:val="00116C2C"/>
    <w:rsid w:val="00120BF5"/>
    <w:rsid w:val="00131520"/>
    <w:rsid w:val="001469B2"/>
    <w:rsid w:val="00157E59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20BF"/>
    <w:rsid w:val="0021440E"/>
    <w:rsid w:val="00230A63"/>
    <w:rsid w:val="00234294"/>
    <w:rsid w:val="002361D3"/>
    <w:rsid w:val="00257CA8"/>
    <w:rsid w:val="00260476"/>
    <w:rsid w:val="0026182C"/>
    <w:rsid w:val="00262CA3"/>
    <w:rsid w:val="00263A36"/>
    <w:rsid w:val="00263D6D"/>
    <w:rsid w:val="00264D19"/>
    <w:rsid w:val="002731C6"/>
    <w:rsid w:val="00273E6B"/>
    <w:rsid w:val="002927E1"/>
    <w:rsid w:val="00297E94"/>
    <w:rsid w:val="002A1836"/>
    <w:rsid w:val="002B758E"/>
    <w:rsid w:val="002E1930"/>
    <w:rsid w:val="002F768E"/>
    <w:rsid w:val="0030257A"/>
    <w:rsid w:val="00315B37"/>
    <w:rsid w:val="00325398"/>
    <w:rsid w:val="003275A6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1FDA"/>
    <w:rsid w:val="004031D7"/>
    <w:rsid w:val="00413F4C"/>
    <w:rsid w:val="00434752"/>
    <w:rsid w:val="004423D4"/>
    <w:rsid w:val="004428CF"/>
    <w:rsid w:val="0045724C"/>
    <w:rsid w:val="00461626"/>
    <w:rsid w:val="00471539"/>
    <w:rsid w:val="00481C6C"/>
    <w:rsid w:val="004A54B9"/>
    <w:rsid w:val="004A77C8"/>
    <w:rsid w:val="004B2D4A"/>
    <w:rsid w:val="004B337A"/>
    <w:rsid w:val="004C2FF9"/>
    <w:rsid w:val="004E0BAB"/>
    <w:rsid w:val="004F0EFA"/>
    <w:rsid w:val="004F3962"/>
    <w:rsid w:val="004F3D97"/>
    <w:rsid w:val="004F3EC4"/>
    <w:rsid w:val="00504241"/>
    <w:rsid w:val="005065EE"/>
    <w:rsid w:val="00517EEB"/>
    <w:rsid w:val="0053446F"/>
    <w:rsid w:val="0054216C"/>
    <w:rsid w:val="005470DB"/>
    <w:rsid w:val="00561020"/>
    <w:rsid w:val="005636CB"/>
    <w:rsid w:val="00572798"/>
    <w:rsid w:val="00590AEF"/>
    <w:rsid w:val="00590BE0"/>
    <w:rsid w:val="00591994"/>
    <w:rsid w:val="0059331B"/>
    <w:rsid w:val="005A0039"/>
    <w:rsid w:val="005A4C15"/>
    <w:rsid w:val="005D1BE0"/>
    <w:rsid w:val="005D476D"/>
    <w:rsid w:val="005D669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72FB2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24B36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B7454"/>
    <w:rsid w:val="008C320B"/>
    <w:rsid w:val="008D134A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35B"/>
    <w:rsid w:val="009D3F6C"/>
    <w:rsid w:val="009D4F16"/>
    <w:rsid w:val="00A10757"/>
    <w:rsid w:val="00A22530"/>
    <w:rsid w:val="00A23388"/>
    <w:rsid w:val="00A31B84"/>
    <w:rsid w:val="00A539AB"/>
    <w:rsid w:val="00A71431"/>
    <w:rsid w:val="00A72573"/>
    <w:rsid w:val="00A738EC"/>
    <w:rsid w:val="00A81CEA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560CE"/>
    <w:rsid w:val="00B668A8"/>
    <w:rsid w:val="00B72D17"/>
    <w:rsid w:val="00B82F18"/>
    <w:rsid w:val="00B85937"/>
    <w:rsid w:val="00B93860"/>
    <w:rsid w:val="00BA405E"/>
    <w:rsid w:val="00BA5CD6"/>
    <w:rsid w:val="00BB079D"/>
    <w:rsid w:val="00BB09B5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068EF"/>
    <w:rsid w:val="00D104E2"/>
    <w:rsid w:val="00D14CAD"/>
    <w:rsid w:val="00D2190B"/>
    <w:rsid w:val="00D30FCF"/>
    <w:rsid w:val="00D319FB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2212F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05830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0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0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0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0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0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0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0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0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0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0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6943</izvorni_sadrzaj>
    <derivirana_varijabla naziv="DomainObject.Predmet.Broj_1">6943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St-6943/2015</izvorni_sadrzaj>
    <derivirana_varijabla naziv="DomainObject.Predmet.OznakaBroj_1">St-6943/2015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MICRO MATRIX d.o.o</izvorni_sadrzaj>
    <derivirana_varijabla naziv="DomainObject.Predmet.ProtustrankaFormated_1">  MICRO MATRIX d.o.o</derivirana_varijabla>
  </DomainObject.Predmet.ProtustrankaFormated>
  <DomainObject.Predmet.ProtustrankaFormatedOIB>
    <izvorni_sadrzaj>  MICRO MATRIX d.o.o, OIB 38828975559</izvorni_sadrzaj>
    <derivirana_varijabla naziv="DomainObject.Predmet.ProtustrankaFormatedOIB_1">  MICRO MATRIX d.o.o, OIB 38828975559</derivirana_varijabla>
  </DomainObject.Predmet.ProtustrankaFormatedOIB>
  <DomainObject.Predmet.ProtustrankaFormatedWithAdress>
    <izvorni_sadrzaj> MICRO MATRIX d.o.o, Fallerovo šetalište 35, 10000 Zagreb</izvorni_sadrzaj>
    <derivirana_varijabla naziv="DomainObject.Predmet.ProtustrankaFormatedWithAdress_1"> MICRO MATRIX d.o.o, Fallerovo šetalište 35, 10000 Zagreb</derivirana_varijabla>
  </DomainObject.Predmet.ProtustrankaFormatedWithAdress>
  <DomainObject.Predmet.ProtustrankaFormatedWithAdressOIB>
    <izvorni_sadrzaj> MICRO MATRIX d.o.o, OIB 38828975559, Fallerovo šetalište 35, 10000 Zagreb</izvorni_sadrzaj>
    <derivirana_varijabla naziv="DomainObject.Predmet.ProtustrankaFormatedWithAdressOIB_1"> MICRO MATRIX d.o.o, OIB 38828975559, Fallerovo šetalište 35, 10000 Zagreb</derivirana_varijabla>
  </DomainObject.Predmet.ProtustrankaFormatedWithAdressOIB>
  <DomainObject.Predmet.ProtustrankaWithAdress>
    <izvorni_sadrzaj>MICRO MATRIX d.o.o Fallerovo šetalište 35, 10000 Zagreb</izvorni_sadrzaj>
    <derivirana_varijabla naziv="DomainObject.Predmet.ProtustrankaWithAdress_1">MICRO MATRIX d.o.o Fallerovo šetalište 35, 10000 Zagreb</derivirana_varijabla>
  </DomainObject.Predmet.ProtustrankaWithAdress>
  <DomainObject.Predmet.ProtustrankaWithAdressOIB>
    <izvorni_sadrzaj>MICRO MATRIX d.o.o, OIB 38828975559, Fallerovo šetalište 35, 10000 Zagreb</izvorni_sadrzaj>
    <derivirana_varijabla naziv="DomainObject.Predmet.ProtustrankaWithAdressOIB_1">MICRO MATRIX d.o.o, OIB 38828975559, Fallerovo šetalište 35, 10000 Zagreb</derivirana_varijabla>
  </DomainObject.Predmet.ProtustrankaWithAdressOIB>
  <DomainObject.Predmet.ProtustrankaNazivFormated>
    <izvorni_sadrzaj>MICRO MATRIX d.o.o</izvorni_sadrzaj>
    <derivirana_varijabla naziv="DomainObject.Predmet.ProtustrankaNazivFormated_1">MICRO MATRIX d.o.o</derivirana_varijabla>
  </DomainObject.Predmet.ProtustrankaNazivFormated>
  <DomainObject.Predmet.ProtustrankaNazivFormatedOIB>
    <izvorni_sadrzaj>MICRO MATRIX d.o.o, OIB 38828975559</izvorni_sadrzaj>
    <derivirana_varijabla naziv="DomainObject.Predmet.ProtustrankaNazivFormatedOIB_1">MICRO MATRIX d.o.o, OIB 38828975559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MICRO MATRIX d.o.o</item>
    </izvorni_sadrzaj>
    <derivirana_varijabla naziv="DomainObject.Predmet.ProtuStrankaListFormated_1">
      <item>MICRO MATRIX d.o.o</item>
    </derivirana_varijabla>
  </DomainObject.Predmet.ProtuStrankaListFormated>
  <DomainObject.Predmet.ProtuStrankaListFormatedOIB>
    <izvorni_sadrzaj>
      <item>MICRO MATRIX d.o.o, OIB 38828975559</item>
    </izvorni_sadrzaj>
    <derivirana_varijabla naziv="DomainObject.Predmet.ProtuStrankaListFormatedOIB_1">
      <item>MICRO MATRIX d.o.o, OIB 38828975559</item>
    </derivirana_varijabla>
  </DomainObject.Predmet.ProtuStrankaListFormatedOIB>
  <DomainObject.Predmet.ProtuStrankaListFormatedWithAdress>
    <izvorni_sadrzaj>
      <item>MICRO MATRIX d.o.o, Fallerovo šetalište 35, 10000 Zagreb</item>
    </izvorni_sadrzaj>
    <derivirana_varijabla naziv="DomainObject.Predmet.ProtuStrankaListFormatedWithAdress_1">
      <item>MICRO MATRIX d.o.o, Fallerovo šetalište 35, 10000 Zagreb</item>
    </derivirana_varijabla>
  </DomainObject.Predmet.ProtuStrankaListFormatedWithAdress>
  <DomainObject.Predmet.ProtuStrankaListFormatedWithAdressOIB>
    <izvorni_sadrzaj>
      <item>MICRO MATRIX d.o.o, OIB 38828975559, Fallerovo šetalište 35, 10000 Zagreb</item>
    </izvorni_sadrzaj>
    <derivirana_varijabla naziv="DomainObject.Predmet.ProtuStrankaListFormatedWithAdressOIB_1">
      <item>MICRO MATRIX d.o.o, OIB 38828975559, Fallerovo šetalište 35, 10000 Zagreb</item>
    </derivirana_varijabla>
  </DomainObject.Predmet.ProtuStrankaListFormatedWithAdressOIB>
  <DomainObject.Predmet.ProtuStrankaListNazivFormated>
    <izvorni_sadrzaj>
      <item>MICRO MATRIX d.o.o</item>
    </izvorni_sadrzaj>
    <derivirana_varijabla naziv="DomainObject.Predmet.ProtuStrankaListNazivFormated_1">
      <item>MICRO MATRIX d.o.o</item>
    </derivirana_varijabla>
  </DomainObject.Predmet.ProtuStrankaListNazivFormated>
  <DomainObject.Predmet.ProtuStrankaListNazivFormatedOIB>
    <izvorni_sadrzaj>
      <item>MICRO MATRIX d.o.o, OIB 38828975559</item>
    </izvorni_sadrzaj>
    <derivirana_varijabla naziv="DomainObject.Predmet.ProtuStrankaListNazivFormatedOIB_1">
      <item>MICRO MATRIX d.o.o, OIB 38828975559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MICRO MATRIX d.o.o</izvorni_sadrzaj>
    <derivirana_varijabla naziv="DomainObject.Predmet.ProtustrankaIDrugi_1">MICRO MATRIX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MICRO MATRIX d.o.o, OIB 38828975559, Fallerovo šetalište 35, 10000 Zagreb</izvorni_sadrzaj>
    <derivirana_varijabla naziv="DomainObject.Predmet.ProtustrankaIDrugiAdressOIB_1">MICRO MATRIX d.o.o, OIB 38828975559, Fallerovo šetalište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MICRO MATRIX d.o.o</item>
      <item>FINA Regionalni centar Zagreb</item>
    </izvorni_sadrzaj>
    <derivirana_varijabla naziv="DomainObject.Predmet.SudioniciListNaziv_1">
      <item>MICRO MATRIX d.o.o</item>
      <item>FINA Regionalni centar Zagreb</item>
    </derivirana_varijabla>
  </DomainObject.Predmet.SudioniciListNaziv>
  <DomainObject.Predmet.SudioniciListAdressOIB>
    <izvorni_sadrzaj>
      <item>MICRO MATRIX d.o.o, OIB 38828975559, Fallerovo šetalište 35,10000 Zagreb</item>
      <item>FINA Regionalni centar Zagreb, OIB 85821130368, Trg svibanjskih žrtava 1995. 1,10000 Zagreb</item>
    </izvorni_sadrzaj>
    <derivirana_varijabla naziv="DomainObject.Predmet.SudioniciListAdressOIB_1">
      <item>MICRO MATRIX d.o.o, OIB 38828975559, Fallerovo šetalište 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38828975559</item>
      <item>, OIB 85821130368</item>
    </izvorni_sadrzaj>
    <derivirana_varijabla naziv="DomainObject.Predmet.SudioniciListNazivOIB_1">
      <item>, OIB 38828975559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CD600C-042D-49FA-A613-954166E136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1319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2016-02-22T14:55:00Z</dcterms:created>
  <dc:creator>ilukac</dc:creator>
  <cp:lastModifiedBy>Tanja Štraubert</cp:lastModifiedBy>
  <cp:lastPrinted>2016-02-23T13:05:00Z</cp:lastPrinted>
  <dcterms:modified xmlns:xsi="http://www.w3.org/2001/XMLSchema-instance" xsi:type="dcterms:W3CDTF">2016-02-23T13:05:00Z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