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e13e" w14:paraId="971e13e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4C3CB7" w:rsidRPr="004C3CB7">
        <w:t>Financijska agencija Regionalni centar: Rijeka, Nagodbeno vijeće: RI06, Rijeka, Frana Kurelca 8, OIB: 85821130368, radi pokretanja stečajnog postupka nad dužnikom AUTODELCO proizvodnja, trgovina i pružanje usluga d. o. o. Delnice, Frana Supila 75, OIB 71898290456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4C3CB7" w:rsidRPr="004C3CB7">
        <w:t>AUTODELCO proizvodnja, trgovina i pružanje usluga d. o. o. Delnice, Frana Supila 75, OIB 71898290456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  <w:r w:rsidR="00474BA2" w:rsidRPr="00474BA2">
        <w:t xml:space="preserve"> 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474BA2" w:rsidRPr="007E4005">
        <w:t>Dinka Trumbić iz Splita, Lovrens</w:t>
      </w:r>
      <w:r w:rsidR="00474BA2">
        <w:t>k</w:t>
      </w:r>
      <w:r w:rsidR="00474BA2" w:rsidRPr="007E4005">
        <w:t xml:space="preserve">a cesta 10, OIB: </w:t>
      </w:r>
      <w:r w:rsidR="00474BA2" w:rsidRPr="007E4005">
        <w:rPr>
          <w:color w:val="000000"/>
        </w:rPr>
        <w:t>1612960385089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4C3CB7" w:rsidRPr="004C3CB7">
        <w:t>AUTODELCO proizvodnja, trgovina i pružanje usluga d. o. o. Delnice, Frana Supila 75, OIB 71898290456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54371">
        <w:t>9</w:t>
      </w:r>
      <w:r w:rsidR="00A02E35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4C3CB7" w:rsidRPr="004C3CB7">
        <w:t>AUTODELCO proizvodnja, trgovina i pružanje usluga d. o. o. Delnice, Frana Supila 75, OIB 71898290456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4C3CB7">
        <w:rPr>
          <w:bCs/>
        </w:rPr>
        <w:t>401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4C3CB7">
        <w:rPr>
          <w:bCs/>
        </w:rPr>
        <w:t>27. lipnja</w:t>
      </w:r>
      <w:r w:rsidR="006A28A5">
        <w:rPr>
          <w:bCs/>
        </w:rPr>
        <w:t xml:space="preserve"> 201</w:t>
      </w:r>
      <w:r w:rsidR="00A54371">
        <w:rPr>
          <w:bCs/>
        </w:rPr>
        <w:t>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4C3CB7" w:rsidRPr="004C3CB7">
        <w:t>AUTODELCO proizvodnja, trgovina i pružanje usluga d. o. o. Delnice, Frana Supila 75, OIB 71898290456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C3CB7">
        <w:rPr>
          <w:bCs/>
        </w:rPr>
        <w:t>7. listopada 2014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4C3CB7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4C3CB7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19D" w:rsidR="005A619D">
      <w:r>
        <w:separator/>
      </w:r>
    </w:p>
  </w:endnote>
  <w:endnote w:id="0" w:type="continuationSeparator">
    <w:p w:rsidRDefault="005A619D" w:rsidR="005A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7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CB7" w:rsidR="004C3C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19D" w:rsidR="005A619D">
      <w:r>
        <w:separator/>
      </w:r>
    </w:p>
  </w:footnote>
  <w:footnote w:id="0" w:type="continuationSeparator">
    <w:p w:rsidRDefault="005A619D" w:rsidR="005A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CB7" w:rsidR="004C3C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C3CB7">
      <w:t>401</w:t>
    </w:r>
    <w:r w:rsidR="008A273C">
      <w:t>/2013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CB7" w:rsidR="004C3C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2D7C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BA2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3CB7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A60"/>
    <w:rsid w:val="005A3FD7"/>
    <w:rsid w:val="005A49AC"/>
    <w:rsid w:val="005A619D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28A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6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47DD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35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371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4E49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7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7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St-412/2013</izvorni_sadrzaj>
    <derivirana_varijabla naziv="DomainObject.Predmet.OznakaBroj_1">St-412/2013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M.M.J. d.o.o.  Raša</izvorni_sadrzaj>
    <derivirana_varijabla naziv="DomainObject.Predmet.ProtustrankaFormated_1">  M.M.J. d.o.o.  Raša</derivirana_varijabla>
  </DomainObject.Predmet.ProtustrankaFormated>
  <DomainObject.Predmet.ProtustrankaFormatedOIB>
    <izvorni_sadrzaj>  M.M.J. d.o.o.  Raša, OIB 81512937556</izvorni_sadrzaj>
    <derivirana_varijabla naziv="DomainObject.Predmet.ProtustrankaFormatedOIB_1">  M.M.J. d.o.o.  Raša, OIB 81512937556</derivirana_varijabla>
  </DomainObject.Predmet.ProtustrankaFormatedOIB>
  <DomainObject.Predmet.ProtustrankaFormatedWithAdress>
    <izvorni_sadrzaj> M.M.J. d.o.o.  Raša, Krapan bb, 52 223 Raša</izvorni_sadrzaj>
    <derivirana_varijabla naziv="DomainObject.Predmet.ProtustrankaFormatedWithAdress_1"> M.M.J. d.o.o.  Raša, Krapan bb, 52 223 Raša</derivirana_varijabla>
  </DomainObject.Predmet.ProtustrankaFormatedWithAdress>
  <DomainObject.Predmet.ProtustrankaFormatedWithAdressOIB>
    <izvorni_sadrzaj> M.M.J. d.o.o.  Raša, OIB 81512937556, Krapan bb, 52 223 Raša</izvorni_sadrzaj>
    <derivirana_varijabla naziv="DomainObject.Predmet.ProtustrankaFormatedWithAdressOIB_1"> M.M.J. d.o.o.  Raša, OIB 81512937556, Krapan bb, 52 223 Raša</derivirana_varijabla>
  </DomainObject.Predmet.ProtustrankaFormatedWithAdressOIB>
  <DomainObject.Predmet.ProtustrankaWithAdress>
    <izvorni_sadrzaj>M.M.J. d.o.o.  Raša Krapan bb, 52 223 Raša</izvorni_sadrzaj>
    <derivirana_varijabla naziv="DomainObject.Predmet.ProtustrankaWithAdress_1">M.M.J. d.o.o.  Raša Krapan bb, 52 223 Raša</derivirana_varijabla>
  </DomainObject.Predmet.ProtustrankaWithAdress>
  <DomainObject.Predmet.ProtustrankaWithAdressOIB>
    <izvorni_sadrzaj>M.M.J. d.o.o.  Raša, OIB 81512937556, Krapan bb, 52 223 Raša</izvorni_sadrzaj>
    <derivirana_varijabla naziv="DomainObject.Predmet.ProtustrankaWithAdressOIB_1">M.M.J. d.o.o.  Raša, OIB 81512937556, Krapan bb, 52 223 Raša</derivirana_varijabla>
  </DomainObject.Predmet.ProtustrankaWithAdressOIB>
  <DomainObject.Predmet.ProtustrankaNazivFormated>
    <izvorni_sadrzaj>M.M.J. d.o.o.  Raša</izvorni_sadrzaj>
    <derivirana_varijabla naziv="DomainObject.Predmet.ProtustrankaNazivFormated_1">M.M.J. d.o.o.  Raša</derivirana_varijabla>
  </DomainObject.Predmet.ProtustrankaNazivFormated>
  <DomainObject.Predmet.ProtustrankaNazivFormatedOIB>
    <izvorni_sadrzaj>M.M.J. d.o.o.  Raša, OIB 81512937556</izvorni_sadrzaj>
    <derivirana_varijabla naziv="DomainObject.Predmet.ProtustrankaNazivFormatedOIB_1">M.M.J. d.o.o.  Raša, OIB 81512937556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M.M.J. d.o.o.  Raša</item>
    </izvorni_sadrzaj>
    <derivirana_varijabla naziv="DomainObject.Predmet.ProtuStrankaListFormated_1">
      <item>M.M.J. d.o.o.  Raša</item>
    </derivirana_varijabla>
  </DomainObject.Predmet.ProtuStrankaListFormated>
  <DomainObject.Predmet.ProtuStrankaListFormatedOIB>
    <izvorni_sadrzaj>
      <item>M.M.J. d.o.o.  Raša, OIB 81512937556</item>
    </izvorni_sadrzaj>
    <derivirana_varijabla naziv="DomainObject.Predmet.ProtuStrankaListFormatedOIB_1">
      <item>M.M.J. d.o.o.  Raša, OIB 81512937556</item>
    </derivirana_varijabla>
  </DomainObject.Predmet.ProtuStrankaListFormatedOIB>
  <DomainObject.Predmet.ProtuStrankaListFormatedWithAdress>
    <izvorni_sadrzaj>
      <item>M.M.J. d.o.o.  Raša, Krapan bb, 52 223 Raša</item>
    </izvorni_sadrzaj>
    <derivirana_varijabla naziv="DomainObject.Predmet.ProtuStrankaListFormatedWithAdress_1">
      <item>M.M.J. d.o.o.  Raša, Krapan bb, 52 223 Raša</item>
    </derivirana_varijabla>
  </DomainObject.Predmet.ProtuStrankaListFormatedWithAdress>
  <DomainObject.Predmet.ProtuStrankaListFormatedWithAdressOIB>
    <izvorni_sadrzaj>
      <item>M.M.J. d.o.o.  Raša, OIB 81512937556, Krapan bb, 52 223 Raša</item>
    </izvorni_sadrzaj>
    <derivirana_varijabla naziv="DomainObject.Predmet.ProtuStrankaListFormatedWithAdressOIB_1">
      <item>M.M.J. d.o.o.  Raša, OIB 81512937556, Krapan bb, 52 223 Raša</item>
    </derivirana_varijabla>
  </DomainObject.Predmet.ProtuStrankaListFormatedWithAdressOIB>
  <DomainObject.Predmet.ProtuStrankaListNazivFormated>
    <izvorni_sadrzaj>
      <item>M.M.J. d.o.o.  Raša</item>
    </izvorni_sadrzaj>
    <derivirana_varijabla naziv="DomainObject.Predmet.ProtuStrankaListNazivFormated_1">
      <item>M.M.J. d.o.o.  Raša</item>
    </derivirana_varijabla>
  </DomainObject.Predmet.ProtuStrankaListNazivFormated>
  <DomainObject.Predmet.ProtuStrankaListNazivFormatedOIB>
    <izvorni_sadrzaj>
      <item>M.M.J. d.o.o.  Raša, OIB 81512937556</item>
    </izvorni_sadrzaj>
    <derivirana_varijabla naziv="DomainObject.Predmet.ProtuStrankaListNazivFormatedOIB_1">
      <item>M.M.J. d.o.o.  Raša, OIB 81512937556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M.M.J. d.o.o.  Raša</izvorni_sadrzaj>
    <derivirana_varijabla naziv="DomainObject.Predmet.ProtustrankaIDrugi_1">M.M.J. d.o.o.  Raša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M.M.J. d.o.o.  Raša, OIB 81512937556, Krapan bb, 52 223 Raša</izvorni_sadrzaj>
    <derivirana_varijabla naziv="DomainObject.Predmet.ProtustrankaIDrugiAdressOIB_1">M.M.J. d.o.o.  Raša, OIB 81512937556, Krapan bb, 52 223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M.M.J. d.o.o.  Raša</item>
    </izvorni_sadrzaj>
    <derivirana_varijabla naziv="DomainObject.Predmet.SudioniciListNaziv_1">
      <item>FINA  Pula</item>
      <item>M.M.J. d.o.o.  Raša</item>
    </derivirana_varijabla>
  </DomainObject.Predmet.SudioniciListNaziv>
  <DomainObject.Predmet.SudioniciListAdressOIB>
    <izvorni_sadrzaj>
      <item>FINA  Pula, OIB 85821130368, Giardini 5,52 100 Pula</item>
      <item>M.M.J. d.o.o.  Raša, OIB 81512937556, Krapan bb,52 223 Raša</item>
    </izvorni_sadrzaj>
    <derivirana_varijabla naziv="DomainObject.Predmet.SudioniciListAdressOIB_1">
      <item>FINA  Pula, OIB 85821130368, Giardini 5,52 100 Pula</item>
      <item>M.M.J. d.o.o.  Raša, OIB 81512937556, Krapan bb,52 223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81512937556</item>
    </izvorni_sadrzaj>
    <derivirana_varijabla naziv="DomainObject.Predmet.SudioniciListNazivOIB_1">
      <item>, OIB 85821130368</item>
      <item>, OIB 81512937556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737</properties:Words>
  <properties:Characters>3964</properties:Characters>
  <properties:Lines>127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2015-09-30T13:24:00Z</dcterms:created>
  <dc:creator>korlevicd</dc:creator>
  <cp:lastModifiedBy>wsadmin</cp:lastModifiedBy>
  <cp:lastPrinted>2012-01-12T07:53:00Z</cp:lastPrinted>
  <dcterms:modified xmlns:xsi="http://www.w3.org/2001/XMLSchema-instance" xsi:type="dcterms:W3CDTF">2015-10-02T10:46:00Z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