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8d25" w14:paraId="0158d25" w:rsidRDefault="00AE4875" w:rsidP="00AE4875" w:rsidR="00AE487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32EF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761F4A">
        <w:t>316</w:t>
      </w:r>
      <w:r>
        <w:t>/1</w:t>
      </w:r>
      <w:r w:rsidR="00761F4A">
        <w:t>6</w:t>
      </w:r>
      <w:r>
        <w:t>-</w:t>
      </w:r>
      <w:r w:rsidR="00761F4A">
        <w:t>20</w:t>
      </w:r>
    </w:p>
    <w:p w:rsidRDefault="00AE4875" w:rsidP="00AE4875" w:rsidR="00AE4875" w:rsidRPr="00D21A2C"/>
    <w:p w:rsidRDefault="00AE4875" w:rsidP="00AE4875" w:rsidR="00AE487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E4875" w:rsidP="00AE4875" w:rsidR="00AE487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071F" w:rsidP="00081DAA" w:rsidR="00D90419" w:rsidRPr="00AE48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A1A56" w:rsidP="00081DAA" w:rsidR="00AA1A56">
      <w:pPr>
        <w:rPr>
          <w:b/>
          <w:bCs/>
          <w:sz w:val="28"/>
        </w:rPr>
      </w:pPr>
    </w:p>
    <w:p w:rsidRDefault="0002108B" w:rsidP="0002108B" w:rsidR="0002108B">
      <w:pPr>
        <w:jc w:val="center"/>
      </w:pPr>
      <w:r>
        <w:t>U IME REPUBLIKE HRVATSKE</w:t>
      </w:r>
    </w:p>
    <w:p w:rsidRDefault="00D90419" w:rsidR="00D90419" w:rsidRPr="0002108B">
      <w:pPr>
        <w:jc w:val="center"/>
      </w:pPr>
      <w:r w:rsidRPr="0002108B">
        <w:t>R J E Š E N J E</w:t>
      </w:r>
    </w:p>
    <w:p w:rsidRDefault="00D90419" w:rsidR="00D90419">
      <w:pPr>
        <w:jc w:val="both"/>
      </w:pPr>
    </w:p>
    <w:p w:rsidRDefault="00D90419" w:rsidR="00D90419">
      <w:pPr>
        <w:jc w:val="both"/>
      </w:pPr>
    </w:p>
    <w:p w:rsidRDefault="00D90419" w:rsidP="00761F4A" w:rsidR="00761F4A">
      <w:pPr>
        <w:jc w:val="both"/>
      </w:pPr>
      <w:r>
        <w:tab/>
      </w:r>
      <w:r w:rsidR="00761F4A" w:rsidRPr="00611430">
        <w:t xml:space="preserve">Trgovački sud u Osijeku, po sucu mr. sc. Tihomiru Kovačeviću, kao stečajnom sucu, povodom prijedloga FINANCIJSKE AGENCIJE ZAGREB, Regionalni centar Osijek, Podružnica Osijek, L. Jagera 3, za </w:t>
      </w:r>
      <w:r w:rsidR="00761F4A">
        <w:t>pokret</w:t>
      </w:r>
      <w:r w:rsidR="00761F4A" w:rsidRPr="00611430">
        <w:t xml:space="preserve">anje stečajnog postupka nad dužnikom </w:t>
      </w:r>
      <w:r w:rsidR="00761F4A" w:rsidRPr="00F72482">
        <w:t>PAPILIO d.o.o. za trgovinu i posredovanje, Osijek, Ilirska 60/A, MBS 030117782, OIB 08742772542</w:t>
      </w:r>
      <w:r w:rsidR="00761F4A" w:rsidRPr="00611430">
        <w:t>, dana 2</w:t>
      </w:r>
      <w:r w:rsidR="00761F4A">
        <w:t>9</w:t>
      </w:r>
      <w:r w:rsidR="00761F4A" w:rsidRPr="00611430">
        <w:t xml:space="preserve">. </w:t>
      </w:r>
      <w:r w:rsidR="00761F4A">
        <w:t>kolovoz</w:t>
      </w:r>
      <w:r w:rsidR="00761F4A" w:rsidRPr="00611430">
        <w:t>a 2016.</w:t>
      </w:r>
    </w:p>
    <w:p w:rsidRDefault="00A31801" w:rsidP="00761F4A" w:rsidR="00A31801">
      <w:pPr>
        <w:jc w:val="both"/>
      </w:pPr>
    </w:p>
    <w:p w:rsidRDefault="00D90419" w:rsidP="00044ED1" w:rsidR="00D90419" w:rsidRPr="0002108B">
      <w:pPr>
        <w:jc w:val="center"/>
      </w:pPr>
      <w:r w:rsidRPr="0002108B">
        <w:t>r i j e š i o    j e</w:t>
      </w:r>
    </w:p>
    <w:p w:rsidRDefault="000D77E1" w:rsidP="0002108B" w:rsidR="000D77E1">
      <w:pPr>
        <w:rPr>
          <w:b/>
          <w:bCs/>
          <w:sz w:val="28"/>
        </w:rPr>
      </w:pPr>
    </w:p>
    <w:p w:rsidRDefault="0002108B" w:rsidP="0002108B" w:rsidR="0002108B">
      <w:pPr>
        <w:rPr>
          <w:b/>
          <w:bCs/>
          <w:sz w:val="28"/>
        </w:rPr>
      </w:pPr>
    </w:p>
    <w:p w:rsidRDefault="00D54B84" w:rsidP="00D54B84" w:rsidR="00E97D1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Određuje se nastavak postupka u ovoj pravnoj stvari.</w:t>
      </w:r>
    </w:p>
    <w:p w:rsidRDefault="00D54B84" w:rsidP="00D54B84" w:rsidR="00D54B84">
      <w:pPr>
        <w:ind w:left="1770"/>
        <w:jc w:val="both"/>
        <w:rPr>
          <w:bCs/>
        </w:rPr>
      </w:pPr>
    </w:p>
    <w:p w:rsidRDefault="00A31801" w:rsidP="00C2246D" w:rsidR="0039545B" w:rsidRPr="00F03FE9">
      <w:pPr>
        <w:numPr>
          <w:ilvl w:val="0"/>
          <w:numId w:val="8"/>
        </w:numPr>
        <w:jc w:val="both"/>
        <w:rPr>
          <w:bCs/>
          <w:sz w:val="28"/>
        </w:rPr>
      </w:pPr>
      <w:r w:rsidRPr="00F03FE9">
        <w:t xml:space="preserve">Odbacuje se prijedlog za otvaranje stečajnog postupka nad dužnikom </w:t>
      </w:r>
      <w:r w:rsidR="00C2246D" w:rsidRPr="00C2246D">
        <w:rPr>
          <w:bCs/>
        </w:rPr>
        <w:t>PAPILIO d.o.o. za trgovinu i posredovanje, Osijek, Ilirska 60/A, MBS 030117782, OIB 08742772542</w:t>
      </w:r>
      <w:r w:rsidRPr="00F03FE9">
        <w:rPr>
          <w:bCs/>
        </w:rPr>
        <w:t>,</w:t>
      </w:r>
      <w:r w:rsidRPr="00F03FE9">
        <w:t xml:space="preserve"> podnesen dana </w:t>
      </w:r>
      <w:r w:rsidR="00C2246D">
        <w:t>10</w:t>
      </w:r>
      <w:r w:rsidRPr="00F03FE9">
        <w:t xml:space="preserve">. </w:t>
      </w:r>
      <w:r w:rsidR="005B230D">
        <w:t>veljače</w:t>
      </w:r>
      <w:r w:rsidRPr="00F03FE9">
        <w:t xml:space="preserve"> 201</w:t>
      </w:r>
      <w:r w:rsidR="00C2246D">
        <w:t>6</w:t>
      </w:r>
      <w:r w:rsidRPr="00F03FE9">
        <w:t xml:space="preserve">. </w:t>
      </w:r>
    </w:p>
    <w:p w:rsidRDefault="00D54B84" w:rsidP="003C65D2" w:rsidR="00D54B84">
      <w:pPr>
        <w:rPr>
          <w:b/>
          <w:bCs/>
          <w:sz w:val="28"/>
        </w:rPr>
      </w:pPr>
    </w:p>
    <w:p w:rsidRDefault="00044ED1" w:rsidP="00044ED1" w:rsidR="00044ED1" w:rsidRPr="0002108B">
      <w:pPr>
        <w:jc w:val="center"/>
      </w:pPr>
      <w:r w:rsidRPr="0002108B">
        <w:t>Obrazloženje</w:t>
      </w:r>
    </w:p>
    <w:p w:rsidRDefault="00BF1EBD" w:rsidP="00044ED1" w:rsidR="00BF1EBD">
      <w:pPr>
        <w:jc w:val="center"/>
        <w:rPr>
          <w:b/>
          <w:bCs/>
          <w:sz w:val="28"/>
        </w:rPr>
      </w:pPr>
    </w:p>
    <w:p w:rsidRDefault="000D77E1" w:rsidP="00044ED1" w:rsidR="000D77E1">
      <w:pPr>
        <w:jc w:val="center"/>
        <w:rPr>
          <w:b/>
          <w:bCs/>
          <w:sz w:val="28"/>
        </w:rPr>
      </w:pPr>
    </w:p>
    <w:p w:rsidRDefault="0002108B" w:rsidP="0002108B" w:rsidR="0002108B">
      <w:pPr>
        <w:pStyle w:val="Tijeloteksta"/>
        <w:ind w:firstLine="708"/>
      </w:pPr>
      <w:r>
        <w:t>FINA sukladno čl. 49. st. 2. Zakona o financijskom poslovanju i predstečajnoj nagodbi</w:t>
      </w:r>
      <w:r w:rsidRPr="00F16F84">
        <w:t xml:space="preserve"> </w:t>
      </w:r>
      <w:r>
        <w:t xml:space="preserve">(NN 108/12, 144/12 i 81/13) dana </w:t>
      </w:r>
      <w:r w:rsidR="005B230D">
        <w:t>10</w:t>
      </w:r>
      <w:r>
        <w:t>.0</w:t>
      </w:r>
      <w:r w:rsidR="005B230D">
        <w:t>2</w:t>
      </w:r>
      <w:r>
        <w:t>.201</w:t>
      </w:r>
      <w:r w:rsidR="005B230D">
        <w:t>6</w:t>
      </w:r>
      <w:r>
        <w:t xml:space="preserve">. godine podnijela je prijedlog za otvaranje stečajnog postupka nad dužnikom </w:t>
      </w:r>
      <w:r w:rsidR="005B230D" w:rsidRPr="005B230D">
        <w:rPr>
          <w:bCs/>
        </w:rPr>
        <w:t>PAPILIO d.o.o. za trgovinu i posredovanje, Osijek, Ilirska 60/A, MBS 030117782, OIB 08742772542</w:t>
      </w:r>
      <w:r w:rsidRPr="0002108B">
        <w:rPr>
          <w:bCs/>
        </w:rPr>
        <w:t>,</w:t>
      </w:r>
      <w:r>
        <w:rPr>
          <w:b/>
        </w:rPr>
        <w:t xml:space="preserve"> </w:t>
      </w:r>
      <w:r>
        <w:t xml:space="preserve">u kojem navodi da je Nagodbeno vijeće donijelo rješenje o odbacivanju prijedloga za predstečajnu nagodbu. </w:t>
      </w:r>
    </w:p>
    <w:p w:rsidRDefault="0002108B" w:rsidP="0002108B" w:rsidR="0002108B">
      <w:pPr>
        <w:pStyle w:val="Tijeloteksta"/>
        <w:ind w:firstLine="708"/>
      </w:pPr>
    </w:p>
    <w:p w:rsidRDefault="0002108B" w:rsidP="0002108B" w:rsidR="0002108B">
      <w:pPr>
        <w:pStyle w:val="Tijeloteksta"/>
        <w:ind w:firstLine="708"/>
      </w:pPr>
      <w:r>
        <w:t>Budući da su ispunjeni zakonski uvjeti za pokretanje stečajnog postupka predl</w:t>
      </w:r>
      <w:r w:rsidR="005B230D">
        <w:t>o</w:t>
      </w:r>
      <w:r>
        <w:t>ž</w:t>
      </w:r>
      <w:r w:rsidR="005B230D">
        <w:t>ila je</w:t>
      </w:r>
      <w:r>
        <w:t xml:space="preserve"> da Trgovački sud u Osijeku pokrene stečajni postupak.</w:t>
      </w:r>
    </w:p>
    <w:p w:rsidRDefault="0002108B" w:rsidP="0002108B" w:rsidR="0002108B">
      <w:pPr>
        <w:jc w:val="both"/>
      </w:pPr>
    </w:p>
    <w:p w:rsidRDefault="0002108B" w:rsidP="0002108B" w:rsidR="0002108B">
      <w:pPr>
        <w:jc w:val="both"/>
      </w:pPr>
      <w:r>
        <w:tab/>
        <w:t xml:space="preserve">Uvidom u stečajni upisnik Trgovačkog suda u Osijeku utvrđeno je da se kod ovog suda pod poslovnim brojem </w:t>
      </w:r>
      <w:r w:rsidR="00766BAA">
        <w:t xml:space="preserve">6 </w:t>
      </w:r>
      <w:r w:rsidRPr="00014DB9">
        <w:t>St-</w:t>
      </w:r>
      <w:r w:rsidR="00766BAA">
        <w:t>664</w:t>
      </w:r>
      <w:r w:rsidRPr="00014DB9">
        <w:t>/1</w:t>
      </w:r>
      <w:r w:rsidR="004E5D65">
        <w:t>5</w:t>
      </w:r>
      <w:r>
        <w:t xml:space="preserve"> vodi postupak za otvaranje stečaja nad dužnikom </w:t>
      </w:r>
      <w:r w:rsidR="00766BAA">
        <w:t>PAPILIO</w:t>
      </w:r>
      <w:r w:rsidR="004C05FF">
        <w:t xml:space="preserve"> d.o.o. Osijek</w:t>
      </w:r>
      <w:r>
        <w:t xml:space="preserve"> po prijedlogu predlagatelja – </w:t>
      </w:r>
      <w:r w:rsidR="009E5860" w:rsidRPr="00611430">
        <w:t>FINANCIJSKE AGENCIJE ZAGREB, Regionalni centar Osijek, Podružnica Osijek</w:t>
      </w:r>
      <w:r>
        <w:rPr>
          <w:b/>
          <w:bCs/>
        </w:rPr>
        <w:t xml:space="preserve"> </w:t>
      </w:r>
      <w:r>
        <w:t xml:space="preserve">podnesenom </w:t>
      </w:r>
      <w:r w:rsidR="009E5860">
        <w:t>30</w:t>
      </w:r>
      <w:r>
        <w:t>.</w:t>
      </w:r>
      <w:r w:rsidR="009E5860">
        <w:t>10</w:t>
      </w:r>
      <w:r>
        <w:t>.201</w:t>
      </w:r>
      <w:r w:rsidR="004C05FF">
        <w:t>5</w:t>
      </w:r>
      <w:r>
        <w:t xml:space="preserve">. godine. </w:t>
      </w:r>
    </w:p>
    <w:p w:rsidRDefault="0017071F" w:rsidP="0002108B" w:rsidR="0017071F">
      <w:pPr>
        <w:jc w:val="both"/>
      </w:pPr>
    </w:p>
    <w:p w:rsidRDefault="0017071F" w:rsidP="0017071F" w:rsidR="0017071F"/>
    <w:p w:rsidRDefault="00C57024" w:rsidP="0017071F" w:rsidR="00C57024">
      <w:pPr>
        <w:jc w:val="both"/>
      </w:pPr>
      <w:r>
        <w:tab/>
        <w:t xml:space="preserve"> </w:t>
      </w:r>
    </w:p>
    <w:p w:rsidRDefault="00C57024" w:rsidP="00C57024" w:rsidR="00C57024">
      <w:pPr>
        <w:jc w:val="both"/>
      </w:pPr>
    </w:p>
    <w:p w:rsidRDefault="00D54B84" w:rsidP="00B834FB" w:rsidR="00D54B84" w:rsidRPr="00D54B84">
      <w:pPr>
        <w:jc w:val="both"/>
      </w:pPr>
      <w:r>
        <w:lastRenderedPageBreak/>
        <w:tab/>
        <w:t xml:space="preserve">Budući je </w:t>
      </w:r>
      <w:r w:rsidR="004C05FF">
        <w:t>31</w:t>
      </w:r>
      <w:r>
        <w:t>.</w:t>
      </w:r>
      <w:r w:rsidR="00C57024">
        <w:t>0</w:t>
      </w:r>
      <w:r w:rsidR="009E5860">
        <w:t>5</w:t>
      </w:r>
      <w:r>
        <w:t>.201</w:t>
      </w:r>
      <w:r w:rsidR="009E5860">
        <w:t>6</w:t>
      </w:r>
      <w:r>
        <w:t>. godine rje</w:t>
      </w:r>
      <w:r w:rsidR="0002108B">
        <w:t>šenjem ovoga suda poslovni broj</w:t>
      </w:r>
      <w:r>
        <w:t xml:space="preserve"> </w:t>
      </w:r>
      <w:r w:rsidR="009E5860" w:rsidRPr="009E5860">
        <w:t xml:space="preserve">6 St-664/15 </w:t>
      </w:r>
      <w:r>
        <w:t xml:space="preserve">otvoren </w:t>
      </w:r>
      <w:r w:rsidR="0031780D">
        <w:t xml:space="preserve">i istovremeno zaključen </w:t>
      </w:r>
      <w:r>
        <w:t xml:space="preserve">stečajni postupak nad dužnikom </w:t>
      </w:r>
      <w:r w:rsidR="002D78EF" w:rsidRPr="00C2246D">
        <w:rPr>
          <w:bCs/>
        </w:rPr>
        <w:t>PAPILIO d.o.o. za trgovinu i posredovanje, Osijek, Ilirska 60/A</w:t>
      </w:r>
      <w:r w:rsidR="0002108B" w:rsidRPr="0002108B">
        <w:rPr>
          <w:bCs/>
        </w:rPr>
        <w:t>,</w:t>
      </w:r>
      <w:r w:rsidR="0002108B">
        <w:rPr>
          <w:bCs/>
        </w:rPr>
        <w:t xml:space="preserve"> </w:t>
      </w:r>
      <w:r>
        <w:t xml:space="preserve">a koje je postalo pravomoćno dana </w:t>
      </w:r>
      <w:r w:rsidR="002D78EF">
        <w:t>17</w:t>
      </w:r>
      <w:r>
        <w:t>.</w:t>
      </w:r>
      <w:r w:rsidR="00350F91">
        <w:t>0</w:t>
      </w:r>
      <w:r w:rsidR="002D78EF">
        <w:t>6</w:t>
      </w:r>
      <w:r>
        <w:t>.201</w:t>
      </w:r>
      <w:r w:rsidR="002D78EF">
        <w:t>6</w:t>
      </w:r>
      <w:r>
        <w:t xml:space="preserve">. godine, odlučeno je kao u izreci temeljem čl. 215. st. 4. i čl. 194. st. 3. </w:t>
      </w:r>
      <w:r w:rsidR="00F56266">
        <w:t>ZPP-a</w:t>
      </w:r>
      <w:r>
        <w:t xml:space="preserve">, a u vezi s čl. </w:t>
      </w:r>
      <w:r w:rsidR="003A4A76">
        <w:t>10</w:t>
      </w:r>
      <w:r>
        <w:t xml:space="preserve">. </w:t>
      </w:r>
      <w:r w:rsidR="003A4A76">
        <w:t xml:space="preserve">i </w:t>
      </w:r>
      <w:r w:rsidR="003A4A76" w:rsidRPr="003A4A76">
        <w:t>441. Stečajnog zakona (NN 71/15)</w:t>
      </w:r>
      <w:r>
        <w:t>.</w:t>
      </w:r>
    </w:p>
    <w:p w:rsidRDefault="00BF1EBD" w:rsidP="00D72724" w:rsidR="00BF1EBD" w:rsidRPr="00D72724">
      <w:pPr>
        <w:jc w:val="both"/>
        <w:rPr>
          <w:bCs/>
        </w:rPr>
      </w:pPr>
    </w:p>
    <w:p w:rsidRDefault="00BF1EBD" w:rsidP="00044ED1" w:rsidR="00BF1EBD">
      <w:pPr>
        <w:jc w:val="center"/>
      </w:pPr>
    </w:p>
    <w:p w:rsidRDefault="00D90419" w:rsidP="0002108B" w:rsidR="00D90419">
      <w:pPr>
        <w:jc w:val="center"/>
      </w:pPr>
      <w:r>
        <w:t>U Osijeku</w:t>
      </w:r>
      <w:r w:rsidR="0002108B">
        <w:t xml:space="preserve"> </w:t>
      </w:r>
      <w:r w:rsidR="00920A99">
        <w:t>2</w:t>
      </w:r>
      <w:r w:rsidR="002D78EF">
        <w:t>9</w:t>
      </w:r>
      <w:r w:rsidR="00AA1A56">
        <w:t xml:space="preserve">. </w:t>
      </w:r>
      <w:r w:rsidR="002D78EF">
        <w:t>kolovoza</w:t>
      </w:r>
      <w:r w:rsidR="00AA1A56">
        <w:t xml:space="preserve"> 201</w:t>
      </w:r>
      <w:r w:rsidR="002D78EF">
        <w:t>6</w:t>
      </w:r>
      <w:r>
        <w:t>.</w:t>
      </w:r>
      <w:r w:rsidR="00280570">
        <w:t xml:space="preserve"> 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39545B" w:rsidP="0039545B" w:rsidR="0039545B" w:rsidRPr="0002108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Zapisničar:</w:t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  <w:t>STEČAJNI SUDAC:</w:t>
      </w:r>
    </w:p>
    <w:p w:rsidRDefault="0039545B" w:rsidP="0039545B" w:rsidR="0039545B" w:rsidRPr="0002108B">
      <w:pPr>
        <w:jc w:val="both"/>
      </w:pPr>
      <w:r w:rsidRPr="0002108B">
        <w:t>Elizabeta Đeke</w:t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  <w:t xml:space="preserve">      mr. sc. Tihomir Kovačević</w:t>
      </w:r>
    </w:p>
    <w:p w:rsidRDefault="00D72724" w:rsidR="00D72724"/>
    <w:p w:rsidRDefault="00D72724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39545B" w:rsidP="00B35E7C" w:rsidR="0039545B">
      <w:pPr>
        <w:tabs>
          <w:tab w:pos="6240" w:val="left"/>
        </w:tabs>
      </w:pPr>
    </w:p>
    <w:p w:rsidRDefault="0039545B" w:rsidP="00B35E7C" w:rsidR="0039545B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</w:t>
      </w:r>
      <w:r w:rsidR="0039545B">
        <w:t xml:space="preserve"> </w:t>
      </w:r>
      <w:r>
        <w:t>N</w:t>
      </w:r>
      <w:r w:rsidR="0039545B">
        <w:t xml:space="preserve"> </w:t>
      </w:r>
      <w:r>
        <w:t>A</w:t>
      </w:r>
      <w:r w:rsidR="0039545B">
        <w:t xml:space="preserve"> </w:t>
      </w:r>
      <w:r>
        <w:t>:</w:t>
      </w:r>
    </w:p>
    <w:p w:rsidRDefault="000D77E1" w:rsidP="0002108B" w:rsidR="00D00212">
      <w:pPr>
        <w:numPr>
          <w:ilvl w:val="0"/>
          <w:numId w:val="5"/>
        </w:numPr>
        <w:tabs>
          <w:tab w:pos="6240" w:val="left"/>
        </w:tabs>
      </w:pPr>
      <w:r>
        <w:t>Predlagatelj</w:t>
      </w:r>
      <w:r w:rsidR="00C37032">
        <w:t>u na njihov poslovni broj</w:t>
      </w:r>
    </w:p>
    <w:p w:rsidRDefault="00D00212" w:rsidP="0002108B" w:rsidR="00D00212">
      <w:pPr>
        <w:numPr>
          <w:ilvl w:val="0"/>
          <w:numId w:val="5"/>
        </w:numPr>
        <w:tabs>
          <w:tab w:pos="6240" w:val="left"/>
        </w:tabs>
      </w:pPr>
      <w:r>
        <w:t>Dužnik</w:t>
      </w:r>
      <w:r w:rsidR="00B834FB">
        <w:t xml:space="preserve"> </w:t>
      </w:r>
    </w:p>
    <w:p w:rsidRDefault="00C37032" w:rsidP="0002108B" w:rsidR="00C37032">
      <w:pPr>
        <w:numPr>
          <w:ilvl w:val="0"/>
          <w:numId w:val="5"/>
        </w:numPr>
        <w:tabs>
          <w:tab w:pos="6240" w:val="left"/>
        </w:tabs>
      </w:pPr>
      <w:r>
        <w:t>Privremeni stečajni upravitelj Marko Tominac, Vinkovci</w:t>
      </w:r>
    </w:p>
    <w:p w:rsidRDefault="00C37032" w:rsidP="0002108B" w:rsidR="00C37032">
      <w:pPr>
        <w:numPr>
          <w:ilvl w:val="0"/>
          <w:numId w:val="5"/>
        </w:numPr>
        <w:tabs>
          <w:tab w:pos="6240" w:val="left"/>
        </w:tabs>
      </w:pPr>
      <w:r>
        <w:t>ŽDO GUO Osijek</w:t>
      </w:r>
    </w:p>
    <w:p w:rsidRDefault="00F56266" w:rsidP="00F56266" w:rsidR="00F56266" w:rsidRPr="00F56266">
      <w:pPr>
        <w:numPr>
          <w:ilvl w:val="0"/>
          <w:numId w:val="5"/>
        </w:numPr>
        <w:jc w:val="both"/>
      </w:pPr>
      <w:r w:rsidRPr="00F56266">
        <w:t xml:space="preserve">mrežna stranica e-Oglasna ploča sudova </w:t>
      </w:r>
    </w:p>
    <w:p w:rsidRDefault="00F56266" w:rsidP="00F56266" w:rsidR="00F56266">
      <w:pPr>
        <w:tabs>
          <w:tab w:pos="6240" w:val="left"/>
        </w:tabs>
        <w:ind w:left="720"/>
      </w:pPr>
    </w:p>
    <w:p w:rsidRDefault="00D00212" w:rsidP="00D00212" w:rsidR="00CF3F89">
      <w:pPr>
        <w:tabs>
          <w:tab w:pos="6240" w:val="left"/>
        </w:tabs>
        <w:ind w:left="360"/>
      </w:pPr>
      <w:r>
        <w:t xml:space="preserve">      </w:t>
      </w:r>
      <w:r w:rsidR="00492B0C">
        <w:t xml:space="preserve"> </w:t>
      </w:r>
    </w:p>
    <w:p w:rsidRDefault="00B35E7C" w:rsidP="000D77E1" w:rsidR="00D90419" w:rsidRPr="00B35E7C">
      <w:pPr>
        <w:tabs>
          <w:tab w:pos="6240" w:val="left"/>
        </w:tabs>
        <w:ind w:left="360"/>
      </w:pPr>
      <w:r>
        <w:tab/>
      </w:r>
    </w:p>
    <w:sectPr w:rsidSect="000D77E1" w:rsidR="00D90419" w:rsidRPr="00B35E7C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FE" w:rsidR="00262AFE">
      <w:r>
        <w:separator/>
      </w:r>
    </w:p>
  </w:endnote>
  <w:endnote w:id="0" w:type="continuationSeparator">
    <w:p w:rsidRDefault="00262AFE" w:rsidR="0026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FE" w:rsidR="00262AFE">
      <w:r>
        <w:separator/>
      </w:r>
    </w:p>
  </w:footnote>
  <w:footnote w:id="0" w:type="continuationSeparator">
    <w:p w:rsidRDefault="00262AFE" w:rsidR="0026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E97D1F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1801" w:rsidR="00A318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5F5EBB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F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1801" w:rsidP="000D77E1" w:rsidR="00A31801">
    <w:pPr>
      <w:pStyle w:val="Zaglavlje"/>
    </w:pPr>
    <w:r>
      <w:t xml:space="preserve">   </w:t>
    </w:r>
    <w:r>
      <w:tab/>
    </w:r>
    <w:r>
      <w:tab/>
    </w:r>
  </w:p>
  <w:p w:rsidRDefault="00A31801" w:rsidP="0002108B" w:rsidR="00A31801">
    <w:pPr>
      <w:pStyle w:val="Zaglavlje"/>
    </w:pPr>
    <w:r>
      <w:tab/>
    </w:r>
    <w:r>
      <w:tab/>
    </w:r>
    <w:r w:rsidR="00761F4A" w:rsidRPr="00761F4A">
      <w:t>14 St-316/16-20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R="00A31801">
    <w:pPr>
      <w:pStyle w:val="Zaglavlje"/>
    </w:pPr>
  </w:p>
  <w:p w:rsidRDefault="00A31801" w:rsidP="0017071F" w:rsidR="00A31801">
    <w:pPr>
      <w:pStyle w:val="Zaglavlje"/>
    </w:pPr>
    <w:r>
      <w:tab/>
    </w:r>
    <w:r>
      <w:tab/>
      <w:t xml:space="preserve">        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0B3EDB"/>
    <w:multiLevelType w:val="hybridMultilevel"/>
    <w:tmpl w:val="80A470E6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0E25AB"/>
    <w:multiLevelType w:val="hybridMultilevel"/>
    <w:tmpl w:val="EB8C13F0"/>
    <w:lvl w:tplc="7F5684A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4755"/>
    <w:rsid w:val="0002108B"/>
    <w:rsid w:val="00025E04"/>
    <w:rsid w:val="00044ED1"/>
    <w:rsid w:val="00081DAA"/>
    <w:rsid w:val="000D77E1"/>
    <w:rsid w:val="00114FA2"/>
    <w:rsid w:val="00161BD6"/>
    <w:rsid w:val="0017071F"/>
    <w:rsid w:val="00171689"/>
    <w:rsid w:val="00173460"/>
    <w:rsid w:val="001A0279"/>
    <w:rsid w:val="0021611D"/>
    <w:rsid w:val="0022097D"/>
    <w:rsid w:val="002242FE"/>
    <w:rsid w:val="00262AFE"/>
    <w:rsid w:val="00280570"/>
    <w:rsid w:val="002D78EF"/>
    <w:rsid w:val="00304F79"/>
    <w:rsid w:val="0031780D"/>
    <w:rsid w:val="00350F91"/>
    <w:rsid w:val="00363C96"/>
    <w:rsid w:val="0039545B"/>
    <w:rsid w:val="00397533"/>
    <w:rsid w:val="003A4A76"/>
    <w:rsid w:val="003B2C17"/>
    <w:rsid w:val="003C1178"/>
    <w:rsid w:val="003C65D2"/>
    <w:rsid w:val="00486E2E"/>
    <w:rsid w:val="00492B0C"/>
    <w:rsid w:val="004C05FF"/>
    <w:rsid w:val="004E5D65"/>
    <w:rsid w:val="005B230D"/>
    <w:rsid w:val="005C6CA6"/>
    <w:rsid w:val="005F5EBB"/>
    <w:rsid w:val="00612D2C"/>
    <w:rsid w:val="00634859"/>
    <w:rsid w:val="006600F1"/>
    <w:rsid w:val="006C07AE"/>
    <w:rsid w:val="007349D2"/>
    <w:rsid w:val="00761F4A"/>
    <w:rsid w:val="00766BAA"/>
    <w:rsid w:val="00781A1C"/>
    <w:rsid w:val="007E5628"/>
    <w:rsid w:val="00920A99"/>
    <w:rsid w:val="009A0BA1"/>
    <w:rsid w:val="009E5860"/>
    <w:rsid w:val="00A31801"/>
    <w:rsid w:val="00A32EFE"/>
    <w:rsid w:val="00A466A6"/>
    <w:rsid w:val="00A60347"/>
    <w:rsid w:val="00A65909"/>
    <w:rsid w:val="00AA1A56"/>
    <w:rsid w:val="00AB5917"/>
    <w:rsid w:val="00AC7458"/>
    <w:rsid w:val="00AE4875"/>
    <w:rsid w:val="00B15461"/>
    <w:rsid w:val="00B35E7C"/>
    <w:rsid w:val="00B46D29"/>
    <w:rsid w:val="00B74F73"/>
    <w:rsid w:val="00B834FB"/>
    <w:rsid w:val="00BF1EBD"/>
    <w:rsid w:val="00BF2834"/>
    <w:rsid w:val="00C2246D"/>
    <w:rsid w:val="00C37032"/>
    <w:rsid w:val="00C57024"/>
    <w:rsid w:val="00C625DD"/>
    <w:rsid w:val="00CB1194"/>
    <w:rsid w:val="00CF3F89"/>
    <w:rsid w:val="00D00212"/>
    <w:rsid w:val="00D54B84"/>
    <w:rsid w:val="00D72724"/>
    <w:rsid w:val="00D90419"/>
    <w:rsid w:val="00DA050D"/>
    <w:rsid w:val="00DB2600"/>
    <w:rsid w:val="00DB723F"/>
    <w:rsid w:val="00E56C93"/>
    <w:rsid w:val="00E84C9B"/>
    <w:rsid w:val="00E97D1F"/>
    <w:rsid w:val="00F03FE9"/>
    <w:rsid w:val="00F21BA3"/>
    <w:rsid w:val="00F56266"/>
    <w:rsid w:val="00F65328"/>
    <w:rsid w:val="00F74E63"/>
    <w:rsid w:val="00F87F06"/>
    <w:rsid w:val="00FC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true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4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04F7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04F7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F7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F7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1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4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04F7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04F7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F7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F7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St-316/2016</izvorni_sadrzaj>
    <derivirana_varijabla naziv="DomainObject.Predmet.OznakaBroj_1">St-316/2016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PAPILIO d.o.o. za trgovinu i posredovanje</izvorni_sadrzaj>
    <derivirana_varijabla naziv="DomainObject.Predmet.ProtustrankaFormated_1">  PAPILIO d.o.o. za trgovinu i posredovanje</derivirana_varijabla>
  </DomainObject.Predmet.ProtustrankaFormated>
  <DomainObject.Predmet.ProtustrankaFormatedOIB>
    <izvorni_sadrzaj>  PAPILIO d.o.o. za trgovinu i posredovanje, OIB 08742772542</izvorni_sadrzaj>
    <derivirana_varijabla naziv="DomainObject.Predmet.ProtustrankaFormatedOIB_1">  PAPILIO d.o.o. za trgovinu i posredovanje, OIB 08742772542</derivirana_varijabla>
  </DomainObject.Predmet.ProtustrankaFormatedOIB>
  <DomainObject.Predmet.ProtustrankaFormatedWithAdress>
    <izvorni_sadrzaj> PAPILIO d.o.o. za trgovinu i posredovanje, Ilirska 60/A, 31000 Osijek</izvorni_sadrzaj>
    <derivirana_varijabla naziv="DomainObject.Predmet.ProtustrankaFormatedWithAdress_1"> PAPILIO d.o.o. za trgovinu i posredovanje, Ilirska 60/A, 31000 Osijek</derivirana_varijabla>
  </DomainObject.Predmet.ProtustrankaFormatedWithAdress>
  <DomainObject.Predmet.ProtustrankaFormatedWithAdressOIB>
    <izvorni_sadrzaj> PAPILIO d.o.o. za trgovinu i posredovanje, OIB 08742772542, Ilirska 60/A, 31000 Osijek</izvorni_sadrzaj>
    <derivirana_varijabla naziv="DomainObject.Predmet.ProtustrankaFormatedWithAdressOIB_1"> PAPILIO d.o.o. za trgovinu i posredovanje, OIB 08742772542, Ilirska 60/A, 31000 Osijek</derivirana_varijabla>
  </DomainObject.Predmet.ProtustrankaFormatedWithAdressOIB>
  <DomainObject.Predmet.ProtustrankaWithAdress>
    <izvorni_sadrzaj>PAPILIO d.o.o. za trgovinu i posredovanje Ilirska 60/A, 31000 Osijek</izvorni_sadrzaj>
    <derivirana_varijabla naziv="DomainObject.Predmet.ProtustrankaWithAdress_1">PAPILIO d.o.o. za trgovinu i posredovanje Ilirska 60/A, 31000 Osijek</derivirana_varijabla>
  </DomainObject.Predmet.ProtustrankaWithAdress>
  <DomainObject.Predmet.ProtustrankaWithAdressOIB>
    <izvorni_sadrzaj>PAPILIO d.o.o. za trgovinu i posredovanje, OIB 08742772542, Ilirska 60/A, 31000 Osijek</izvorni_sadrzaj>
    <derivirana_varijabla naziv="DomainObject.Predmet.ProtustrankaWithAdressOIB_1">PAPILIO d.o.o. za trgovinu i posredovanje, OIB 08742772542, Ilirska 60/A, 31000 Osijek</derivirana_varijabla>
  </DomainObject.Predmet.ProtustrankaWithAdressOIB>
  <DomainObject.Predmet.ProtustrankaNazivFormated>
    <izvorni_sadrzaj>PAPILIO d.o.o. za trgovinu i posredovanje</izvorni_sadrzaj>
    <derivirana_varijabla naziv="DomainObject.Predmet.ProtustrankaNazivFormated_1">PAPILIO d.o.o. za trgovinu i posredovanje</derivirana_varijabla>
  </DomainObject.Predmet.ProtustrankaNazivFormated>
  <DomainObject.Predmet.ProtustrankaNazivFormatedOIB>
    <izvorni_sadrzaj>PAPILIO d.o.o. za trgovinu i posredovanje, OIB 08742772542</izvorni_sadrzaj>
    <derivirana_varijabla naziv="DomainObject.Predmet.ProtustrankaNazivFormatedOIB_1">PAPILIO d.o.o. za trgovinu i posredovanje, OIB 08742772542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PAPILIO d.o.o. za trgovinu i posredovanje</item>
    </izvorni_sadrzaj>
    <derivirana_varijabla naziv="DomainObject.Predmet.ProtuStrankaListFormated_1">
      <item>PAPILIO d.o.o. za trgovinu i posredovanje</item>
    </derivirana_varijabla>
  </DomainObject.Predmet.ProtuStrankaListFormated>
  <DomainObject.Predmet.ProtuStrankaListFormatedOIB>
    <izvorni_sadrzaj>
      <item>PAPILIO d.o.o. za trgovinu i posredovanje, OIB 08742772542</item>
    </izvorni_sadrzaj>
    <derivirana_varijabla naziv="DomainObject.Predmet.ProtuStrankaListFormatedOIB_1">
      <item>PAPILIO d.o.o. za trgovinu i posredovanje, OIB 08742772542</item>
    </derivirana_varijabla>
  </DomainObject.Predmet.ProtuStrankaListFormatedOIB>
  <DomainObject.Predmet.ProtuStrankaListFormatedWithAdress>
    <izvorni_sadrzaj>
      <item>PAPILIO d.o.o. za trgovinu i posredovanje, Ilirska 60/A, 31000 Osijek</item>
    </izvorni_sadrzaj>
    <derivirana_varijabla naziv="DomainObject.Predmet.ProtuStrankaListFormatedWithAdress_1">
      <item>PAPILIO d.o.o. za trgovinu i posredovanje, Ilirska 60/A, 31000 Osijek</item>
    </derivirana_varijabla>
  </DomainObject.Predmet.ProtuStrankaListFormatedWithAdress>
  <DomainObject.Predmet.ProtuStrankaListFormatedWithAdressOIB>
    <izvorni_sadrzaj>
      <item>PAPILIO d.o.o. za trgovinu i posredovanje, OIB 08742772542, Ilirska 60/A, 31000 Osijek</item>
    </izvorni_sadrzaj>
    <derivirana_varijabla naziv="DomainObject.Predmet.ProtuStrankaListFormatedWithAdressOIB_1">
      <item>PAPILIO d.o.o. za trgovinu i posredovanje, OIB 08742772542, Ilirska 60/A, 31000 Osijek</item>
    </derivirana_varijabla>
  </DomainObject.Predmet.ProtuStrankaListFormatedWithAdressOIB>
  <DomainObject.Predmet.ProtuStrankaListNazivFormated>
    <izvorni_sadrzaj>
      <item>PAPILIO d.o.o. za trgovinu i posredovanje</item>
    </izvorni_sadrzaj>
    <derivirana_varijabla naziv="DomainObject.Predmet.ProtuStrankaListNazivFormated_1">
      <item>PAPILIO d.o.o. za trgovinu i posredovanje</item>
    </derivirana_varijabla>
  </DomainObject.Predmet.ProtuStrankaListNazivFormated>
  <DomainObject.Predmet.ProtuStrankaListNazivFormatedOIB>
    <izvorni_sadrzaj>
      <item>PAPILIO d.o.o. za trgovinu i posredovanje, OIB 08742772542</item>
    </izvorni_sadrzaj>
    <derivirana_varijabla naziv="DomainObject.Predmet.ProtuStrankaListNazivFormatedOIB_1">
      <item>PAPILIO d.o.o. za trgovinu i posredovanje, OIB 08742772542</item>
    </derivirana_varijabla>
  </DomainObject.Predmet.ProtuStrankaListNazivFormatedOIB>
  <DomainObject.Predmet.OstaliListFormated>
    <izvorni_sadrzaj>
      <item>Ruža Lukić</item>
      <item>ŽDO GUO Osijek</item>
      <item>Marko Tominac</item>
    </izvorni_sadrzaj>
    <derivirana_varijabla naziv="DomainObject.Predmet.OstaliListFormated_1">
      <item>Ruža Lukić</item>
      <item>ŽDO GUO Osijek</item>
      <item>Marko Tominac</item>
    </derivirana_varijabla>
  </DomainObject.Predmet.OstaliListFormated>
  <DomainObject.Predmet.OstaliListFormatedOIB>
    <izvorni_sadrzaj>
      <item>Ruža Lukić, OIB 76386850619</item>
      <item>ŽDO GUO Osijek</item>
      <item>Marko Tominac, OIB 98361792494</item>
    </izvorni_sadrzaj>
    <derivirana_varijabla naziv="DomainObject.Predmet.OstaliListFormatedOIB_1">
      <item>Ruža Lukić, OIB 76386850619</item>
      <item>ŽDO GUO Osijek</item>
      <item>Marko Tominac, OIB 98361792494</item>
    </derivirana_varijabla>
  </DomainObject.Predmet.OstaliListFormatedOIB>
  <DomainObject.Predmet.OstaliListFormatedWithAdress>
    <izvorni_sadrzaj>
      <item>Ruža Lukić, Ilirska 60/A, 31000 Osijek</item>
      <item>ŽDO GUO Osijek</item>
      <item>Marko Tominac, V. Nazora 3, 32100 Vinkovci</item>
    </izvorni_sadrzaj>
    <derivirana_varijabla naziv="DomainObject.Predmet.OstaliListFormatedWithAdress_1">
      <item>Ruža Lukić, Ilirska 60/A, 31000 Osijek</item>
      <item>ŽDO GUO Osijek</item>
      <item>Marko Tominac, V. Nazora 3, 32100 Vinkovci</item>
    </derivirana_varijabla>
  </DomainObject.Predmet.OstaliListFormatedWithAdress>
  <DomainObject.Predmet.OstaliListFormatedWithAdressOIB>
    <izvorni_sadrzaj>
      <item>Ruža Lukić, OIB 76386850619, Ilirska 60/A, 31000 Osijek</item>
      <item>ŽDO GUO Osijek</item>
      <item>Marko Tominac, OIB 98361792494, V. Nazora 3, 32100 Vinkovci</item>
    </izvorni_sadrzaj>
    <derivirana_varijabla naziv="DomainObject.Predmet.OstaliListFormatedWithAdressOIB_1">
      <item>Ruža Lukić, OIB 76386850619, Ilirska 60/A, 31000 Osijek</item>
      <item>ŽDO GUO Osijek</item>
      <item>Marko Tominac, OIB 98361792494, V. Nazora 3, 32100 Vinkovci</item>
    </derivirana_varijabla>
  </DomainObject.Predmet.OstaliListFormatedWithAdressOIB>
  <DomainObject.Predmet.OstaliListNazivFormated>
    <izvorni_sadrzaj>
      <item>Ruža Lukić</item>
      <item>ŽDO GUO Osijek</item>
      <item>Marko Tominac</item>
    </izvorni_sadrzaj>
    <derivirana_varijabla naziv="DomainObject.Predmet.OstaliListNazivFormated_1">
      <item>Ruža Lukić</item>
      <item>ŽDO GUO Osijek</item>
      <item>Marko Tominac</item>
    </derivirana_varijabla>
  </DomainObject.Predmet.OstaliListNazivFormated>
  <DomainObject.Predmet.OstaliListNazivFormatedOIB>
    <izvorni_sadrzaj>
      <item>Ruža Lukić, OIB 76386850619</item>
      <item>ŽDO GUO Osijek</item>
      <item>Marko Tominac, OIB 98361792494</item>
    </izvorni_sadrzaj>
    <derivirana_varijabla naziv="DomainObject.Predmet.OstaliListNazivFormatedOIB_1">
      <item>Ruža Lukić, OIB 76386850619</item>
      <item>ŽDO GUO Osijek</item>
      <item>Marko Tominac, OIB 98361792494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PAPILIO d.o.o. za trgovinu i posredovanje</izvorni_sadrzaj>
    <derivirana_varijabla naziv="DomainObject.Predmet.ProtustrankaIDrugi_1">PAPILIO d.o.o. za trgovinu i posredovanje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PAPILIO d.o.o. za trgovinu i posredovanje, OIB 08742772542, Ilirska 60/A, 31000 Osijek</izvorni_sadrzaj>
    <derivirana_varijabla naziv="DomainObject.Predmet.ProtustrankaIDrugiAdressOIB_1">PAPILIO d.o.o. za trgovinu i posredovanje, OIB 08742772542, Ilirska 60/A,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PAPILIO d.o.o. za trgovinu i posredovanje</item>
      <item>Ruža Lukić</item>
      <item>ŽDO GUO Osijek</item>
      <item>Marko Tominac</item>
    </izvorni_sadrzaj>
    <derivirana_varijabla naziv="DomainObject.Predmet.SudioniciListNaziv_1">
      <item>FINA RC OSIJEK</item>
      <item>PAPILIO d.o.o. za trgovinu i posredovanje</item>
      <item>Ruža Lukić</item>
      <item>ŽDO GUO Osijek</item>
      <item>Marko Tominac</item>
    </derivirana_varijabla>
  </DomainObject.Predmet.SudioniciListNaziv>
  <DomainObject.Predmet.SudioniciListAdressOIB>
    <izvorni_sadrzaj>
      <item>FINA RC OSIJEK, OIB 85821130368</item>
      <item>PAPILIO d.o.o. za trgovinu i posredovanje, OIB 08742772542, Ilirska 60/A,31000 Osijek</item>
      <item>Ruža Lukić, OIB 76386850619, Ilirska 60/A,31000 Osijek</item>
      <item>ŽDO GUO Osijek</item>
      <item>Marko Tominac, OIB 98361792494, V. Nazora 3,32100 Vinkovci</item>
    </izvorni_sadrzaj>
    <derivirana_varijabla naziv="DomainObject.Predmet.SudioniciListAdressOIB_1">
      <item>FINA RC OSIJEK, OIB 85821130368</item>
      <item>PAPILIO d.o.o. za trgovinu i posredovanje, OIB 08742772542, Ilirska 60/A,31000 Osijek</item>
      <item>Ruža Lukić, OIB 76386850619, Ilirska 60/A,31000 Osijek</item>
      <item>ŽDO GUO Osijek</item>
      <item>Marko Tominac, OIB 98361792494, V. Nazora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08742772542</item>
      <item>, OIB 76386850619</item>
      <item>, OIB null</item>
      <item>, OIB 98361792494</item>
    </izvorni_sadrzaj>
    <derivirana_varijabla naziv="DomainObject.Predmet.SudioniciListNazivOIB_1">
      <item>, OIB 85821130368</item>
      <item>, OIB 08742772542</item>
      <item>, OIB 76386850619</item>
      <item>, OIB null</item>
      <item>, OIB 98361792494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2092</properties:Characters>
  <properties:Lines>73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2016-08-29T07:24:00Z</dcterms:created>
  <dc:creator>..</dc:creator>
  <cp:lastModifiedBy>Elizabeta Đeke</cp:lastModifiedBy>
  <cp:lastPrinted>2016-08-29T07:07:00Z</cp:lastPrinted>
  <dcterms:modified xmlns:xsi="http://www.w3.org/2001/XMLSchema-instance" xsi:type="dcterms:W3CDTF">2016-08-29T07:26:00Z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