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4a1f4" w14:paraId="684a1f4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C12E7F">
        <w:rPr>
          <w:rFonts w:hAnsi="Times New Roman" w:ascii="Times New Roman"/>
        </w:rPr>
        <w:t xml:space="preserve">U </w:t>
      </w:r>
      <w:proofErr w:type="spellStart"/>
      <w:r w:rsidR="00C12E7F">
        <w:rPr>
          <w:rFonts w:hAnsi="Times New Roman" w:ascii="Times New Roman"/>
        </w:rPr>
        <w:t>KARLOVCU</w:t>
      </w:r>
      <w:proofErr w:type="spellEnd"/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C12E7F">
        <w:rPr>
          <w:rFonts w:hAnsi="Times New Roman" w:ascii="Times New Roman"/>
        </w:rPr>
        <w:t>Trg hrvatskih branitelja 1</w:t>
      </w:r>
      <w:r w:rsidR="00BC5412">
        <w:rPr>
          <w:rFonts w:hAnsi="Times New Roman" w:ascii="Times New Roman"/>
        </w:rPr>
        <w:t>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C12E7F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proofErr w:type="spellStart"/>
      <w:r w:rsidR="00D44ED3" w:rsidRPr="00D44ED3">
        <w:rPr>
          <w:rFonts w:hAnsi="Times New Roman" w:ascii="Times New Roman"/>
        </w:rPr>
        <w:t>VELIĆ</w:t>
      </w:r>
      <w:proofErr w:type="spellEnd"/>
      <w:r w:rsidR="00D44ED3" w:rsidRPr="00D44ED3">
        <w:rPr>
          <w:rFonts w:hAnsi="Times New Roman" w:ascii="Times New Roman"/>
        </w:rPr>
        <w:t xml:space="preserve"> GRADNJA d.o.o. u stečaju, Zagreb, Veliki Vrh </w:t>
      </w:r>
      <w:proofErr w:type="spellStart"/>
      <w:r w:rsidR="00D44ED3" w:rsidRPr="00D44ED3">
        <w:rPr>
          <w:rFonts w:hAnsi="Times New Roman" w:ascii="Times New Roman"/>
        </w:rPr>
        <w:t>189</w:t>
      </w:r>
      <w:proofErr w:type="spellEnd"/>
      <w:r w:rsidR="00D44ED3" w:rsidRPr="00D44ED3">
        <w:rPr>
          <w:rFonts w:hAnsi="Times New Roman" w:ascii="Times New Roman"/>
        </w:rPr>
        <w:t xml:space="preserve">, </w:t>
      </w:r>
      <w:proofErr w:type="spellStart"/>
      <w:r w:rsidR="00D44ED3" w:rsidRPr="00D44ED3">
        <w:rPr>
          <w:rFonts w:hAnsi="Times New Roman" w:ascii="Times New Roman"/>
        </w:rPr>
        <w:t>OIB</w:t>
      </w:r>
      <w:proofErr w:type="spellEnd"/>
      <w:r w:rsidR="00D44ED3" w:rsidRPr="00D44ED3">
        <w:rPr>
          <w:rFonts w:hAnsi="Times New Roman" w:ascii="Times New Roman"/>
        </w:rPr>
        <w:t xml:space="preserve">: </w:t>
      </w:r>
      <w:proofErr w:type="spellStart"/>
      <w:r w:rsidR="00D44ED3" w:rsidRPr="00D44ED3">
        <w:rPr>
          <w:rFonts w:hAnsi="Times New Roman" w:ascii="Times New Roman"/>
        </w:rPr>
        <w:t>64732780424</w:t>
      </w:r>
      <w:proofErr w:type="spellEnd"/>
      <w:r w:rsidRPr="00733BA9">
        <w:rPr>
          <w:rFonts w:hAnsi="Times New Roman" w:ascii="Times New Roman"/>
        </w:rPr>
        <w:t>,</w:t>
      </w:r>
      <w:r w:rsidR="00306EB9">
        <w:rPr>
          <w:rFonts w:hAnsi="Times New Roman" w:ascii="Times New Roman"/>
        </w:rPr>
        <w:t xml:space="preserve"> </w:t>
      </w:r>
      <w:proofErr w:type="spellStart"/>
      <w:r w:rsidR="00306EB9">
        <w:rPr>
          <w:rFonts w:hAnsi="Times New Roman" w:ascii="Times New Roman"/>
        </w:rPr>
        <w:t>25</w:t>
      </w:r>
      <w:proofErr w:type="spellEnd"/>
      <w:r w:rsidR="00D21927">
        <w:rPr>
          <w:rFonts w:hAnsi="Times New Roman" w:ascii="Times New Roman"/>
        </w:rPr>
        <w:t>.</w:t>
      </w:r>
      <w:r w:rsidR="00F00C9A">
        <w:rPr>
          <w:rFonts w:hAnsi="Times New Roman" w:ascii="Times New Roman"/>
        </w:rPr>
        <w:t xml:space="preserve"> </w:t>
      </w:r>
      <w:r w:rsidR="00306EB9">
        <w:rPr>
          <w:rFonts w:hAnsi="Times New Roman" w:ascii="Times New Roman"/>
        </w:rPr>
        <w:t>travnja</w:t>
      </w:r>
      <w:r w:rsidR="00D21927">
        <w:rPr>
          <w:rFonts w:hAnsi="Times New Roman" w:ascii="Times New Roman"/>
        </w:rPr>
        <w:t xml:space="preserve"> </w:t>
      </w:r>
      <w:proofErr w:type="spellStart"/>
      <w:r w:rsidR="00D21927">
        <w:rPr>
          <w:rFonts w:hAnsi="Times New Roman" w:ascii="Times New Roman"/>
        </w:rPr>
        <w:t>201</w:t>
      </w:r>
      <w:r w:rsidR="00D44ED3">
        <w:rPr>
          <w:rFonts w:hAnsi="Times New Roman" w:ascii="Times New Roman"/>
        </w:rPr>
        <w:t>8</w:t>
      </w:r>
      <w:proofErr w:type="spellEnd"/>
      <w:r w:rsidR="00D21927">
        <w:rPr>
          <w:rFonts w:hAnsi="Times New Roman" w:ascii="Times New Roman"/>
        </w:rPr>
        <w:t>.</w:t>
      </w:r>
      <w:r w:rsidR="00D44ED3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BC5412">
        <w:rPr>
          <w:rFonts w:hAnsi="Times New Roman" w:ascii="Times New Roman"/>
        </w:rPr>
        <w:t xml:space="preserve">Daje se suglasnost stečajnom upravitelju za djelomičnu diobu radi namirenja stečajnih vjerovnika prvog višeg isplatnog reda u iznosu od </w:t>
      </w:r>
      <w:proofErr w:type="spellStart"/>
      <w:r w:rsidR="00BC5412">
        <w:rPr>
          <w:rFonts w:hAnsi="Times New Roman" w:ascii="Times New Roman"/>
        </w:rPr>
        <w:t>455.841</w:t>
      </w:r>
      <w:proofErr w:type="spellEnd"/>
      <w:r w:rsidR="00BC5412">
        <w:rPr>
          <w:rFonts w:hAnsi="Times New Roman" w:ascii="Times New Roman"/>
        </w:rPr>
        <w:t>,</w:t>
      </w:r>
      <w:proofErr w:type="spellStart"/>
      <w:r w:rsidR="00BC5412">
        <w:rPr>
          <w:rFonts w:hAnsi="Times New Roman" w:ascii="Times New Roman"/>
        </w:rPr>
        <w:t>37</w:t>
      </w:r>
      <w:proofErr w:type="spellEnd"/>
      <w:r w:rsidR="00BC5412">
        <w:rPr>
          <w:rFonts w:hAnsi="Times New Roman" w:ascii="Times New Roman"/>
        </w:rPr>
        <w:t xml:space="preserve"> kn, što predstavlja </w:t>
      </w:r>
      <w:proofErr w:type="spellStart"/>
      <w:r w:rsidR="00BC5412">
        <w:rPr>
          <w:rFonts w:hAnsi="Times New Roman" w:ascii="Times New Roman"/>
        </w:rPr>
        <w:t>50</w:t>
      </w:r>
      <w:proofErr w:type="spellEnd"/>
      <w:r w:rsidR="00BC5412">
        <w:rPr>
          <w:rFonts w:hAnsi="Times New Roman" w:ascii="Times New Roman"/>
        </w:rPr>
        <w:t xml:space="preserve">% utvrđenih tražbina stečajnih vjerovnika prvog višeg isplatnog reda u stečajnom postupku nad stečajnim dužnikom </w:t>
      </w:r>
      <w:proofErr w:type="spellStart"/>
      <w:r w:rsidR="00BC5412" w:rsidRPr="00BC5412">
        <w:rPr>
          <w:rFonts w:hAnsi="Times New Roman" w:ascii="Times New Roman"/>
        </w:rPr>
        <w:t>VELIĆ</w:t>
      </w:r>
      <w:proofErr w:type="spellEnd"/>
      <w:r w:rsidR="00BC5412" w:rsidRPr="00BC5412">
        <w:rPr>
          <w:rFonts w:hAnsi="Times New Roman" w:ascii="Times New Roman"/>
        </w:rPr>
        <w:t xml:space="preserve"> GRADNJA d.o.o. u stečaju, Zagreb, Veliki Vrh </w:t>
      </w:r>
      <w:proofErr w:type="spellStart"/>
      <w:r w:rsidR="00BC5412" w:rsidRPr="00BC5412">
        <w:rPr>
          <w:rFonts w:hAnsi="Times New Roman" w:ascii="Times New Roman"/>
        </w:rPr>
        <w:t>189</w:t>
      </w:r>
      <w:proofErr w:type="spellEnd"/>
      <w:r w:rsidR="00BC5412" w:rsidRPr="00BC5412">
        <w:rPr>
          <w:rFonts w:hAnsi="Times New Roman" w:ascii="Times New Roman"/>
        </w:rPr>
        <w:t xml:space="preserve">, </w:t>
      </w:r>
      <w:proofErr w:type="spellStart"/>
      <w:r w:rsidR="00BC5412" w:rsidRPr="00BC5412">
        <w:rPr>
          <w:rFonts w:hAnsi="Times New Roman" w:ascii="Times New Roman"/>
        </w:rPr>
        <w:t>OIB</w:t>
      </w:r>
      <w:proofErr w:type="spellEnd"/>
      <w:r w:rsidR="00BC5412" w:rsidRPr="00BC5412">
        <w:rPr>
          <w:rFonts w:hAnsi="Times New Roman" w:ascii="Times New Roman"/>
        </w:rPr>
        <w:t xml:space="preserve">: </w:t>
      </w:r>
      <w:proofErr w:type="spellStart"/>
      <w:r w:rsidR="00BC5412" w:rsidRPr="00BC5412">
        <w:rPr>
          <w:rFonts w:hAnsi="Times New Roman" w:ascii="Times New Roman"/>
        </w:rPr>
        <w:t>64732780424</w:t>
      </w:r>
      <w:proofErr w:type="spellEnd"/>
      <w:r w:rsidR="00BC5412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3446E6" w:rsidR="00BC5412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Stečajni </w:t>
      </w:r>
      <w:r w:rsidR="005808FA">
        <w:rPr>
          <w:rFonts w:hAnsi="Times New Roman" w:ascii="Times New Roman"/>
        </w:rPr>
        <w:t>upravitelj</w:t>
      </w:r>
      <w:r w:rsidRPr="0087203A">
        <w:rPr>
          <w:rFonts w:hAnsi="Times New Roman" w:ascii="Times New Roman"/>
        </w:rPr>
        <w:t xml:space="preserve"> </w:t>
      </w:r>
      <w:r w:rsidR="00BC5412">
        <w:rPr>
          <w:rFonts w:hAnsi="Times New Roman" w:ascii="Times New Roman"/>
        </w:rPr>
        <w:t xml:space="preserve">je podnio sudu temeljem odredbe čl. </w:t>
      </w:r>
      <w:proofErr w:type="spellStart"/>
      <w:r w:rsidR="00BC5412">
        <w:rPr>
          <w:rFonts w:hAnsi="Times New Roman" w:ascii="Times New Roman"/>
        </w:rPr>
        <w:t>273</w:t>
      </w:r>
      <w:proofErr w:type="spellEnd"/>
      <w:r w:rsidR="00BC5412">
        <w:rPr>
          <w:rFonts w:hAnsi="Times New Roman" w:ascii="Times New Roman"/>
        </w:rPr>
        <w:t xml:space="preserve">. </w:t>
      </w:r>
      <w:r w:rsidR="00BC5412" w:rsidRPr="00BC5412">
        <w:rPr>
          <w:rFonts w:hAnsi="Times New Roman" w:ascii="Times New Roman"/>
        </w:rPr>
        <w:t xml:space="preserve">Stečajnog zakona ("Narodne novine" broj </w:t>
      </w:r>
      <w:proofErr w:type="spellStart"/>
      <w:r w:rsidR="00BC5412" w:rsidRPr="00BC5412">
        <w:rPr>
          <w:rFonts w:hAnsi="Times New Roman" w:ascii="Times New Roman"/>
        </w:rPr>
        <w:t>71</w:t>
      </w:r>
      <w:proofErr w:type="spellEnd"/>
      <w:r w:rsidR="00BC5412" w:rsidRPr="00BC5412">
        <w:rPr>
          <w:rFonts w:hAnsi="Times New Roman" w:ascii="Times New Roman"/>
        </w:rPr>
        <w:t>/</w:t>
      </w:r>
      <w:proofErr w:type="spellStart"/>
      <w:r w:rsidR="00BC5412" w:rsidRPr="00BC5412">
        <w:rPr>
          <w:rFonts w:hAnsi="Times New Roman" w:ascii="Times New Roman"/>
        </w:rPr>
        <w:t>15</w:t>
      </w:r>
      <w:proofErr w:type="spellEnd"/>
      <w:r w:rsidR="00BC5412" w:rsidRPr="00BC5412">
        <w:rPr>
          <w:rFonts w:hAnsi="Times New Roman" w:ascii="Times New Roman"/>
        </w:rPr>
        <w:t xml:space="preserve">– dalje </w:t>
      </w:r>
      <w:proofErr w:type="spellStart"/>
      <w:r w:rsidR="00BC5412" w:rsidRPr="00BC5412">
        <w:rPr>
          <w:rFonts w:hAnsi="Times New Roman" w:ascii="Times New Roman"/>
        </w:rPr>
        <w:t>SZ</w:t>
      </w:r>
      <w:proofErr w:type="spellEnd"/>
      <w:r w:rsidR="00BC5412" w:rsidRPr="00BC5412">
        <w:rPr>
          <w:rFonts w:hAnsi="Times New Roman" w:ascii="Times New Roman"/>
        </w:rPr>
        <w:t>)</w:t>
      </w:r>
      <w:r w:rsidR="00BC5412">
        <w:rPr>
          <w:rFonts w:hAnsi="Times New Roman" w:ascii="Times New Roman"/>
        </w:rPr>
        <w:t xml:space="preserve">, pisani prijedlog za djelomičnu diobu radi namirenja stečajnih vjerovnika prvog višeg isplatnog reda u iznosu od </w:t>
      </w:r>
      <w:proofErr w:type="spellStart"/>
      <w:r w:rsidR="00BC5412">
        <w:rPr>
          <w:rFonts w:hAnsi="Times New Roman" w:ascii="Times New Roman"/>
        </w:rPr>
        <w:t>455.841</w:t>
      </w:r>
      <w:proofErr w:type="spellEnd"/>
      <w:r w:rsidR="00BC5412">
        <w:rPr>
          <w:rFonts w:hAnsi="Times New Roman" w:ascii="Times New Roman"/>
        </w:rPr>
        <w:t>,</w:t>
      </w:r>
      <w:proofErr w:type="spellStart"/>
      <w:r w:rsidR="00BC5412">
        <w:rPr>
          <w:rFonts w:hAnsi="Times New Roman" w:ascii="Times New Roman"/>
        </w:rPr>
        <w:t>37</w:t>
      </w:r>
      <w:proofErr w:type="spellEnd"/>
      <w:r w:rsidR="00BC5412">
        <w:rPr>
          <w:rFonts w:hAnsi="Times New Roman" w:ascii="Times New Roman"/>
        </w:rPr>
        <w:t xml:space="preserve"> kn.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Sukladno odredbi čl. </w:t>
      </w:r>
      <w:proofErr w:type="spellStart"/>
      <w:r>
        <w:rPr>
          <w:rFonts w:hAnsi="Times New Roman" w:ascii="Times New Roman"/>
        </w:rPr>
        <w:t>273</w:t>
      </w:r>
      <w:proofErr w:type="spellEnd"/>
      <w:r>
        <w:rPr>
          <w:rFonts w:hAnsi="Times New Roman" w:ascii="Times New Roman"/>
        </w:rPr>
        <w:t xml:space="preserve">. st. 3. </w:t>
      </w:r>
      <w:proofErr w:type="spellStart"/>
      <w:r>
        <w:rPr>
          <w:rFonts w:hAnsi="Times New Roman" w:ascii="Times New Roman"/>
        </w:rPr>
        <w:t>SZ</w:t>
      </w:r>
      <w:proofErr w:type="spellEnd"/>
      <w:r>
        <w:rPr>
          <w:rFonts w:hAnsi="Times New Roman" w:ascii="Times New Roman"/>
        </w:rPr>
        <w:t xml:space="preserve">-a, odlučeno je kao u izreci. </w:t>
      </w:r>
    </w:p>
    <w:p w:rsidRDefault="00BC5412" w:rsidP="003446E6" w:rsidR="00BC5412">
      <w:pPr>
        <w:ind w:firstLine="708"/>
        <w:jc w:val="both"/>
        <w:rPr>
          <w:rFonts w:hAnsi="Times New Roman" w:ascii="Times New Roman"/>
        </w:rPr>
      </w:pPr>
    </w:p>
    <w:p w:rsidRDefault="007B6BF6" w:rsidP="003446E6" w:rsidR="00BC5412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BC5412">
        <w:rPr>
          <w:rFonts w:hAnsi="Times New Roman" w:ascii="Times New Roman"/>
        </w:rPr>
        <w:t>opis</w:t>
      </w:r>
      <w:r>
        <w:rPr>
          <w:rFonts w:hAnsi="Times New Roman" w:ascii="Times New Roman"/>
        </w:rPr>
        <w:t xml:space="preserve"> zbroja tražbina i raspoloživi iznos iz stečajne mase koji će se raspodijeliti vjerovnicima </w:t>
      </w:r>
      <w:r w:rsidR="00BC5412">
        <w:rPr>
          <w:rFonts w:hAnsi="Times New Roman" w:ascii="Times New Roman"/>
        </w:rPr>
        <w:t xml:space="preserve"> je temeljem odredbe čl. </w:t>
      </w:r>
      <w:proofErr w:type="spellStart"/>
      <w:r w:rsidR="00BC5412">
        <w:rPr>
          <w:rFonts w:hAnsi="Times New Roman" w:ascii="Times New Roman"/>
        </w:rPr>
        <w:t>274</w:t>
      </w:r>
      <w:proofErr w:type="spellEnd"/>
      <w:r w:rsidR="00BC5412">
        <w:rPr>
          <w:rFonts w:hAnsi="Times New Roman" w:ascii="Times New Roman"/>
        </w:rPr>
        <w:t xml:space="preserve">. st. 2. </w:t>
      </w:r>
      <w:proofErr w:type="spellStart"/>
      <w:r w:rsidR="00AB0397">
        <w:rPr>
          <w:rFonts w:hAnsi="Times New Roman" w:ascii="Times New Roman"/>
        </w:rPr>
        <w:t>SZ</w:t>
      </w:r>
      <w:proofErr w:type="spellEnd"/>
      <w:r w:rsidR="00AB0397">
        <w:rPr>
          <w:rFonts w:hAnsi="Times New Roman" w:ascii="Times New Roman"/>
        </w:rPr>
        <w:t xml:space="preserve">-a, </w:t>
      </w:r>
      <w:r w:rsidR="00BC5412">
        <w:rPr>
          <w:rFonts w:hAnsi="Times New Roman" w:ascii="Times New Roman"/>
        </w:rPr>
        <w:t xml:space="preserve">objavljen na mrežnoj stranici e-Oglasna ploča suda. </w:t>
      </w:r>
    </w:p>
    <w:p w:rsidRDefault="00BC5412" w:rsidP="00BC5412" w:rsidR="00BC5412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proofErr w:type="spellStart"/>
      <w:r w:rsidR="001B40C3">
        <w:rPr>
          <w:rFonts w:hAnsi="Times New Roman" w:ascii="Times New Roman"/>
        </w:rPr>
        <w:t>2</w:t>
      </w:r>
      <w:r w:rsidR="00306EB9">
        <w:rPr>
          <w:rFonts w:hAnsi="Times New Roman" w:ascii="Times New Roman"/>
        </w:rPr>
        <w:t>5</w:t>
      </w:r>
      <w:proofErr w:type="spellEnd"/>
      <w:r w:rsidRPr="0087203A">
        <w:rPr>
          <w:rFonts w:hAnsi="Times New Roman" w:ascii="Times New Roman"/>
        </w:rPr>
        <w:t xml:space="preserve">. </w:t>
      </w:r>
      <w:r w:rsidR="00306EB9">
        <w:rPr>
          <w:rFonts w:hAnsi="Times New Roman" w:ascii="Times New Roman"/>
        </w:rPr>
        <w:t>travnja</w:t>
      </w:r>
      <w:r w:rsidR="00695B29">
        <w:rPr>
          <w:rFonts w:hAnsi="Times New Roman" w:ascii="Times New Roman"/>
        </w:rPr>
        <w:t xml:space="preserve"> </w:t>
      </w:r>
      <w:proofErr w:type="spellStart"/>
      <w:r w:rsidRPr="0087203A">
        <w:rPr>
          <w:rFonts w:hAnsi="Times New Roman" w:ascii="Times New Roman"/>
        </w:rPr>
        <w:t>201</w:t>
      </w:r>
      <w:r w:rsidR="001B40C3">
        <w:rPr>
          <w:rFonts w:hAnsi="Times New Roman" w:ascii="Times New Roman"/>
        </w:rPr>
        <w:t>8</w:t>
      </w:r>
      <w:proofErr w:type="spellEnd"/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1C41A6">
        <w:rPr>
          <w:rFonts w:hAnsi="Times New Roman" w:ascii="Times New Roman"/>
        </w:rPr>
        <w:t>, v.r.</w:t>
      </w:r>
    </w:p>
    <w:p w:rsidRDefault="001C41A6" w:rsidP="005808FA" w:rsidR="001C41A6">
      <w:pPr>
        <w:jc w:val="right"/>
        <w:rPr>
          <w:rFonts w:hAnsi="Times New Roman" w:ascii="Times New Roman"/>
        </w:rPr>
      </w:pPr>
    </w:p>
    <w:p w:rsidRDefault="001C41A6" w:rsidP="005808FA" w:rsidR="001C41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Za točnost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>-</w:t>
      </w:r>
    </w:p>
    <w:p w:rsidRDefault="001C41A6" w:rsidP="005808FA" w:rsidR="001C41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C41A6" w:rsidP="005808FA" w:rsidR="001C41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Žana </w:t>
      </w:r>
      <w:proofErr w:type="spellStart"/>
      <w:r>
        <w:rPr>
          <w:rFonts w:hAnsi="Times New Roman" w:ascii="Times New Roman"/>
        </w:rPr>
        <w:t>Livaja</w:t>
      </w:r>
      <w:proofErr w:type="spellEnd"/>
    </w:p>
    <w:p w:rsidRDefault="00C84EE2" w:rsidP="00BC5412" w:rsidR="00C84EE2">
      <w:pPr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sectPr w:rsidSect="00AB0397" w:rsidR="00C84EE2">
      <w:headerReference w:type="default" r:id="rId11"/>
      <w:headerReference w:type="firs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53A02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Pr="0083040F">
          <w:rPr>
            <w:rFonts w:hAnsi="Times New Roman" w:ascii="Times New Roman"/>
          </w:rPr>
          <w:t xml:space="preserve">3  </w:t>
        </w:r>
        <w:r w:rsidR="00C670FA" w:rsidRPr="00C670FA">
          <w:rPr>
            <w:rFonts w:hAnsi="Times New Roman" w:ascii="Times New Roman"/>
          </w:rPr>
          <w:t>St-</w:t>
        </w:r>
        <w:proofErr w:type="spellStart"/>
        <w:r w:rsidR="00C670FA" w:rsidRPr="00C670FA">
          <w:rPr>
            <w:rFonts w:hAnsi="Times New Roman" w:ascii="Times New Roman"/>
          </w:rPr>
          <w:t>4</w:t>
        </w:r>
        <w:r w:rsidR="0022174E">
          <w:rPr>
            <w:rFonts w:hAnsi="Times New Roman" w:ascii="Times New Roman"/>
          </w:rPr>
          <w:t>769</w:t>
        </w:r>
        <w:proofErr w:type="spellEnd"/>
        <w:r w:rsidR="00C670FA" w:rsidRPr="00C670FA">
          <w:rPr>
            <w:rFonts w:hAnsi="Times New Roman" w:ascii="Times New Roman"/>
          </w:rPr>
          <w:t>/</w:t>
        </w:r>
        <w:proofErr w:type="spellStart"/>
        <w:r w:rsidR="00C670FA" w:rsidRPr="00C670FA">
          <w:rPr>
            <w:rFonts w:hAnsi="Times New Roman" w:ascii="Times New Roman"/>
          </w:rPr>
          <w:t>16</w:t>
        </w:r>
        <w:proofErr w:type="spellEnd"/>
        <w:r w:rsidR="00BC5412">
          <w:rPr>
            <w:rFonts w:hAnsi="Times New Roman" w:ascii="Times New Roman"/>
          </w:rPr>
          <w:t>-</w:t>
        </w:r>
        <w:proofErr w:type="spellStart"/>
        <w:r w:rsidR="00BC5412">
          <w:rPr>
            <w:rFonts w:hAnsi="Times New Roman" w:ascii="Times New Roman"/>
          </w:rPr>
          <w:t>40</w:t>
        </w:r>
        <w:proofErr w:type="spellEnd"/>
      </w:p>
      <w:p w:rsidRDefault="00053A02" w:rsidR="0060670C">
        <w:pPr>
          <w:pStyle w:val="Zaglavlje"/>
          <w:jc w:val="center"/>
        </w:pPr>
      </w:p>
    </w:sdtContent>
  </w:sdt>
  <w:p w:rsidRDefault="00053A02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</w:t>
    </w:r>
    <w:r w:rsidRPr="00AC1918">
      <w:rPr>
        <w:rFonts w:hAnsi="Times New Roman" w:ascii="Times New Roman"/>
      </w:rPr>
      <w:t>3  St-</w:t>
    </w:r>
    <w:proofErr w:type="spellStart"/>
    <w:r w:rsidR="00C670FA">
      <w:rPr>
        <w:rFonts w:hAnsi="Times New Roman" w:ascii="Times New Roman"/>
      </w:rPr>
      <w:t>4</w:t>
    </w:r>
    <w:r w:rsidR="00D44ED3">
      <w:rPr>
        <w:rFonts w:hAnsi="Times New Roman" w:ascii="Times New Roman"/>
      </w:rPr>
      <w:t>769</w:t>
    </w:r>
    <w:proofErr w:type="spellEnd"/>
    <w:r w:rsidR="000D2923">
      <w:rPr>
        <w:rFonts w:hAnsi="Times New Roman" w:ascii="Times New Roman"/>
      </w:rPr>
      <w:t>/</w:t>
    </w:r>
    <w:proofErr w:type="spellStart"/>
    <w:r w:rsidR="000D2923">
      <w:rPr>
        <w:rFonts w:hAnsi="Times New Roman" w:ascii="Times New Roman"/>
      </w:rPr>
      <w:t>16</w:t>
    </w:r>
    <w:proofErr w:type="spellEnd"/>
    <w:r w:rsidR="00306EB9">
      <w:rPr>
        <w:rFonts w:hAnsi="Times New Roman" w:ascii="Times New Roman"/>
      </w:rPr>
      <w:t>-</w:t>
    </w:r>
    <w:proofErr w:type="spellStart"/>
    <w:r w:rsidR="00306EB9">
      <w:rPr>
        <w:rFonts w:hAnsi="Times New Roman" w:ascii="Times New Roman"/>
      </w:rPr>
      <w:t>40</w:t>
    </w:r>
    <w:proofErr w:type="spellEnd"/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2EC5"/>
    <w:rsid w:val="00053A02"/>
    <w:rsid w:val="00092E8E"/>
    <w:rsid w:val="00096301"/>
    <w:rsid w:val="00096468"/>
    <w:rsid w:val="00097ED4"/>
    <w:rsid w:val="000A302D"/>
    <w:rsid w:val="000B1E42"/>
    <w:rsid w:val="000D066B"/>
    <w:rsid w:val="000D2923"/>
    <w:rsid w:val="000D63AD"/>
    <w:rsid w:val="000E28DB"/>
    <w:rsid w:val="000E3302"/>
    <w:rsid w:val="000F1686"/>
    <w:rsid w:val="001051C3"/>
    <w:rsid w:val="00110FC9"/>
    <w:rsid w:val="00117232"/>
    <w:rsid w:val="00121605"/>
    <w:rsid w:val="00144FF4"/>
    <w:rsid w:val="00164E08"/>
    <w:rsid w:val="00175FBE"/>
    <w:rsid w:val="00181C25"/>
    <w:rsid w:val="00185395"/>
    <w:rsid w:val="00185C08"/>
    <w:rsid w:val="0019399D"/>
    <w:rsid w:val="001A1A01"/>
    <w:rsid w:val="001B40C3"/>
    <w:rsid w:val="001B48C1"/>
    <w:rsid w:val="001B6B85"/>
    <w:rsid w:val="001C1992"/>
    <w:rsid w:val="001C41A6"/>
    <w:rsid w:val="001C43BC"/>
    <w:rsid w:val="00200FA9"/>
    <w:rsid w:val="00210B7B"/>
    <w:rsid w:val="002138AB"/>
    <w:rsid w:val="002207BD"/>
    <w:rsid w:val="0022174E"/>
    <w:rsid w:val="002246F6"/>
    <w:rsid w:val="0023380A"/>
    <w:rsid w:val="002775D1"/>
    <w:rsid w:val="00277787"/>
    <w:rsid w:val="00277D1E"/>
    <w:rsid w:val="002A79F8"/>
    <w:rsid w:val="002D485F"/>
    <w:rsid w:val="002D609A"/>
    <w:rsid w:val="00306EB9"/>
    <w:rsid w:val="003114E0"/>
    <w:rsid w:val="003422B3"/>
    <w:rsid w:val="003446E6"/>
    <w:rsid w:val="003575D6"/>
    <w:rsid w:val="00362CCF"/>
    <w:rsid w:val="00371294"/>
    <w:rsid w:val="003779E8"/>
    <w:rsid w:val="00395F7D"/>
    <w:rsid w:val="003A6A61"/>
    <w:rsid w:val="003A7D08"/>
    <w:rsid w:val="003C4DAA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4F2C7B"/>
    <w:rsid w:val="0050375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46ADE"/>
    <w:rsid w:val="006753BD"/>
    <w:rsid w:val="00685855"/>
    <w:rsid w:val="006862D5"/>
    <w:rsid w:val="00695B29"/>
    <w:rsid w:val="006A7CBC"/>
    <w:rsid w:val="006D50C3"/>
    <w:rsid w:val="006E10EB"/>
    <w:rsid w:val="007050E4"/>
    <w:rsid w:val="007230A2"/>
    <w:rsid w:val="00733BA9"/>
    <w:rsid w:val="0075117E"/>
    <w:rsid w:val="00771B72"/>
    <w:rsid w:val="00775029"/>
    <w:rsid w:val="007B6BF6"/>
    <w:rsid w:val="007F50E6"/>
    <w:rsid w:val="00813D04"/>
    <w:rsid w:val="00827435"/>
    <w:rsid w:val="0083040F"/>
    <w:rsid w:val="0083503A"/>
    <w:rsid w:val="00851FD4"/>
    <w:rsid w:val="0085681C"/>
    <w:rsid w:val="00866493"/>
    <w:rsid w:val="0087203A"/>
    <w:rsid w:val="008725D8"/>
    <w:rsid w:val="008753F6"/>
    <w:rsid w:val="008A2687"/>
    <w:rsid w:val="009449DB"/>
    <w:rsid w:val="00966407"/>
    <w:rsid w:val="009701A0"/>
    <w:rsid w:val="00973BA2"/>
    <w:rsid w:val="00997385"/>
    <w:rsid w:val="009B2378"/>
    <w:rsid w:val="009B3948"/>
    <w:rsid w:val="009B5CB7"/>
    <w:rsid w:val="009D733B"/>
    <w:rsid w:val="009E0674"/>
    <w:rsid w:val="00A15F4F"/>
    <w:rsid w:val="00A1760B"/>
    <w:rsid w:val="00A265B2"/>
    <w:rsid w:val="00A70719"/>
    <w:rsid w:val="00A85C1E"/>
    <w:rsid w:val="00A85CC6"/>
    <w:rsid w:val="00A96B27"/>
    <w:rsid w:val="00AB0397"/>
    <w:rsid w:val="00AC09A6"/>
    <w:rsid w:val="00AC1918"/>
    <w:rsid w:val="00AD09E2"/>
    <w:rsid w:val="00AE1E7E"/>
    <w:rsid w:val="00B028D4"/>
    <w:rsid w:val="00B10043"/>
    <w:rsid w:val="00B12C85"/>
    <w:rsid w:val="00B531B6"/>
    <w:rsid w:val="00B82999"/>
    <w:rsid w:val="00BA218D"/>
    <w:rsid w:val="00BA6BEB"/>
    <w:rsid w:val="00BA6D04"/>
    <w:rsid w:val="00BC2305"/>
    <w:rsid w:val="00BC5412"/>
    <w:rsid w:val="00BE4259"/>
    <w:rsid w:val="00C12E7F"/>
    <w:rsid w:val="00C327CC"/>
    <w:rsid w:val="00C46D17"/>
    <w:rsid w:val="00C577A0"/>
    <w:rsid w:val="00C623C1"/>
    <w:rsid w:val="00C670FA"/>
    <w:rsid w:val="00C84EE2"/>
    <w:rsid w:val="00C90F88"/>
    <w:rsid w:val="00CF5826"/>
    <w:rsid w:val="00D11867"/>
    <w:rsid w:val="00D21927"/>
    <w:rsid w:val="00D42E48"/>
    <w:rsid w:val="00D44ED3"/>
    <w:rsid w:val="00D636DC"/>
    <w:rsid w:val="00D755C4"/>
    <w:rsid w:val="00D77CD5"/>
    <w:rsid w:val="00D930C1"/>
    <w:rsid w:val="00DA042E"/>
    <w:rsid w:val="00DC5F22"/>
    <w:rsid w:val="00E237F3"/>
    <w:rsid w:val="00E35DA4"/>
    <w:rsid w:val="00E407F6"/>
    <w:rsid w:val="00E5782A"/>
    <w:rsid w:val="00E64B06"/>
    <w:rsid w:val="00EE219B"/>
    <w:rsid w:val="00F00C9A"/>
    <w:rsid w:val="00F115F0"/>
    <w:rsid w:val="00F215B8"/>
    <w:rsid w:val="00F755DE"/>
    <w:rsid w:val="00F75C06"/>
    <w:rsid w:val="00FB77B4"/>
    <w:rsid w:val="00FC11EE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1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C41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C41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C41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C41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C41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C41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C41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C41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C41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travnja 2018.</izvorni_sadrzaj>
    <derivirana_varijabla naziv="DomainObject.DatumDonosenjaOdluke_1">25.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St-4769/2016-40</izvorni_sadrzaj>
    <derivirana_varijabla naziv="DomainObject.Oznaka_1">St-4769/2016-40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4769</izvorni_sadrzaj>
    <derivirana_varijabla naziv="DomainObject.Predmet.Broj_1">4769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SPISA DOSTAVLJEN U IP SSKA 10.1.18.</izvorni_sadrzaj>
    <derivirana_varijabla naziv="DomainObject.Predmet.Opis_1">PRESLIK SPISA DOSTAVLJEN U IP SSKA 10.1.18.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St-4769/2016</izvorni_sadrzaj>
    <derivirana_varijabla naziv="DomainObject.Predmet.OznakaBroj_1">St-4769/2016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VELIĆ GRADNJA d.o.o. zastupanog po punomoćniku Mesud Velić</izvorni_sadrzaj>
    <derivirana_varijabla naziv="DomainObject.Predmet.ProtustrankaFormated_1">  VELIĆ GRADNJA d.o.o. zastupanog po punomoćniku Mesud Velić</derivirana_varijabla>
  </DomainObject.Predmet.ProtustrankaFormated>
  <DomainObject.Predmet.ProtustrankaFormatedOIB>
    <izvorni_sadrzaj>  VELIĆ GRADNJA d.o.o., OIB 64732780424 zastupanog po punomoćniku Mesud Velić</izvorni_sadrzaj>
    <derivirana_varijabla naziv="DomainObject.Predmet.ProtustrankaFormatedOIB_1">  VELIĆ GRADNJA d.o.o., OIB 64732780424 zastupanog po punomoćniku Mesud Velić</derivirana_varijabla>
  </DomainObject.Predmet.ProtustrankaFormatedOIB>
  <DomainObject.Predmet.ProtustrankaFormatedWithAdress>
    <izvorni_sadrzaj> VELIĆ GRADNJA d.o.o., Veliki Vrh 189, 10000 Zagreb zastupanog po punomoćniku Mesud Velić</izvorni_sadrzaj>
    <derivirana_varijabla naziv="DomainObject.Predmet.ProtustrankaFormatedWithAdress_1"> VELIĆ GRADNJA d.o.o., Veliki Vrh 189, 10000 Zagreb zastupanog po punomoćniku Mesud Velić</derivirana_varijabla>
  </DomainObject.Predmet.ProtustrankaFormatedWithAdress>
  <DomainObject.Predmet.ProtustrankaFormatedWithAdressOIB>
    <izvorni_sadrzaj> VELIĆ GRADNJA d.o.o., OIB 64732780424, Veliki Vrh 189, 10000 Zagreb zastupanog po punomoćniku Mesud Velić</izvorni_sadrzaj>
    <derivirana_varijabla naziv="DomainObject.Predmet.ProtustrankaFormatedWithAdressOIB_1"> VELIĆ GRADNJA d.o.o., OIB 64732780424, Veliki Vrh 189, 10000 Zagreb zastupanog po punomoćniku Mesud Velić</derivirana_varijabla>
  </DomainObject.Predmet.ProtustrankaFormatedWithAdressOIB>
  <DomainObject.Predmet.ProtustrankaWithAdress>
    <izvorni_sadrzaj>VELIĆ GRADNJA d.o.o. Veliki Vrh 189, 10000 Zagreb</izvorni_sadrzaj>
    <derivirana_varijabla naziv="DomainObject.Predmet.ProtustrankaWithAdress_1">VELIĆ GRADNJA d.o.o. Veliki Vrh 189, 10000 Zagreb</derivirana_varijabla>
  </DomainObject.Predmet.ProtustrankaWithAdress>
  <DomainObject.Predmet.ProtustrankaWithAdressOIB>
    <izvorni_sadrzaj>VELIĆ GRADNJA d.o.o., OIB 64732780424, Veliki Vrh 189, 10000 Zagreb</izvorni_sadrzaj>
    <derivirana_varijabla naziv="DomainObject.Predmet.ProtustrankaWithAdressOIB_1">VELIĆ GRADNJA d.o.o., OIB 64732780424, Veliki Vrh 189, 10000 Zagreb</derivirana_varijabla>
  </DomainObject.Predmet.ProtustrankaWithAdressOIB>
  <DomainObject.Predmet.ProtustrankaNazivFormated>
    <izvorni_sadrzaj>VELIĆ GRADNJA d.o.o.</izvorni_sadrzaj>
    <derivirana_varijabla naziv="DomainObject.Predmet.ProtustrankaNazivFormated_1">VELIĆ GRADNJA d.o.o.</derivirana_varijabla>
  </DomainObject.Predmet.ProtustrankaNazivFormated>
  <DomainObject.Predmet.ProtustrankaNazivFormatedOIB>
    <izvorni_sadrzaj>VELIĆ GRADNJA d.o.o., OIB 64732780424</izvorni_sadrzaj>
    <derivirana_varijabla naziv="DomainObject.Predmet.ProtustrankaNazivFormatedOIB_1">VELIĆ GRADNJA d.o.o., OIB 64732780424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VELIĆ GRADNJA d.o.o. zastupanog po punomoćniku Mesud Velić</item>
    </izvorni_sadrzaj>
    <derivirana_varijabla naziv="DomainObject.Predmet.ProtuStrankaListFormated_1">
      <item>VELIĆ GRADNJA d.o.o. zastupanog po punomoćniku Mesud Velić</item>
    </derivirana_varijabla>
  </DomainObject.Predmet.ProtuStrankaListFormated>
  <DomainObject.Predmet.ProtuStrankaListFormatedOIB>
    <izvorni_sadrzaj>
      <item>VELIĆ GRADNJA d.o.o., OIB 64732780424 zastupanog po punomoćniku Mesud Velić</item>
    </izvorni_sadrzaj>
    <derivirana_varijabla naziv="DomainObject.Predmet.ProtuStrankaListFormatedOIB_1">
      <item>VELIĆ GRADNJA d.o.o., OIB 64732780424 zastupanog po punomoćniku Mesud Velić</item>
    </derivirana_varijabla>
  </DomainObject.Predmet.ProtuStrankaListFormatedOIB>
  <DomainObject.Predmet.ProtuStrankaListFormatedWithAdress>
    <izvorni_sadrzaj>
      <item>VELIĆ GRADNJA d.o.o., Veliki Vrh 189, 10000 Zagreb zastupanog po punomoćniku Mesud Velić</item>
    </izvorni_sadrzaj>
    <derivirana_varijabla naziv="DomainObject.Predmet.ProtuStrankaListFormatedWithAdress_1">
      <item>VELIĆ GRADNJA d.o.o., Veliki Vrh 189, 10000 Zagreb zastupanog po punomoćniku Mesud Velić</item>
    </derivirana_varijabla>
  </DomainObject.Predmet.ProtuStrankaListFormatedWithAdress>
  <DomainObject.Predmet.ProtuStrankaListFormatedWithAdressOIB>
    <izvorni_sadrzaj>
      <item>VELIĆ GRADNJA d.o.o., OIB 64732780424, Veliki Vrh 189, 10000 Zagreb zastupanog po punomoćniku Mesud Velić</item>
    </izvorni_sadrzaj>
    <derivirana_varijabla naziv="DomainObject.Predmet.ProtuStrankaListFormatedWithAdressOIB_1">
      <item>VELIĆ GRADNJA d.o.o., OIB 64732780424, Veliki Vrh 189, 10000 Zagreb zastupanog po punomoćniku Mesud Velić</item>
    </derivirana_varijabla>
  </DomainObject.Predmet.ProtuStrankaListFormatedWithAdressOIB>
  <DomainObject.Predmet.ProtuStrankaListNazivFormated>
    <izvorni_sadrzaj>
      <item>VELIĆ GRADNJA d.o.o.</item>
    </izvorni_sadrzaj>
    <derivirana_varijabla naziv="DomainObject.Predmet.ProtuStrankaListNazivFormated_1">
      <item>VELIĆ GRADNJA d.o.o.</item>
    </derivirana_varijabla>
  </DomainObject.Predmet.ProtuStrankaListNazivFormated>
  <DomainObject.Predmet.ProtuStrankaListNazivFormatedOIB>
    <izvorni_sadrzaj>
      <item>VELIĆ GRADNJA d.o.o., OIB 64732780424</item>
    </izvorni_sadrzaj>
    <derivirana_varijabla naziv="DomainObject.Predmet.ProtuStrankaListNazivFormatedOIB_1">
      <item>VELIĆ GRADNJA d.o.o., OIB 64732780424</item>
    </derivirana_varijabla>
  </DomainObject.Predmet.ProtuStrankaListNazivFormatedOIB>
  <DomainObject.Predmet.OstaliListFormated>
    <izvorni_sadrzaj>
      <item>Mesud Velić punomoćnik sudionika u postupku VELIĆ GRADNJA d.o.o.</item>
    </izvorni_sadrzaj>
    <derivirana_varijabla naziv="DomainObject.Predmet.OstaliListFormated_1">
      <item>Mesud Velić punomoćnik sudionika u postupku VELIĆ GRADNJA d.o.o.</item>
    </derivirana_varijabla>
  </DomainObject.Predmet.OstaliListFormated>
  <DomainObject.Predmet.OstaliListFormatedOIB>
    <izvorni_sadrzaj>
      <item>Mesud Velić, OIB 12272400770 punomoćnik sudionika u postupku VELIĆ GRADNJA d.o.o.</item>
    </izvorni_sadrzaj>
    <derivirana_varijabla naziv="DomainObject.Predmet.OstaliListFormatedOIB_1">
      <item>Mesud Velić, OIB 12272400770 punomoćnik sudionika u postupku VELIĆ GRADNJA d.o.o.</item>
    </derivirana_varijabla>
  </DomainObject.Predmet.OstaliListFormatedOIB>
  <DomainObject.Predmet.OstaliListFormatedWithAdress>
    <izvorni_sadrzaj>
      <item>Mesud Velić, Veliki Vrh 189, 10000 Zagreb punomoćnik sudionika u postupku VELIĆ GRADNJA d.o.o.</item>
    </izvorni_sadrzaj>
    <derivirana_varijabla naziv="DomainObject.Predmet.OstaliListFormatedWithAdress_1">
      <item>Mesud Velić, Veliki Vrh 189, 10000 Zagreb punomoćnik sudionika u postupku VELIĆ GRADNJA d.o.o.</item>
    </derivirana_varijabla>
  </DomainObject.Predmet.OstaliListFormatedWithAdress>
  <DomainObject.Predmet.OstaliListFormatedWithAdressOIB>
    <izvorni_sadrzaj>
      <item>Mesud Velić, OIB 12272400770, Veliki Vrh 189, 10000 Zagreb punomoćnik sudionika u postupku VELIĆ GRADNJA d.o.o.</item>
    </izvorni_sadrzaj>
    <derivirana_varijabla naziv="DomainObject.Predmet.OstaliListFormatedWithAdressOIB_1">
      <item>Mesud Velić, OIB 12272400770, Veliki Vrh 189, 10000 Zagreb punomoćnik sudionika u postupku VELIĆ GRADNJA d.o.o.</item>
    </derivirana_varijabla>
  </DomainObject.Predmet.OstaliListFormatedWithAdressOIB>
  <DomainObject.Predmet.OstaliListNazivFormated>
    <izvorni_sadrzaj>
      <item>Mesud Velić</item>
    </izvorni_sadrzaj>
    <derivirana_varijabla naziv="DomainObject.Predmet.OstaliListNazivFormated_1">
      <item>Mesud Velić</item>
    </derivirana_varijabla>
  </DomainObject.Predmet.OstaliListNazivFormated>
  <DomainObject.Predmet.OstaliListNazivFormatedOIB>
    <izvorni_sadrzaj>
      <item>Mesud Velić, OIB 12272400770</item>
    </izvorni_sadrzaj>
    <derivirana_varijabla naziv="DomainObject.Predmet.OstaliListNazivFormatedOIB_1">
      <item>Mesud Velić, OIB 12272400770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travnja 2018.</izvorni_sadrzaj>
    <derivirana_varijabla naziv="DomainObject.Datum_1">25. travnja 2018.</derivirana_varijabla>
  </DomainObject.Datum>
  <DomainObject.PoslovniBrojDokumenta>
    <izvorni_sadrzaj>St-4769/2016-40</izvorni_sadrzaj>
    <derivirana_varijabla naziv="DomainObject.PoslovniBrojDokumenta_1">St-4769/2016-40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VELIĆ GRADNJA d.o.o.</izvorni_sadrzaj>
    <derivirana_varijabla naziv="DomainObject.Predmet.ProtustrankaIDrugi_1">VELIĆ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VELIĆ GRADNJA d.o.o., OIB 64732780424, Veliki Vrh 189, 10000 Zagreb</izvorni_sadrzaj>
    <derivirana_varijabla naziv="DomainObject.Predmet.ProtustrankaIDrugiAdressOIB_1">VELIĆ GRADNJA d.o.o., OIB 64732780424, Veliki Vrh 189,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VELIĆ GRADNJA d.o.o.</item>
      <item>Mesud Velić</item>
    </izvorni_sadrzaj>
    <derivirana_varijabla naziv="DomainObject.Predmet.SudioniciListNaziv_1">
      <item>FINA Regionalni centar Zagreb</item>
      <item>VELIĆ GRADNJA d.o.o.</item>
      <item>Mesud Velić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izvorni_sadrzaj>
    <derivirana_varijabla naziv="DomainObject.Predmet.SudioniciListAdressOIB_1">
      <item>FINA Regionalni centar Zagreb, OIB 85821130368, Trg svibanjskih žrtava 1995. 1,10000 Zagreb</item>
      <item>VELIĆ GRADNJA d.o.o., OIB 64732780424, Veliki Vrh 189,10000 Zagreb</item>
      <item>Mesud Velić, OIB 12272400770, Veliki Vrh 189,10000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64732780424</item>
      <item>, OIB 12272400770</item>
    </izvorni_sadrzaj>
    <derivirana_varijabla naziv="DomainObject.Predmet.SudioniciListNazivOIB_1">
      <item>, OIB 85821130368</item>
      <item>, OIB 64732780424</item>
      <item>, OIB 12272400770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Petera, OIB 90695323330, Srebrnjak 84 Zagreb</item>
    </izvorni_sadrzaj>
    <derivirana_varijabla naziv="DomainObject.Predmet.StecajniUpraviteljiListAddressOIB_1">
      <item>Davor Petera, OIB 90695323330, Srebrnjak 84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DC2C06E-A54A-42FA-8705-73EC2510276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258</properties:Words>
  <properties:Characters>1323</properties:Characters>
  <properties:Lines>46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2018-04-25T06:41:00Z</dcterms:created>
  <dc:creator>Gordana Grčić</dc:creator>
  <cp:lastModifiedBy>Žana Livaja</cp:lastModifiedBy>
  <cp:lastPrinted>2016-11-18T12:56:00Z</cp:lastPrinted>
  <dcterms:modified xmlns:xsi="http://www.w3.org/2001/XMLSchema-instance" xsi:type="dcterms:W3CDTF">2018-04-25T07:01:00Z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St-4769/2016-40 / Odluka - Rješenje - dioba (St-4769-16.docx)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