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cd0c3" w14:paraId="92cd0c3" w:rsidRDefault="00B9254F" w:rsidP="00B9254F" w:rsidR="00B9254F" w:rsidRPr="00B92154">
      <w:pPr>
        <w:jc w:val="right"/>
        <w15:collapsed w:val="false"/>
      </w:pPr>
      <w:bookmarkStart w:name="_GoBack" w:id="0"/>
      <w:bookmarkEnd w:id="0"/>
      <w:proofErr w:type="spellStart"/>
      <w:r w:rsidRPr="00B92154">
        <w:t>Posl</w:t>
      </w:r>
      <w:proofErr w:type="spellEnd"/>
      <w:r w:rsidRPr="00B92154">
        <w:t>. br. 1 St-</w:t>
      </w:r>
      <w:r w:rsidR="00624020">
        <w:t>1011/15-18</w:t>
      </w:r>
    </w:p>
    <w:p w:rsidRDefault="00616FB1" w:rsidP="00B9254F" w:rsidR="00616FB1" w:rsidRPr="00B92154"/>
    <w:p w:rsidRDefault="00616FB1" w:rsidP="00B9254F" w:rsidR="00616FB1" w:rsidRPr="00B92154"/>
    <w:p w:rsidRDefault="00A75669" w:rsidP="00B9254F" w:rsidR="00A75669" w:rsidRPr="00B92154"/>
    <w:p w:rsidRDefault="00616FB1" w:rsidP="00B9254F" w:rsidR="00B9254F" w:rsidRPr="00B92154">
      <w:r w:rsidRPr="00B92154">
        <w:t>REPUBLIKA HRVATSKA</w:t>
      </w:r>
    </w:p>
    <w:p w:rsidRDefault="00616FB1" w:rsidP="00B9254F" w:rsidR="00616FB1" w:rsidRPr="00B92154">
      <w:r w:rsidRPr="00B92154">
        <w:t>TRGOVAČKI SUD U ZADRU</w:t>
      </w:r>
    </w:p>
    <w:p w:rsidRDefault="00B9254F" w:rsidP="00B9254F" w:rsidR="00B9254F" w:rsidRPr="00B92154"/>
    <w:p w:rsidRDefault="00B92154" w:rsidP="00B9254F" w:rsidR="00B9254F" w:rsidRPr="00B92154">
      <w:pPr>
        <w:jc w:val="center"/>
      </w:pPr>
      <w:r>
        <w:t>U   I M E   R E P U B L I K E   H R V A T S K E</w:t>
      </w:r>
    </w:p>
    <w:p w:rsidRDefault="00B9254F" w:rsidP="00B9254F" w:rsidR="00B9254F" w:rsidRPr="00B92154"/>
    <w:p w:rsidRDefault="00B9254F" w:rsidP="00B9254F" w:rsidR="00B9254F" w:rsidRPr="00B92154">
      <w:pPr>
        <w:jc w:val="center"/>
      </w:pPr>
      <w:r w:rsidRPr="00B92154">
        <w:t>R  J  E  Š  E  N  J  E</w:t>
      </w:r>
    </w:p>
    <w:p w:rsidRDefault="00B9254F" w:rsidP="00B9254F" w:rsidR="00B9254F" w:rsidRPr="00B92154">
      <w:pPr>
        <w:jc w:val="both"/>
      </w:pPr>
    </w:p>
    <w:p w:rsidRDefault="00B9254F" w:rsidP="00B9254F" w:rsidR="00B9254F" w:rsidRPr="00B92154">
      <w:pPr>
        <w:ind w:firstLine="708"/>
        <w:jc w:val="both"/>
      </w:pPr>
      <w:r w:rsidRPr="00B92154">
        <w:t xml:space="preserve">Trgovački </w:t>
      </w:r>
      <w:smartTag w:element="PersonName" w:uri="urn:schemas-microsoft-com:office:smarttags">
        <w:smartTagPr>
          <w:attr w:val="sud u" w:name="ProductID"/>
        </w:smartTagPr>
        <w:r w:rsidRPr="00B92154">
          <w:t>sud u</w:t>
        </w:r>
      </w:smartTag>
      <w:r w:rsidRPr="00B92154">
        <w:t xml:space="preserve"> Zadru u ime Republike Hrvatske, po sucu Ardeni Bajlo, u stečajnom postupku nad stečajnim dužnikom </w:t>
      </w:r>
      <w:r w:rsidR="00624020">
        <w:t>OMIKRON j.d.o.o., Zadar, Šibenska 6D, Zadar, OIB: 33949492833</w:t>
      </w:r>
      <w:r w:rsidR="00132FD4" w:rsidRPr="00B92154">
        <w:t xml:space="preserve">, </w:t>
      </w:r>
      <w:r w:rsidR="00BC0FAC" w:rsidRPr="00B92154">
        <w:t xml:space="preserve"> dana </w:t>
      </w:r>
      <w:r w:rsidR="001C454A">
        <w:t>19. veljače 2016</w:t>
      </w:r>
      <w:r w:rsidR="00BC0FAC" w:rsidRPr="00B92154">
        <w:t>.</w:t>
      </w:r>
      <w:r w:rsidR="00A75669" w:rsidRPr="00B92154">
        <w:t>,</w:t>
      </w:r>
    </w:p>
    <w:p w:rsidRDefault="00B9254F" w:rsidP="00B9254F" w:rsidR="00B9254F" w:rsidRPr="00B92154"/>
    <w:p w:rsidRDefault="00B9254F" w:rsidP="00B9254F" w:rsidR="00B9254F" w:rsidRPr="00B92154">
      <w:pPr>
        <w:jc w:val="center"/>
      </w:pPr>
      <w:r w:rsidRPr="00B92154">
        <w:t>r i j e š i o   j e</w:t>
      </w:r>
    </w:p>
    <w:p w:rsidRDefault="00B9254F" w:rsidP="00B9254F" w:rsidR="00B9254F" w:rsidRPr="00B92154"/>
    <w:p w:rsidRDefault="00B9254F" w:rsidP="00B9254F" w:rsidR="00B9254F" w:rsidRPr="00B92154">
      <w:pPr>
        <w:jc w:val="both"/>
      </w:pPr>
      <w:r w:rsidRPr="00B92154">
        <w:tab/>
        <w:t>Odbacuje se prijedlog</w:t>
      </w:r>
      <w:r w:rsidR="00573AB5">
        <w:t xml:space="preserve"> </w:t>
      </w:r>
      <w:r w:rsidR="001C454A">
        <w:t>OMIKRON j.d.o.o., Zadar</w:t>
      </w:r>
      <w:r w:rsidR="008F5955" w:rsidRPr="00B92154">
        <w:t xml:space="preserve"> </w:t>
      </w:r>
      <w:r w:rsidRPr="00B92154">
        <w:t xml:space="preserve">za pokretanje stečajnog postupka nad dužnikom </w:t>
      </w:r>
      <w:r w:rsidR="001C454A">
        <w:t>OMIKRON j.d.o.o., Zadar, Šibenska 6D, Zadar, OIB: 33949492833.</w:t>
      </w:r>
    </w:p>
    <w:p w:rsidRDefault="00B9254F" w:rsidP="00B9254F" w:rsidR="00B9254F" w:rsidRPr="00B92154">
      <w:pPr>
        <w:jc w:val="both"/>
      </w:pPr>
    </w:p>
    <w:p w:rsidRDefault="00B9254F" w:rsidP="00B9254F" w:rsidR="00B9254F" w:rsidRPr="00B92154">
      <w:pPr>
        <w:jc w:val="center"/>
      </w:pPr>
      <w:r w:rsidRPr="00B92154">
        <w:t>Obrazloženje</w:t>
      </w:r>
    </w:p>
    <w:p w:rsidRDefault="00B9254F" w:rsidP="00B9254F" w:rsidR="00B9254F" w:rsidRPr="00B92154">
      <w:pPr>
        <w:jc w:val="right"/>
      </w:pPr>
    </w:p>
    <w:p w:rsidRDefault="00B9254F" w:rsidP="00B9254F" w:rsidR="00DA04C1" w:rsidRPr="00B92154">
      <w:pPr>
        <w:jc w:val="both"/>
      </w:pPr>
      <w:r w:rsidRPr="00B92154">
        <w:tab/>
        <w:t>Zaključkom ovog suda</w:t>
      </w:r>
      <w:r w:rsidR="00DA04C1" w:rsidRPr="00B92154">
        <w:t xml:space="preserve">, a postupajući na osnovu članka </w:t>
      </w:r>
      <w:r w:rsidR="001C454A">
        <w:t>114. st. 1.</w:t>
      </w:r>
      <w:r w:rsidR="00DA04C1" w:rsidRPr="00B92154">
        <w:t xml:space="preserve"> Stečajnog zakona (N</w:t>
      </w:r>
      <w:r w:rsidR="00872510" w:rsidRPr="00B92154">
        <w:t>arodne novine</w:t>
      </w:r>
      <w:r w:rsidR="00DA04C1" w:rsidRPr="00B92154">
        <w:t xml:space="preserve"> br. </w:t>
      </w:r>
      <w:r w:rsidR="001C454A">
        <w:t>71/15</w:t>
      </w:r>
      <w:r w:rsidR="00DA04C1" w:rsidRPr="00B92154">
        <w:t>)</w:t>
      </w:r>
      <w:r w:rsidRPr="00B92154">
        <w:t xml:space="preserve"> broj 1 St-</w:t>
      </w:r>
      <w:r w:rsidR="001C454A">
        <w:t>1011</w:t>
      </w:r>
      <w:r w:rsidR="00A16A45" w:rsidRPr="00B92154">
        <w:t>/1</w:t>
      </w:r>
      <w:r w:rsidR="001C454A">
        <w:t>5</w:t>
      </w:r>
      <w:r w:rsidR="00872510" w:rsidRPr="00B92154">
        <w:t>-</w:t>
      </w:r>
      <w:r w:rsidR="001C454A">
        <w:t>17</w:t>
      </w:r>
      <w:r w:rsidRPr="00B92154">
        <w:t xml:space="preserve"> od </w:t>
      </w:r>
      <w:r w:rsidR="001C454A">
        <w:t>22. siječnja 2016.</w:t>
      </w:r>
      <w:r w:rsidRPr="00B92154">
        <w:t xml:space="preserve"> predlagatelj je pozvan da u roku od </w:t>
      </w:r>
      <w:r w:rsidR="001C454A">
        <w:t>8</w:t>
      </w:r>
      <w:r w:rsidRPr="00B92154">
        <w:t xml:space="preserve"> dana</w:t>
      </w:r>
      <w:r w:rsidR="00DA04C1" w:rsidRPr="00B92154">
        <w:t xml:space="preserve"> </w:t>
      </w:r>
      <w:r w:rsidRPr="00B92154">
        <w:t xml:space="preserve">predujmi iznos za </w:t>
      </w:r>
      <w:r w:rsidR="001C454A">
        <w:t>namirenje</w:t>
      </w:r>
      <w:r w:rsidRPr="00B92154">
        <w:t xml:space="preserve"> troškova</w:t>
      </w:r>
      <w:r w:rsidR="001C454A">
        <w:t xml:space="preserve"> stečajnog</w:t>
      </w:r>
      <w:r w:rsidRPr="00B92154">
        <w:t xml:space="preserve"> postupka</w:t>
      </w:r>
      <w:r w:rsidR="00A75669" w:rsidRPr="00B92154">
        <w:t>.</w:t>
      </w:r>
    </w:p>
    <w:p w:rsidRDefault="00DA04C1" w:rsidP="00B9254F" w:rsidR="00DA04C1" w:rsidRPr="002B63AF">
      <w:pPr>
        <w:jc w:val="both"/>
      </w:pPr>
      <w:r w:rsidRPr="002B63AF">
        <w:t xml:space="preserve">           Zaključak je predlagatelj zaprimio dana </w:t>
      </w:r>
      <w:r w:rsidR="001C454A">
        <w:t>27. siječnja 2016.</w:t>
      </w:r>
      <w:r w:rsidR="00BE2B06" w:rsidRPr="002B63AF">
        <w:t xml:space="preserve"> i po istom nije postupio, a rok je istekao </w:t>
      </w:r>
      <w:r w:rsidR="001C454A">
        <w:t>04. veljače 2016</w:t>
      </w:r>
      <w:r w:rsidR="00BA484B" w:rsidRPr="002B63AF">
        <w:t>.</w:t>
      </w:r>
      <w:r w:rsidRPr="002B63AF">
        <w:t xml:space="preserve"> </w:t>
      </w:r>
    </w:p>
    <w:p w:rsidRDefault="006364F3" w:rsidP="00B9254F" w:rsidR="00B9254F" w:rsidRPr="00B92154">
      <w:pPr>
        <w:ind w:firstLine="708"/>
        <w:jc w:val="both"/>
      </w:pPr>
      <w:r w:rsidRPr="00B92154">
        <w:t>Naime, u</w:t>
      </w:r>
      <w:r w:rsidR="00132FD4" w:rsidRPr="00B92154">
        <w:t xml:space="preserve">vidom u </w:t>
      </w:r>
      <w:proofErr w:type="spellStart"/>
      <w:r w:rsidR="00132FD4" w:rsidRPr="00B92154">
        <w:t>kontovnik</w:t>
      </w:r>
      <w:proofErr w:type="spellEnd"/>
      <w:r w:rsidR="00132FD4" w:rsidRPr="00B92154">
        <w:t xml:space="preserve"> ovog stečajnog dužnika utvrđeno je da </w:t>
      </w:r>
      <w:r w:rsidR="00B9254F" w:rsidRPr="00B92154">
        <w:t>predlagatelj nije postupio po nalogu suda,</w:t>
      </w:r>
      <w:r w:rsidR="00DA04C1" w:rsidRPr="00B92154">
        <w:t xml:space="preserve"> </w:t>
      </w:r>
      <w:r w:rsidR="00132FD4" w:rsidRPr="00B92154">
        <w:t>stoga</w:t>
      </w:r>
      <w:r w:rsidR="00B9254F" w:rsidRPr="00B92154">
        <w:t xml:space="preserve"> je sud postupajući temeljem čl. </w:t>
      </w:r>
      <w:r w:rsidR="001C454A">
        <w:t xml:space="preserve">114. st. 5. </w:t>
      </w:r>
      <w:r w:rsidR="00B9254F" w:rsidRPr="00B92154">
        <w:t>Stečajnog zakona  odbacio prijedlog za pokretanje stečajnog postupka.</w:t>
      </w:r>
    </w:p>
    <w:p w:rsidRDefault="00B9254F" w:rsidP="00B9254F" w:rsidR="00B9254F" w:rsidRPr="00B92154">
      <w:pPr>
        <w:jc w:val="both"/>
      </w:pPr>
    </w:p>
    <w:p w:rsidRDefault="00B9254F" w:rsidP="00B9254F" w:rsidR="00B9254F" w:rsidRPr="00B92154">
      <w:pPr>
        <w:jc w:val="center"/>
      </w:pPr>
      <w:r w:rsidRPr="00B92154">
        <w:t xml:space="preserve">U Zadru, dana </w:t>
      </w:r>
      <w:r w:rsidR="001C454A">
        <w:t>19</w:t>
      </w:r>
      <w:r w:rsidR="00872510" w:rsidRPr="00B92154">
        <w:t>. veljače</w:t>
      </w:r>
      <w:r w:rsidR="00BC0FAC" w:rsidRPr="00B92154">
        <w:t xml:space="preserve"> 201</w:t>
      </w:r>
      <w:r w:rsidR="001C454A">
        <w:t>6</w:t>
      </w:r>
      <w:r w:rsidR="00BC0FAC" w:rsidRPr="00B92154">
        <w:t xml:space="preserve">. </w:t>
      </w:r>
    </w:p>
    <w:p w:rsidRDefault="00B9254F" w:rsidP="00B9254F" w:rsidR="00B9254F" w:rsidRPr="00B92154"/>
    <w:p w:rsidRDefault="00B9254F" w:rsidP="00BC0FAC" w:rsidR="00B9254F" w:rsidRPr="00B92154">
      <w:pPr>
        <w:ind w:left="6372"/>
        <w:jc w:val="right"/>
      </w:pPr>
      <w:r w:rsidRPr="00B92154">
        <w:t>S</w:t>
      </w:r>
      <w:r w:rsidR="001C454A">
        <w:t>tečajn</w:t>
      </w:r>
      <w:r w:rsidR="00F576FC">
        <w:t>a</w:t>
      </w:r>
      <w:r w:rsidR="001C454A">
        <w:t xml:space="preserve"> su</w:t>
      </w:r>
      <w:r w:rsidR="00F576FC">
        <w:t>tkinja:</w:t>
      </w:r>
    </w:p>
    <w:p w:rsidRDefault="00B9254F" w:rsidP="00B92154" w:rsidR="00AC2022" w:rsidRPr="00B92154">
      <w:pPr>
        <w:ind w:left="6372"/>
        <w:jc w:val="right"/>
      </w:pPr>
      <w:r w:rsidRPr="00B92154">
        <w:t>Ardena Bajl</w:t>
      </w:r>
      <w:r w:rsidR="00665A68" w:rsidRPr="00B92154">
        <w:t>o</w:t>
      </w:r>
    </w:p>
    <w:p w:rsidRDefault="00BE2B06" w:rsidP="006A16AD" w:rsidR="00BE2B06" w:rsidRPr="00B92154">
      <w:pPr>
        <w:ind w:left="6372"/>
        <w:jc w:val="right"/>
      </w:pPr>
    </w:p>
    <w:p w:rsidRDefault="00F60A7F" w:rsidP="00BE2B06" w:rsidR="00F60A7F" w:rsidRPr="00B92154">
      <w:pPr>
        <w:ind w:left="6372"/>
        <w:jc w:val="right"/>
      </w:pPr>
    </w:p>
    <w:p w:rsidRDefault="00A75669" w:rsidP="00616FB1" w:rsidR="00A75669" w:rsidRPr="00B92154">
      <w:pPr>
        <w:ind w:left="6372"/>
        <w:jc w:val="right"/>
      </w:pPr>
    </w:p>
    <w:p w:rsidRDefault="00B9254F" w:rsidP="00B9254F" w:rsidR="00B9254F" w:rsidRPr="00B92154">
      <w:r w:rsidRPr="00B92154">
        <w:t>POUKA O PRAVNOM LIJEKU</w:t>
      </w:r>
    </w:p>
    <w:p w:rsidRDefault="00B9254F" w:rsidP="001C454A" w:rsidR="00B9254F" w:rsidRPr="00F576FC">
      <w:pPr>
        <w:jc w:val="both"/>
      </w:pPr>
      <w:r w:rsidRPr="00F576FC">
        <w:t xml:space="preserve">Protiv ovog rješenja može se izjaviti žalba Visokom trgovačkom sudu Republike Hrvatske u roku od 8 dana od dana primitka otpravka, u tri primjerka, sve putem ovog suda. </w:t>
      </w:r>
    </w:p>
    <w:p w:rsidRDefault="00616FB1" w:rsidP="00B9254F" w:rsidR="00616FB1" w:rsidRPr="00F576FC"/>
    <w:p w:rsidRDefault="00AC2022" w:rsidP="00AC2022" w:rsidR="00AC2022" w:rsidRPr="00B92154">
      <w:r w:rsidRPr="00B92154">
        <w:t xml:space="preserve">Dostaviti:  </w:t>
      </w:r>
    </w:p>
    <w:p w:rsidRDefault="008F5955" w:rsidP="00AC2022" w:rsidR="00AC2022" w:rsidRPr="00B92154">
      <w:pPr>
        <w:numPr>
          <w:ilvl w:val="0"/>
          <w:numId w:val="1"/>
        </w:numPr>
      </w:pPr>
      <w:r>
        <w:t>Predlagatelju</w:t>
      </w:r>
    </w:p>
    <w:p w:rsidRDefault="001C454A" w:rsidP="00AC2022" w:rsidR="00AC2022" w:rsidRPr="00B92154">
      <w:pPr>
        <w:numPr>
          <w:ilvl w:val="0"/>
          <w:numId w:val="1"/>
        </w:numPr>
      </w:pPr>
      <w:r>
        <w:t>e-</w:t>
      </w:r>
      <w:r w:rsidR="00AC2022" w:rsidRPr="00B92154">
        <w:t>Oglasna ploča</w:t>
      </w:r>
    </w:p>
    <w:p w:rsidRDefault="00AC2022" w:rsidP="00AC2022" w:rsidR="00E42846" w:rsidRPr="00B92154">
      <w:pPr>
        <w:ind w:left="360"/>
      </w:pPr>
      <w:r w:rsidRPr="00B92154">
        <w:t>-     U spis</w:t>
      </w:r>
    </w:p>
    <w:sectPr w:rsidR="00E42846" w:rsidRPr="00B9215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9A9019D"/>
    <w:multiLevelType w:val="hybridMultilevel"/>
    <w:tmpl w:val="F0A6C99A"/>
    <w:lvl w:tplc="D220C42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9254F"/>
    <w:rsid w:val="00132FD4"/>
    <w:rsid w:val="001C11C1"/>
    <w:rsid w:val="001C454A"/>
    <w:rsid w:val="002B63AF"/>
    <w:rsid w:val="003C06BF"/>
    <w:rsid w:val="00413959"/>
    <w:rsid w:val="004906FB"/>
    <w:rsid w:val="004C64A3"/>
    <w:rsid w:val="00573AB5"/>
    <w:rsid w:val="005C6F07"/>
    <w:rsid w:val="00616FB1"/>
    <w:rsid w:val="00624020"/>
    <w:rsid w:val="006364F3"/>
    <w:rsid w:val="00665A68"/>
    <w:rsid w:val="006A16AD"/>
    <w:rsid w:val="006B77BB"/>
    <w:rsid w:val="00776031"/>
    <w:rsid w:val="00793FBB"/>
    <w:rsid w:val="007B368E"/>
    <w:rsid w:val="0086266C"/>
    <w:rsid w:val="00872510"/>
    <w:rsid w:val="008C2E4D"/>
    <w:rsid w:val="008F5955"/>
    <w:rsid w:val="00944D0E"/>
    <w:rsid w:val="009F5067"/>
    <w:rsid w:val="00A16A45"/>
    <w:rsid w:val="00A75669"/>
    <w:rsid w:val="00AC2022"/>
    <w:rsid w:val="00B92154"/>
    <w:rsid w:val="00B9254F"/>
    <w:rsid w:val="00BA484B"/>
    <w:rsid w:val="00BC0FAC"/>
    <w:rsid w:val="00BE2B06"/>
    <w:rsid w:val="00C40388"/>
    <w:rsid w:val="00C5395A"/>
    <w:rsid w:val="00D007C7"/>
    <w:rsid w:val="00D874C5"/>
    <w:rsid w:val="00DA04C1"/>
    <w:rsid w:val="00E4033C"/>
    <w:rsid w:val="00E42846"/>
    <w:rsid w:val="00F576FC"/>
    <w:rsid w:val="00F60A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9254F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A6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7603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7603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7603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7603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7603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9254F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A6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7603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7603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7603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7603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7603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veljače 2016.</izvorni_sadrzaj>
    <derivirana_varijabla naziv="DomainObject.DatumDonosenjaOdluke_1">19.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1011</izvorni_sadrzaj>
    <derivirana_varijabla naziv="DomainObject.Predmet.Broj_1">1011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St-1011/2015</izvorni_sadrzaj>
    <derivirana_varijabla naziv="DomainObject.Predmet.OznakaBroj_1">St-1011/2015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OMIKRON j.d.o.o. za trgovinu i usluge</izvorni_sadrzaj>
    <derivirana_varijabla naziv="DomainObject.Predmet.ProtustrankaFormated_1">  OMIKRON j.d.o.o. za trgovinu i usluge</derivirana_varijabla>
  </DomainObject.Predmet.ProtustrankaFormated>
  <DomainObject.Predmet.ProtustrankaFormatedOIB>
    <izvorni_sadrzaj>  OMIKRON j.d.o.o. za trgovinu i usluge, OIB 33949492833</izvorni_sadrzaj>
    <derivirana_varijabla naziv="DomainObject.Predmet.ProtustrankaFormatedOIB_1">  OMIKRON j.d.o.o. za trgovinu i usluge, OIB 33949492833</derivirana_varijabla>
  </DomainObject.Predmet.ProtustrankaFormatedOIB>
  <DomainObject.Predmet.ProtustrankaFormatedWithAdress>
    <izvorni_sadrzaj> OMIKRON j.d.o.o. za trgovinu i usluge, Šibenska 6D, 23000 Zadar</izvorni_sadrzaj>
    <derivirana_varijabla naziv="DomainObject.Predmet.ProtustrankaFormatedWithAdress_1"> OMIKRON j.d.o.o. za trgovinu i usluge, Šibenska 6D, 23000 Zadar</derivirana_varijabla>
  </DomainObject.Predmet.ProtustrankaFormatedWithAdress>
  <DomainObject.Predmet.ProtustrankaFormatedWithAdressOIB>
    <izvorni_sadrzaj> OMIKRON j.d.o.o. za trgovinu i usluge, OIB 33949492833, Šibenska 6D, 23000 Zadar</izvorni_sadrzaj>
    <derivirana_varijabla naziv="DomainObject.Predmet.ProtustrankaFormatedWithAdressOIB_1"> OMIKRON j.d.o.o. za trgovinu i usluge, OIB 33949492833, Šibenska 6D, 23000 Zadar</derivirana_varijabla>
  </DomainObject.Predmet.ProtustrankaFormatedWithAdressOIB>
  <DomainObject.Predmet.ProtustrankaWithAdress>
    <izvorni_sadrzaj>OMIKRON j.d.o.o. za trgovinu i usluge Šibenska 6D, 23000 Zadar</izvorni_sadrzaj>
    <derivirana_varijabla naziv="DomainObject.Predmet.ProtustrankaWithAdress_1">OMIKRON j.d.o.o. za trgovinu i usluge Šibenska 6D, 23000 Zadar</derivirana_varijabla>
  </DomainObject.Predmet.ProtustrankaWithAdress>
  <DomainObject.Predmet.ProtustrankaWithAdressOIB>
    <izvorni_sadrzaj>OMIKRON j.d.o.o. za trgovinu i usluge, OIB 33949492833, Šibenska 6D, 23000 Zadar</izvorni_sadrzaj>
    <derivirana_varijabla naziv="DomainObject.Predmet.ProtustrankaWithAdressOIB_1">OMIKRON j.d.o.o. za trgovinu i usluge, OIB 33949492833, Šibenska 6D, 23000 Zadar</derivirana_varijabla>
  </DomainObject.Predmet.ProtustrankaWithAdressOIB>
  <DomainObject.Predmet.ProtustrankaNazivFormated>
    <izvorni_sadrzaj>OMIKRON j.d.o.o. za trgovinu i usluge</izvorni_sadrzaj>
    <derivirana_varijabla naziv="DomainObject.Predmet.ProtustrankaNazivFormated_1">OMIKRON j.d.o.o. za trgovinu i usluge</derivirana_varijabla>
  </DomainObject.Predmet.ProtustrankaNazivFormated>
  <DomainObject.Predmet.ProtustrankaNazivFormatedOIB>
    <izvorni_sadrzaj>OMIKRON j.d.o.o. za trgovinu i usluge, OIB 33949492833</izvorni_sadrzaj>
    <derivirana_varijabla naziv="DomainObject.Predmet.ProtustrankaNazivFormatedOIB_1">OMIKRON j.d.o.o. za trgovinu i usluge, OIB 33949492833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OMIKRON j.d.o.o. za trgovinu i usluge</izvorni_sadrzaj>
    <derivirana_varijabla naziv="DomainObject.Predmet.StrankaFormated_1">  OMIKRON j.d.o.o. za trgovinu i usluge</derivirana_varijabla>
  </DomainObject.Predmet.StrankaFormated>
  <DomainObject.Predmet.StrankaFormatedOIB>
    <izvorni_sadrzaj>  OMIKRON j.d.o.o. za trgovinu i usluge, OIB 33949492833</izvorni_sadrzaj>
    <derivirana_varijabla naziv="DomainObject.Predmet.StrankaFormatedOIB_1">  OMIKRON j.d.o.o. za trgovinu i usluge, OIB 33949492833</derivirana_varijabla>
  </DomainObject.Predmet.StrankaFormatedOIB>
  <DomainObject.Predmet.StrankaFormatedWithAdress>
    <izvorni_sadrzaj> OMIKRON j.d.o.o. za trgovinu i usluge, Šibenska 6D, 23000 Zadar</izvorni_sadrzaj>
    <derivirana_varijabla naziv="DomainObject.Predmet.StrankaFormatedWithAdress_1"> OMIKRON j.d.o.o. za trgovinu i usluge, Šibenska 6D, 23000 Zadar</derivirana_varijabla>
  </DomainObject.Predmet.StrankaFormatedWithAdress>
  <DomainObject.Predmet.StrankaFormatedWithAdressOIB>
    <izvorni_sadrzaj> OMIKRON j.d.o.o. za trgovinu i usluge, OIB 33949492833, Šibenska 6D, 23000 Zadar</izvorni_sadrzaj>
    <derivirana_varijabla naziv="DomainObject.Predmet.StrankaFormatedWithAdressOIB_1"> OMIKRON j.d.o.o. za trgovinu i usluge, OIB 33949492833, Šibenska 6D, 23000 Zadar</derivirana_varijabla>
  </DomainObject.Predmet.StrankaFormatedWithAdressOIB>
  <DomainObject.Predmet.StrankaWithAdress>
    <izvorni_sadrzaj>OMIKRON j.d.o.o. za trgovinu i usluge Šibenska 6D,23000 Zadar</izvorni_sadrzaj>
    <derivirana_varijabla naziv="DomainObject.Predmet.StrankaWithAdress_1">OMIKRON j.d.o.o. za trgovinu i usluge Šibenska 6D,23000 Zadar</derivirana_varijabla>
  </DomainObject.Predmet.StrankaWithAdress>
  <DomainObject.Predmet.StrankaWithAdressOIB>
    <izvorni_sadrzaj>OMIKRON j.d.o.o. za trgovinu i usluge, OIB 33949492833, Šibenska 6D,23000 Zadar</izvorni_sadrzaj>
    <derivirana_varijabla naziv="DomainObject.Predmet.StrankaWithAdressOIB_1">OMIKRON j.d.o.o. za trgovinu i usluge, OIB 33949492833, Šibenska 6D,23000 Zadar</derivirana_varijabla>
  </DomainObject.Predmet.StrankaWithAdressOIB>
  <DomainObject.Predmet.StrankaNazivFormated>
    <izvorni_sadrzaj>OMIKRON j.d.o.o. za trgovinu i usluge</izvorni_sadrzaj>
    <derivirana_varijabla naziv="DomainObject.Predmet.StrankaNazivFormated_1">OMIKRON j.d.o.o. za trgovinu i usluge</derivirana_varijabla>
  </DomainObject.Predmet.StrankaNazivFormated>
  <DomainObject.Predmet.StrankaNazivFormatedOIB>
    <izvorni_sadrzaj>OMIKRON j.d.o.o. za trgovinu i usluge, OIB 33949492833</izvorni_sadrzaj>
    <derivirana_varijabla naziv="DomainObject.Predmet.StrankaNazivFormatedOIB_1">OMIKRON j.d.o.o. za trgovinu i usluge, OIB 33949492833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OMIKRON j.d.o.o. za trgovinu i usluge</item>
    </izvorni_sadrzaj>
    <derivirana_varijabla naziv="DomainObject.Predmet.StrankaListFormated_1">
      <item>OMIKRON j.d.o.o. za trgovinu i usluge</item>
    </derivirana_varijabla>
  </DomainObject.Predmet.StrankaListFormated>
  <DomainObject.Predmet.StrankaListFormatedOIB>
    <izvorni_sadrzaj>
      <item>OMIKRON j.d.o.o. za trgovinu i usluge, OIB 33949492833</item>
    </izvorni_sadrzaj>
    <derivirana_varijabla naziv="DomainObject.Predmet.StrankaListFormatedOIB_1">
      <item>OMIKRON j.d.o.o. za trgovinu i usluge, OIB 33949492833</item>
    </derivirana_varijabla>
  </DomainObject.Predmet.StrankaListFormatedOIB>
  <DomainObject.Predmet.StrankaListFormatedWithAdress>
    <izvorni_sadrzaj>
      <item>OMIKRON j.d.o.o. za trgovinu i usluge, Šibenska 6D, 23000 Zadar</item>
    </izvorni_sadrzaj>
    <derivirana_varijabla naziv="DomainObject.Predmet.StrankaListFormatedWithAdress_1">
      <item>OMIKRON j.d.o.o. za trgovinu i usluge, Šibenska 6D, 23000 Zadar</item>
    </derivirana_varijabla>
  </DomainObject.Predmet.StrankaListFormatedWithAdress>
  <DomainObject.Predmet.StrankaListFormatedWithAdressOIB>
    <izvorni_sadrzaj>
      <item>OMIKRON j.d.o.o. za trgovinu i usluge, OIB 33949492833, Šibenska 6D, 23000 Zadar</item>
    </izvorni_sadrzaj>
    <derivirana_varijabla naziv="DomainObject.Predmet.StrankaListFormatedWithAdressOIB_1">
      <item>OMIKRON j.d.o.o. za trgovinu i usluge, OIB 33949492833, Šibenska 6D, 23000 Zadar</item>
    </derivirana_varijabla>
  </DomainObject.Predmet.StrankaListFormatedWithAdressOIB>
  <DomainObject.Predmet.StrankaListNazivFormated>
    <izvorni_sadrzaj>
      <item>OMIKRON j.d.o.o. za trgovinu i usluge</item>
    </izvorni_sadrzaj>
    <derivirana_varijabla naziv="DomainObject.Predmet.StrankaListNazivFormated_1">
      <item>OMIKRON j.d.o.o. za trgovinu i usluge</item>
    </derivirana_varijabla>
  </DomainObject.Predmet.StrankaListNazivFormated>
  <DomainObject.Predmet.StrankaListNazivFormatedOIB>
    <izvorni_sadrzaj>
      <item>OMIKRON j.d.o.o. za trgovinu i usluge, OIB 33949492833</item>
    </izvorni_sadrzaj>
    <derivirana_varijabla naziv="DomainObject.Predmet.StrankaListNazivFormatedOIB_1">
      <item>OMIKRON j.d.o.o. za trgovinu i usluge, OIB 33949492833</item>
    </derivirana_varijabla>
  </DomainObject.Predmet.StrankaListNazivFormatedOIB>
  <DomainObject.Predmet.ProtuStrankaListFormated>
    <izvorni_sadrzaj>
      <item>OMIKRON j.d.o.o. za trgovinu i usluge</item>
    </izvorni_sadrzaj>
    <derivirana_varijabla naziv="DomainObject.Predmet.ProtuStrankaListFormated_1">
      <item>OMIKRON j.d.o.o. za trgovinu i usluge</item>
    </derivirana_varijabla>
  </DomainObject.Predmet.ProtuStrankaListFormated>
  <DomainObject.Predmet.ProtuStrankaListFormatedOIB>
    <izvorni_sadrzaj>
      <item>OMIKRON j.d.o.o. za trgovinu i usluge, OIB 33949492833</item>
    </izvorni_sadrzaj>
    <derivirana_varijabla naziv="DomainObject.Predmet.ProtuStrankaListFormatedOIB_1">
      <item>OMIKRON j.d.o.o. za trgovinu i usluge, OIB 33949492833</item>
    </derivirana_varijabla>
  </DomainObject.Predmet.ProtuStrankaListFormatedOIB>
  <DomainObject.Predmet.ProtuStrankaListFormatedWithAdress>
    <izvorni_sadrzaj>
      <item>OMIKRON j.d.o.o. za trgovinu i usluge, Šibenska 6D, 23000 Zadar</item>
    </izvorni_sadrzaj>
    <derivirana_varijabla naziv="DomainObject.Predmet.ProtuStrankaListFormatedWithAdress_1">
      <item>OMIKRON j.d.o.o. za trgovinu i usluge, Šibenska 6D, 23000 Zadar</item>
    </derivirana_varijabla>
  </DomainObject.Predmet.ProtuStrankaListFormatedWithAdress>
  <DomainObject.Predmet.ProtuStrankaListFormatedWithAdressOIB>
    <izvorni_sadrzaj>
      <item>OMIKRON j.d.o.o. za trgovinu i usluge, OIB 33949492833, Šibenska 6D, 23000 Zadar</item>
    </izvorni_sadrzaj>
    <derivirana_varijabla naziv="DomainObject.Predmet.ProtuStrankaListFormatedWithAdressOIB_1">
      <item>OMIKRON j.d.o.o. za trgovinu i usluge, OIB 33949492833, Šibenska 6D, 23000 Zadar</item>
    </derivirana_varijabla>
  </DomainObject.Predmet.ProtuStrankaListFormatedWithAdressOIB>
  <DomainObject.Predmet.ProtuStrankaListNazivFormated>
    <izvorni_sadrzaj>
      <item>OMIKRON j.d.o.o. za trgovinu i usluge</item>
    </izvorni_sadrzaj>
    <derivirana_varijabla naziv="DomainObject.Predmet.ProtuStrankaListNazivFormated_1">
      <item>OMIKRON j.d.o.o. za trgovinu i usluge</item>
    </derivirana_varijabla>
  </DomainObject.Predmet.ProtuStrankaListNazivFormated>
  <DomainObject.Predmet.ProtuStrankaListNazivFormatedOIB>
    <izvorni_sadrzaj>
      <item>OMIKRON j.d.o.o. za trgovinu i usluge, OIB 33949492833</item>
    </izvorni_sadrzaj>
    <derivirana_varijabla naziv="DomainObject.Predmet.ProtuStrankaListNazivFormatedOIB_1">
      <item>OMIKRON j.d.o.o. za trgovinu i usluge, OIB 33949492833</item>
    </derivirana_varijabla>
  </DomainObject.Predmet.ProtuStrankaListNazivFormatedOIB>
  <DomainObject.Predmet.OstaliListFormated>
    <izvorni_sadrzaj>
      <item>Robin Čakarun</item>
    </izvorni_sadrzaj>
    <derivirana_varijabla naziv="DomainObject.Predmet.OstaliListFormated_1">
      <item>Robin Čakarun</item>
    </derivirana_varijabla>
  </DomainObject.Predmet.OstaliListFormated>
  <DomainObject.Predmet.OstaliListFormatedOIB>
    <izvorni_sadrzaj>
      <item>Robin Čakarun</item>
    </izvorni_sadrzaj>
    <derivirana_varijabla naziv="DomainObject.Predmet.OstaliListFormatedOIB_1">
      <item>Robin Čakarun</item>
    </derivirana_varijabla>
  </DomainObject.Predmet.OstaliListFormatedOIB>
  <DomainObject.Predmet.OstaliListFormatedWithAdress>
    <izvorni_sadrzaj>
      <item>Robin Čakarun, Vinka Jelića 4, 23000 Zadar</item>
    </izvorni_sadrzaj>
    <derivirana_varijabla naziv="DomainObject.Predmet.OstaliListFormatedWithAdress_1">
      <item>Robin Čakarun, Vinka Jelića 4, 23000 Zadar</item>
    </derivirana_varijabla>
  </DomainObject.Predmet.OstaliListFormatedWithAdress>
  <DomainObject.Predmet.OstaliListFormatedWithAdressOIB>
    <izvorni_sadrzaj>
      <item>Robin Čakarun, Vinka Jelića 4, 23000 Zadar</item>
    </izvorni_sadrzaj>
    <derivirana_varijabla naziv="DomainObject.Predmet.OstaliListFormatedWithAdressOIB_1">
      <item>Robin Čakarun, Vinka Jelića 4, 23000 Zadar</item>
    </derivirana_varijabla>
  </DomainObject.Predmet.OstaliListFormatedWithAdressOIB>
  <DomainObject.Predmet.OstaliListNazivFormated>
    <izvorni_sadrzaj>
      <item>Robin Čakarun</item>
    </izvorni_sadrzaj>
    <derivirana_varijabla naziv="DomainObject.Predmet.OstaliListNazivFormated_1">
      <item>Robin Čakarun</item>
    </derivirana_varijabla>
  </DomainObject.Predmet.OstaliListNazivFormated>
  <DomainObject.Predmet.OstaliListNazivFormatedOIB>
    <izvorni_sadrzaj>
      <item>Robin Čakarun</item>
    </izvorni_sadrzaj>
    <derivirana_varijabla naziv="DomainObject.Predmet.OstaliListNazivFormatedOIB_1">
      <item>Robin Čakarun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2016.</izvorni_sadrzaj>
    <derivirana_varijabla naziv="DomainObject.Datum_1">22.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OMIKRON j.d.o.o. za trgovinu i usluge</izvorni_sadrzaj>
    <derivirana_varijabla naziv="DomainObject.Predmet.StrankaIDrugi_1">OMIKRON j.d.o.o. za trgovinu i usluge</derivirana_varijabla>
  </DomainObject.Predmet.StrankaIDrugi>
  <DomainObject.Predmet.ProtustrankaIDrugi>
    <izvorni_sadrzaj>OMIKRON j.d.o.o. za trgovinu i usluge</izvorni_sadrzaj>
    <derivirana_varijabla naziv="DomainObject.Predmet.ProtustrankaIDrugi_1">OMIKRON j.d.o.o. za trgovinu i usluge</derivirana_varijabla>
  </DomainObject.Predmet.ProtustrankaIDrugi>
  <DomainObject.Predmet.StrankaIDrugiAdressOIB>
    <izvorni_sadrzaj>OMIKRON j.d.o.o. za trgovinu i usluge, OIB 33949492833, Šibenska 6D, 23000 Zadar</izvorni_sadrzaj>
    <derivirana_varijabla naziv="DomainObject.Predmet.StrankaIDrugiAdressOIB_1">OMIKRON j.d.o.o. za trgovinu i usluge, OIB 33949492833, Šibenska 6D, 23000 Zadar</derivirana_varijabla>
  </DomainObject.Predmet.StrankaIDrugiAdressOIB>
  <DomainObject.Predmet.ProtustrankaIDrugiAdressOIB>
    <izvorni_sadrzaj>OMIKRON j.d.o.o. za trgovinu i usluge, OIB 33949492833, Šibenska 6D, 23000 Zadar</izvorni_sadrzaj>
    <derivirana_varijabla naziv="DomainObject.Predmet.ProtustrankaIDrugiAdressOIB_1">OMIKRON j.d.o.o. za trgovinu i usluge, OIB 33949492833, Šibenska 6D,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OMIKRON j.d.o.o. za trgovinu i usluge</item>
      <item>OMIKRON j.d.o.o. za trgovinu i usluge</item>
      <item>Robin Čakarun</item>
    </izvorni_sadrzaj>
    <derivirana_varijabla naziv="DomainObject.Predmet.SudioniciListNaziv_1">
      <item>OMIKRON j.d.o.o. za trgovinu i usluge</item>
      <item>OMIKRON j.d.o.o. za trgovinu i usluge</item>
      <item>Robin Čakarun</item>
    </derivirana_varijabla>
  </DomainObject.Predmet.SudioniciListNaziv>
  <DomainObject.Predmet.SudioniciListAdressOIB>
    <izvorni_sadrzaj>
      <item>OMIKRON j.d.o.o. za trgovinu i usluge, OIB 33949492833, Šibenska 6D,23000 Zadar</item>
      <item>OMIKRON j.d.o.o. za trgovinu i usluge, OIB 33949492833, Šibenska 6D,23000 Zadar</item>
      <item>Robin Čakarun, Vinka Jelića 4,23000 Zadar</item>
    </izvorni_sadrzaj>
    <derivirana_varijabla naziv="DomainObject.Predmet.SudioniciListAdressOIB_1">
      <item>OMIKRON j.d.o.o. za trgovinu i usluge, OIB 33949492833, Šibenska 6D,23000 Zadar</item>
      <item>OMIKRON j.d.o.o. za trgovinu i usluge, OIB 33949492833, Šibenska 6D,23000 Zadar</item>
      <item>Robin Čakarun, Vinka Jelića 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33949492833</item>
      <item>, OIB 33949492833</item>
      <item>, OIB null</item>
    </izvorni_sadrzaj>
    <derivirana_varijabla naziv="DomainObject.Predmet.SudioniciListNazivOIB_1">
      <item>, OIB 33949492833</item>
      <item>, OIB 33949492833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243</properties:Words>
  <properties:Characters>1177</properties:Characters>
  <properties:Lines>46</properties:Lines>
  <properties:Paragraphs>21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1438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2016-02-18T07:30:00Z</dcterms:created>
  <dc:creator>Ardena Bajlo</dc:creator>
  <cp:lastModifiedBy>wsadmin</cp:lastModifiedBy>
  <cp:lastPrinted>2016-02-19T10:53:00Z</cp:lastPrinted>
  <dcterms:modified xmlns:xsi="http://www.w3.org/2001/XMLSchema-instance" xsi:type="dcterms:W3CDTF">2016-02-22T06:44:00Z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