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e6f9351" w14:paraId="e6f9351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5F7FD6">
        <w:rPr>
          <w:sz w:val="24"/>
          <w:szCs w:val="24"/>
        </w:rPr>
        <w:t>7814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5F7FD6" w:rsidR="005F7FD6">
      <w:pPr>
        <w:pStyle w:val="Bezproreda"/>
        <w:jc w:val="both"/>
      </w:pPr>
      <w:r w:rsidRPr="007A55A5">
        <w:rPr>
          <w:szCs w:val="24"/>
        </w:rPr>
        <w:t xml:space="preserve">Trgovački sud u Zagrebu po sucu tog suda </w:t>
      </w:r>
      <w:r w:rsidR="00A454CC" w:rsidRPr="007A55A5">
        <w:rPr>
          <w:szCs w:val="24"/>
        </w:rPr>
        <w:t>Romina Markovinović</w:t>
      </w:r>
      <w:r w:rsidRPr="007A55A5">
        <w:rPr>
          <w:szCs w:val="24"/>
        </w:rPr>
        <w:t xml:space="preserve">, u pravnoj stvari podnositelja zahtjeva Financijska agencija, za provedbu skraćenog stečajnog postupka nad </w:t>
      </w:r>
      <w:r w:rsidRPr="00DE5CDF">
        <w:rPr>
          <w:szCs w:val="24"/>
        </w:rPr>
        <w:t xml:space="preserve">dužnikom </w:t>
      </w:r>
      <w:r w:rsidR="005F7FD6">
        <w:rPr>
          <w:szCs w:val="24"/>
        </w:rPr>
        <w:t>METALI I SKELNE KONSTRUKCIJE d.o.o., OIB:61421070850, Čorova 29, Zagreb</w:t>
      </w:r>
      <w:r w:rsidR="00AB7AC6" w:rsidRPr="00CE28BD">
        <w:rPr>
          <w:szCs w:val="24"/>
        </w:rPr>
        <w:t xml:space="preserve">, </w:t>
      </w:r>
      <w:r w:rsidRPr="00CE28BD">
        <w:rPr>
          <w:szCs w:val="24"/>
        </w:rPr>
        <w:t xml:space="preserve">dana </w:t>
      </w:r>
      <w:r w:rsidR="005F7FD6">
        <w:t>28. siječnja 2016.godine</w:t>
      </w:r>
    </w:p>
    <w:p w:rsidRDefault="00592937" w:rsidP="005F7FD6" w:rsidR="00592937" w:rsidRPr="007A55A5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5F7FD6" w:rsidR="005F7FD6">
      <w:pPr>
        <w:pStyle w:val="Bezproreda"/>
        <w:ind w:firstLine="708" w:left="2124"/>
        <w:jc w:val="both"/>
      </w:pPr>
      <w:r w:rsidRPr="00AF5397">
        <w:rPr>
          <w:szCs w:val="24"/>
        </w:rPr>
        <w:t xml:space="preserve">Zagreb, </w:t>
      </w:r>
      <w:r w:rsidR="005F7FD6">
        <w:t>28. siječnja 2016.godine</w:t>
      </w:r>
    </w:p>
    <w:p w:rsidRDefault="00CF56FE" w:rsidP="00DD2B2F" w:rsidR="00CF56FE" w:rsidRPr="00AF5397">
      <w:pPr>
        <w:jc w:val="center"/>
        <w:rPr>
          <w:sz w:val="24"/>
          <w:szCs w:val="24"/>
        </w:rPr>
      </w:pP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F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5F7FD6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FD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F7FD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7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FD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F7FD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526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16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7814</izvorni_sadrzaj>
    <derivirana_varijabla naziv="DomainObject.Predmet.Broj_1">7814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St-7814/2015</izvorni_sadrzaj>
    <derivirana_varijabla naziv="DomainObject.Predmet.OznakaBroj_1">St-7814/2015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 I SKELNE KONSTRUKCIJE d.o.o.</izvorni_sadrzaj>
    <derivirana_varijabla naziv="DomainObject.Predmet.ProtustrankaFormated_1">  METALI I SKELNE KONSTRUKCIJE d.o.o.</derivirana_varijabla>
  </DomainObject.Predmet.ProtustrankaFormated>
  <DomainObject.Predmet.ProtustrankaFormatedOIB>
    <izvorni_sadrzaj>  METALI I SKELNE KONSTRUKCIJE d.o.o., OIB 61421070850</izvorni_sadrzaj>
    <derivirana_varijabla naziv="DomainObject.Predmet.ProtustrankaFormatedOIB_1">  METALI I SKELNE KONSTRUKCIJE d.o.o., OIB 61421070850</derivirana_varijabla>
  </DomainObject.Predmet.ProtustrankaFormatedOIB>
  <DomainObject.Predmet.ProtustrankaFormatedWithAdress>
    <izvorni_sadrzaj> METALI I SKELNE KONSTRUKCIJE d.o.o., Čorova 29, 10000 Zagreb</izvorni_sadrzaj>
    <derivirana_varijabla naziv="DomainObject.Predmet.ProtustrankaFormatedWithAdress_1"> METALI I SKELNE KONSTRUKCIJE d.o.o., Čorova 29, 10000 Zagreb</derivirana_varijabla>
  </DomainObject.Predmet.ProtustrankaFormatedWithAdress>
  <DomainObject.Predmet.ProtustrankaFormatedWithAdressOIB>
    <izvorni_sadrzaj> METALI I SKELNE KONSTRUKCIJE d.o.o., OIB 61421070850, Čorova 29, 10000 Zagreb</izvorni_sadrzaj>
    <derivirana_varijabla naziv="DomainObject.Predmet.ProtustrankaFormatedWithAdressOIB_1"> METALI I SKELNE KONSTRUKCIJE d.o.o., OIB 61421070850, Čorova 29, 10000 Zagreb</derivirana_varijabla>
  </DomainObject.Predmet.ProtustrankaFormatedWithAdressOIB>
  <DomainObject.Predmet.ProtustrankaWithAdress>
    <izvorni_sadrzaj>METALI I SKELNE KONSTRUKCIJE d.o.o. Čorova 29, 10000 Zagreb</izvorni_sadrzaj>
    <derivirana_varijabla naziv="DomainObject.Predmet.ProtustrankaWithAdress_1">METALI I SKELNE KONSTRUKCIJE d.o.o. Čorova 29, 10000 Zagreb</derivirana_varijabla>
  </DomainObject.Predmet.ProtustrankaWithAdress>
  <DomainObject.Predmet.ProtustrankaWithAdressOIB>
    <izvorni_sadrzaj>METALI I SKELNE KONSTRUKCIJE d.o.o., OIB 61421070850, Čorova 29, 10000 Zagreb</izvorni_sadrzaj>
    <derivirana_varijabla naziv="DomainObject.Predmet.ProtustrankaWithAdressOIB_1">METALI I SKELNE KONSTRUKCIJE d.o.o., OIB 61421070850, Čorova 29, 10000 Zagreb</derivirana_varijabla>
  </DomainObject.Predmet.ProtustrankaWithAdressOIB>
  <DomainObject.Predmet.ProtustrankaNazivFormated>
    <izvorni_sadrzaj>METALI I SKELNE KONSTRUKCIJE d.o.o.</izvorni_sadrzaj>
    <derivirana_varijabla naziv="DomainObject.Predmet.ProtustrankaNazivFormated_1">METALI I SKELNE KONSTRUKCIJE d.o.o.</derivirana_varijabla>
  </DomainObject.Predmet.ProtustrankaNazivFormated>
  <DomainObject.Predmet.ProtustrankaNazivFormatedOIB>
    <izvorni_sadrzaj>METALI I SKELNE KONSTRUKCIJE d.o.o., OIB 61421070850</izvorni_sadrzaj>
    <derivirana_varijabla naziv="DomainObject.Predmet.ProtustrankaNazivFormatedOIB_1">METALI I SKELNE KONSTRUKCIJE d.o.o., OIB 61421070850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 I SKELNE KONSTRUKCIJE d.o.o.</item>
    </izvorni_sadrzaj>
    <derivirana_varijabla naziv="DomainObject.Predmet.ProtuStrankaListFormated_1">
      <item>METALI I SKELNE KONSTRUKCIJE d.o.o.</item>
    </derivirana_varijabla>
  </DomainObject.Predmet.ProtuStrankaListFormated>
  <DomainObject.Predmet.ProtuStrankaListFormatedOIB>
    <izvorni_sadrzaj>
      <item>METALI I SKELNE KONSTRUKCIJE d.o.o., OIB 61421070850</item>
    </izvorni_sadrzaj>
    <derivirana_varijabla naziv="DomainObject.Predmet.ProtuStrankaListFormatedOIB_1">
      <item>METALI I SKELNE KONSTRUKCIJE d.o.o., OIB 61421070850</item>
    </derivirana_varijabla>
  </DomainObject.Predmet.ProtuStrankaListFormatedOIB>
  <DomainObject.Predmet.ProtuStrankaListFormatedWithAdress>
    <izvorni_sadrzaj>
      <item>METALI I SKELNE KONSTRUKCIJE d.o.o., Čorova 29, 10000 Zagreb</item>
    </izvorni_sadrzaj>
    <derivirana_varijabla naziv="DomainObject.Predmet.ProtuStrankaListFormatedWithAdress_1">
      <item>METALI I SKELNE KONSTRUKCIJE d.o.o., Čorova 29, 10000 Zagreb</item>
    </derivirana_varijabla>
  </DomainObject.Predmet.ProtuStrankaListFormatedWithAdress>
  <DomainObject.Predmet.ProtuStrankaListFormatedWithAdressOIB>
    <izvorni_sadrzaj>
      <item>METALI I SKELNE KONSTRUKCIJE d.o.o., OIB 61421070850, Čorova 29, 10000 Zagreb</item>
    </izvorni_sadrzaj>
    <derivirana_varijabla naziv="DomainObject.Predmet.ProtuStrankaListFormatedWithAdressOIB_1">
      <item>METALI I SKELNE KONSTRUKCIJE d.o.o., OIB 61421070850, Čorova 29, 10000 Zagreb</item>
    </derivirana_varijabla>
  </DomainObject.Predmet.ProtuStrankaListFormatedWithAdressOIB>
  <DomainObject.Predmet.ProtuStrankaListNazivFormated>
    <izvorni_sadrzaj>
      <item>METALI I SKELNE KONSTRUKCIJE d.o.o.</item>
    </izvorni_sadrzaj>
    <derivirana_varijabla naziv="DomainObject.Predmet.ProtuStrankaListNazivFormated_1">
      <item>METALI I SKELNE KONSTRUKCIJE d.o.o.</item>
    </derivirana_varijabla>
  </DomainObject.Predmet.ProtuStrankaListNazivFormated>
  <DomainObject.Predmet.ProtuStrankaListNazivFormatedOIB>
    <izvorni_sadrzaj>
      <item>METALI I SKELNE KONSTRUKCIJE d.o.o., OIB 61421070850</item>
    </izvorni_sadrzaj>
    <derivirana_varijabla naziv="DomainObject.Predmet.ProtuStrankaListNazivFormatedOIB_1">
      <item>METALI I SKELNE KONSTRUKCIJE d.o.o., OIB 61421070850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 I SKELNE KONSTRUKCIJE d.o.o.</izvorni_sadrzaj>
    <derivirana_varijabla naziv="DomainObject.Predmet.ProtustrankaIDrugi_1">METALI I SKELNE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METALI I SKELNE KONSTRUKCIJE d.o.o., OIB 61421070850, Čorova 29, 10000 Zagreb</izvorni_sadrzaj>
    <derivirana_varijabla naziv="DomainObject.Predmet.ProtustrankaIDrugiAdressOIB_1">METALI I SKELNE KONSTRUKCIJE d.o.o., OIB 61421070850, Čorova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METALI I SKELNE KONSTRUKCIJE d.o.o.</item>
    </izvorni_sadrzaj>
    <derivirana_varijabla naziv="DomainObject.Predmet.SudioniciListNaziv_1">
      <item>FINA Regionalni centar Zagreb</item>
      <item>METALI I SKELNE KONSTRUKCIJE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METALI I SKELNE KONSTRUKCIJE d.o.o., OIB 61421070850, Čorova 29,10000 Zagreb</item>
    </izvorni_sadrzaj>
    <derivirana_varijabla naziv="DomainObject.Predmet.SudioniciListAdressOIB_1">
      <item>FINA Regionalni centar Zagreb, OIB 85821130368, Trg svibanjskih žrtava 1995. 1,10000 Zagreb</item>
      <item>METALI I SKELNE KONSTRUKCIJE d.o.o., OIB 61421070850, Čorova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61421070850</item>
    </izvorni_sadrzaj>
    <derivirana_varijabla naziv="DomainObject.Predmet.SudioniciListNazivOIB_1">
      <item>, OIB 85821130368</item>
      <item>, OIB 61421070850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1994</properties:Characters>
  <properties:Lines>59</properties:Lines>
  <properties:Paragraphs>27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2016-01-28T10:36:00Z</cp:lastPrinted>
  <dcterms:modified xmlns:xsi="http://www.w3.org/2001/XMLSchema-instance" xsi:type="dcterms:W3CDTF">2016-01-28T10:36:00Z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