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8365" w14:paraId="ba58365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904BB0">
        <w:rPr>
          <w:rFonts w:hAnsi="Times New Roman" w:ascii="Times New Roman"/>
          <w:szCs w:val="24"/>
        </w:rPr>
        <w:t>980/15-12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D440F8">
        <w:rPr>
          <w:szCs w:val="24"/>
        </w:rPr>
        <w:t xml:space="preserve"> </w:t>
      </w:r>
      <w:r w:rsidR="00904BB0" w:rsidRPr="00904BB0">
        <w:rPr>
          <w:szCs w:val="24"/>
        </w:rPr>
        <w:t>HRVATSKI AUTO I KARTING SAVEZ, Avenija Dubrovnik 10, Zagreb,  OIB:78800881467, kojeg zastupa punomoćnica Tanja Petković Gregurek, odvjetnica u Zagrebu, Ksaverska cesta 55</w:t>
      </w:r>
      <w:r w:rsidR="00904BB0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904BB0">
        <w:rPr>
          <w:szCs w:val="24"/>
        </w:rPr>
        <w:t>13. rujna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904BB0">
        <w:rPr>
          <w:rFonts w:hAnsi="Times New Roman" w:ascii="Times New Roman"/>
          <w:szCs w:val="24"/>
        </w:rPr>
        <w:t>980/15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904BB0" w:rsidRPr="00904BB0">
        <w:rPr>
          <w:rFonts w:hAnsi="Times New Roman" w:ascii="Times New Roman"/>
          <w:szCs w:val="24"/>
        </w:rPr>
        <w:t>HRVATSKI AUTO I KARTING SAVEZ, Avenija Dubrovnik 10, Zagreb,  OIB:78800881467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904BB0">
        <w:rPr>
          <w:rFonts w:hAnsi="Times New Roman" w:ascii="Times New Roman"/>
          <w:szCs w:val="24"/>
        </w:rPr>
        <w:t>18. rujna</w:t>
      </w:r>
      <w:r w:rsidR="0082537C">
        <w:rPr>
          <w:rFonts w:hAnsi="Times New Roman" w:ascii="Times New Roman"/>
          <w:szCs w:val="24"/>
        </w:rPr>
        <w:t xml:space="preserve"> 2015</w:t>
      </w:r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904BB0" w:rsidRPr="00904BB0">
        <w:rPr>
          <w:rFonts w:hAnsi="Times New Roman" w:ascii="Times New Roman"/>
          <w:szCs w:val="24"/>
        </w:rPr>
        <w:t>HRVATSKI AUTO I KARTING SAVEZ, Avenija Dubrovnik 10, Zagreb,  OIB:78800881467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904BB0">
        <w:rPr>
          <w:rFonts w:hAnsi="Times New Roman" w:ascii="Times New Roman"/>
          <w:szCs w:val="24"/>
        </w:rPr>
        <w:t>08. rujna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904BB0">
        <w:rPr>
          <w:rFonts w:hAnsi="Times New Roman" w:ascii="Times New Roman"/>
          <w:bCs/>
          <w:szCs w:val="24"/>
        </w:rPr>
        <w:t>30. kolovoza 2016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904BB0">
        <w:rPr>
          <w:rFonts w:hAnsi="Times New Roman" w:ascii="Times New Roman"/>
          <w:bCs/>
          <w:szCs w:val="24"/>
        </w:rPr>
        <w:t>26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904BB0">
        <w:rPr>
          <w:b w:val="false"/>
          <w:szCs w:val="24"/>
        </w:rPr>
        <w:t>13. rujna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081BA8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081BA8" w:rsidP="00081BA8" w:rsidR="00C61D0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081BA8" w:rsidP="00081BA8" w:rsidR="00081BA8" w:rsidRPr="00BC6C30">
      <w:pPr>
        <w:ind w:firstLine="720" w:left="57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B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904BB0">
      <w:rPr>
        <w:rFonts w:hAnsi="Times New Roman" w:ascii="Times New Roman"/>
        <w:szCs w:val="24"/>
      </w:rPr>
      <w:t>980/15-12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81BA8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602F3D"/>
    <w:rsid w:val="00616BF1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90E2D"/>
    <w:rsid w:val="007B2235"/>
    <w:rsid w:val="007D7A61"/>
    <w:rsid w:val="00814840"/>
    <w:rsid w:val="00822564"/>
    <w:rsid w:val="0082537C"/>
    <w:rsid w:val="00842D18"/>
    <w:rsid w:val="008703C3"/>
    <w:rsid w:val="00873335"/>
    <w:rsid w:val="008A3B5E"/>
    <w:rsid w:val="008E7ECE"/>
    <w:rsid w:val="008F4087"/>
    <w:rsid w:val="00904B79"/>
    <w:rsid w:val="00904BB0"/>
    <w:rsid w:val="00914141"/>
    <w:rsid w:val="009770A9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B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B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AUTO I KARTING SAVEZ zastupanog po punomoćniku Tanja Petković Gregurek</izvorni_sadrzaj>
    <derivirana_varijabla naziv="DomainObject.Predmet.ProtustrankaFormated_1">  HRVATSKI AUTO I KARTING SAVEZ zastupanog po punomoćniku Tanja Petković Gregurek</derivirana_varijabla>
  </DomainObject.Predmet.ProtustrankaFormated>
  <DomainObject.Predmet.ProtustrankaFormatedOIB>
    <izvorni_sadrzaj>  HRVATSKI AUTO I KARTING SAVEZ, OIB 78800881467 zastupanog po punomoćniku Tanja Petković Gregurek</izvorni_sadrzaj>
    <derivirana_varijabla naziv="DomainObject.Predmet.ProtustrankaFormatedOIB_1">  HRVATSKI AUTO I KARTING SAVEZ, OIB 78800881467 zastupanog po punomoćniku Tanja Petković Gregurek</derivirana_varijabla>
  </DomainObject.Predmet.ProtustrankaFormatedOIB>
  <DomainObject.Predmet.ProtustrankaFormatedWithAdress>
    <izvorni_sadrzaj> HRVATSKI AUTO I KARTING SAVEZ, Avenija Dubrovnik 10, 10000 Zagreb zastupanog po punomoćniku Tanja Petković Gregurek</izvorni_sadrzaj>
    <derivirana_varijabla naziv="DomainObject.Predmet.ProtustrankaFormatedWithAdress_1"> HRVATSKI AUTO I KARTING SAVEZ, Avenija Dubrovnik 10, 10000 Zagreb zastupanog po punomoćniku Tanja Petković Gregurek</derivirana_varijabla>
  </DomainObject.Predmet.ProtustrankaFormatedWithAdress>
  <DomainObject.Predmet.ProtustrankaFormatedWithAdressOIB>
    <izvorni_sadrzaj> HRVATSKI AUTO I KARTING SAVEZ, OIB 78800881467, Avenija Dubrovnik 10, 10000 Zagreb zastupanog po punomoćniku Tanja Petković Gregurek</izvorni_sadrzaj>
    <derivirana_varijabla naziv="DomainObject.Predmet.ProtustrankaFormatedWithAdressOIB_1"> HRVATSKI AUTO I KARTING SAVEZ, OIB 78800881467, Avenija Dubrovnik 10, 10000 Zagreb zastupanog po punomoćniku Tanja Petković Gregurek</derivirana_varijabla>
  </DomainObject.Predmet.ProtustrankaFormatedWithAdressOIB>
  <DomainObject.Predmet.ProtustrankaWithAdress>
    <izvorni_sadrzaj>HRVATSKI AUTO I KARTING SAVEZ Avenija Dubrovnik 10, 10000 Zagreb</izvorni_sadrzaj>
    <derivirana_varijabla naziv="DomainObject.Predmet.ProtustrankaWithAdress_1">HRVATSKI AUTO I KARTING SAVEZ Avenija Dubrovnik 10, 10000 Zagreb</derivirana_varijabla>
  </DomainObject.Predmet.ProtustrankaWithAdress>
  <DomainObject.Predmet.ProtustrankaWithAdressOIB>
    <izvorni_sadrzaj>HRVATSKI AUTO I KARTING SAVEZ, OIB 78800881467, Avenija Dubrovnik 10, 10000 Zagreb</izvorni_sadrzaj>
    <derivirana_varijabla naziv="DomainObject.Predmet.ProtustrankaWithAdressOIB_1">HRVATSKI AUTO I KARTING SAVEZ, OIB 78800881467, Avenija Dubrovnik 10, 10000 Zagreb</derivirana_varijabla>
  </DomainObject.Predmet.ProtustrankaWithAdressOIB>
  <DomainObject.Predmet.ProtustrankaNazivFormated>
    <izvorni_sadrzaj>HRVATSKI AUTO I KARTING SAVEZ</izvorni_sadrzaj>
    <derivirana_varijabla naziv="DomainObject.Predmet.ProtustrankaNazivFormated_1">HRVATSKI AUTO I KARTING SAVEZ</derivirana_varijabla>
  </DomainObject.Predmet.ProtustrankaNazivFormated>
  <DomainObject.Predmet.ProtustrankaNazivFormatedOIB>
    <izvorni_sadrzaj>HRVATSKI AUTO I KARTING SAVEZ, OIB 78800881467</izvorni_sadrzaj>
    <derivirana_varijabla naziv="DomainObject.Predmet.ProtustrankaNazivFormatedOIB_1">HRVATSKI AUTO I KARTING SAVEZ, OIB 78800881467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HRVATSKI AUTO I KARTING SAVEZ zastupanog po punomoćniku Tanja Petković Gregurek</item>
    </izvorni_sadrzaj>
    <derivirana_varijabla naziv="DomainObject.Predmet.ProtuStrankaListFormated_1">
      <item>HRVATSKI AUTO I KARTING SAVEZ zastupanog po punomoćniku Tanja Petković Gregurek</item>
    </derivirana_varijabla>
  </DomainObject.Predmet.ProtuStrankaListFormated>
  <DomainObject.Predmet.ProtuStrankaListFormatedOIB>
    <izvorni_sadrzaj>
      <item>HRVATSKI AUTO I KARTING SAVEZ, OIB 78800881467 zastupanog po punomoćniku Tanja Petković Gregurek</item>
    </izvorni_sadrzaj>
    <derivirana_varijabla naziv="DomainObject.Predmet.ProtuStrankaListFormatedOIB_1">
      <item>HRVATSKI AUTO I KARTING SAVEZ, OIB 78800881467 zastupanog po punomoćniku Tanja Petković Gregurek</item>
    </derivirana_varijabla>
  </DomainObject.Predmet.ProtuStrankaListFormatedOIB>
  <DomainObject.Predmet.ProtuStrankaListFormatedWithAdress>
    <izvorni_sadrzaj>
      <item>HRVATSKI AUTO I KARTING SAVEZ, Avenija Dubrovnik 10, 10000 Zagreb zastupanog po punomoćniku Tanja Petković Gregurek</item>
    </izvorni_sadrzaj>
    <derivirana_varijabla naziv="DomainObject.Predmet.ProtuStrankaListFormatedWithAdress_1">
      <item>HRVATSKI AUTO I KARTING SAVEZ, Avenija Dubrovnik 10, 10000 Zagreb zastupanog po punomoćniku Tanja Petković Gregurek</item>
    </derivirana_varijabla>
  </DomainObject.Predmet.ProtuStrankaListFormatedWithAdress>
  <DomainObject.Predmet.ProtuStrankaListFormatedWithAdressOIB>
    <izvorni_sadrzaj>
      <item>HRVATSKI AUTO I KARTING SAVEZ, OIB 78800881467, Avenija Dubrovnik 10, 10000 Zagreb zastupanog po punomoćniku Tanja Petković Gregurek</item>
    </izvorni_sadrzaj>
    <derivirana_varijabla naziv="DomainObject.Predmet.ProtuStrankaListFormatedWithAdressOIB_1">
      <item>HRVATSKI AUTO I KARTING SAVEZ, OIB 78800881467, Avenija Dubrovnik 10, 10000 Zagreb zastupanog po punomoćniku Tanja Petković Gregurek</item>
    </derivirana_varijabla>
  </DomainObject.Predmet.ProtuStrankaListFormatedWithAdressOIB>
  <DomainObject.Predmet.ProtuStrankaListNazivFormated>
    <izvorni_sadrzaj>
      <item>HRVATSKI AUTO I KARTING SAVEZ</item>
    </izvorni_sadrzaj>
    <derivirana_varijabla naziv="DomainObject.Predmet.ProtuStrankaListNazivFormated_1">
      <item>HRVATSKI AUTO I KARTING SAVEZ</item>
    </derivirana_varijabla>
  </DomainObject.Predmet.ProtuStrankaListNazivFormated>
  <DomainObject.Predmet.ProtuStrankaListNazivFormatedOIB>
    <izvorni_sadrzaj>
      <item>HRVATSKI AUTO I KARTING SAVEZ, OIB 78800881467</item>
    </izvorni_sadrzaj>
    <derivirana_varijabla naziv="DomainObject.Predmet.ProtuStrankaListNazivFormatedOIB_1">
      <item>HRVATSKI AUTO I KARTING SAVEZ, OIB 78800881467</item>
    </derivirana_varijabla>
  </DomainObject.Predmet.ProtuStrankaListNazivFormatedOIB>
  <DomainObject.Predmet.OstaliListFormated>
    <izvorni_sadrzaj>
      <item>Matko Bolanča</item>
      <item>Tanja Petković Gregurek punomoćnik sudionika u postupku HRVATSKI AUTO I KARTING SAVEZ</item>
    </izvorni_sadrzaj>
    <derivirana_varijabla naziv="DomainObject.Predmet.OstaliListFormated_1">
      <item>Matko Bolanča</item>
      <item>Tanja Petković Gregurek punomoćnik sudionika u postupku HRVATSKI AUTO I KARTING SAVEZ</item>
    </derivirana_varijabla>
  </DomainObject.Predmet.OstaliListFormated>
  <DomainObject.Predmet.OstaliListFormatedOIB>
    <izvorni_sadrzaj>
      <item>Matko Bolanča, OIB 25766083835</item>
      <item>Tanja Petković Gregurek, OIB 32341322158 punomoćnik sudionika u postupku HRVATSKI AUTO I KARTING SAVEZ</item>
    </izvorni_sadrzaj>
    <derivirana_varijabla naziv="DomainObject.Predmet.OstaliListFormatedOIB_1">
      <item>Matko Bolanča, OIB 25766083835</item>
      <item>Tanja Petković Gregurek, OIB 32341322158 punomoćnik sudionika u postupku HRVATSKI AUTO I KARTING SAVEZ</item>
    </derivirana_varijabla>
  </DomainObject.Predmet.OstaliListFormatedOIB>
  <DomainObject.Predmet.OstaliListFormatedWithAdress>
    <izvorni_sadrzaj>
      <item>Matko Bolanča, Ulica Jurja Žerjavića 13, 10000 Zagreb</item>
      <item>Tanja Petković Gregurek, Ksaverska cesta 55, 10000 Zagreb punomoćnik sudionika u postupku HRVATSKI AUTO I KARTING SAVEZ</item>
    </izvorni_sadrzaj>
    <derivirana_varijabla naziv="DomainObject.Predmet.OstaliListFormatedWithAdress_1">
      <item>Matko Bolanča, Ulica Jurja Žerjavića 13, 10000 Zagreb</item>
      <item>Tanja Petković Gregurek, Ksaverska cesta 55, 10000 Zagreb punomoćnik sudionika u postupku HRVATSKI AUTO I KARTING SAVEZ</item>
    </derivirana_varijabla>
  </DomainObject.Predmet.OstaliListFormatedWithAdress>
  <DomainObject.Predmet.OstaliListFormatedWithAdressOIB>
    <izvorni_sadrzaj>
      <item>Matko Bolanča, OIB 25766083835, Ulica Jurja Žerjavića 13, 10000 Zagreb</item>
      <item>Tanja Petković Gregurek, OIB 32341322158, Ksaverska cesta 55, 10000 Zagreb punomoćnik sudionika u postupku HRVATSKI AUTO I KARTING SAVEZ</item>
    </izvorni_sadrzaj>
    <derivirana_varijabla naziv="DomainObject.Predmet.OstaliListFormatedWithAdressOIB_1">
      <item>Matko Bolanča, OIB 25766083835, Ulica Jurja Žerjavića 13, 10000 Zagreb</item>
      <item>Tanja Petković Gregurek, OIB 32341322158, Ksaverska cesta 55, 10000 Zagreb punomoćnik sudionika u postupku HRVATSKI AUTO I KARTING SAVEZ</item>
    </derivirana_varijabla>
  </DomainObject.Predmet.OstaliListFormatedWithAdressOIB>
  <DomainObject.Predmet.OstaliListNazivFormated>
    <izvorni_sadrzaj>
      <item>Matko Bolanča</item>
      <item>Tanja Petković Gregurek</item>
    </izvorni_sadrzaj>
    <derivirana_varijabla naziv="DomainObject.Predmet.OstaliListNazivFormated_1">
      <item>Matko Bolanča</item>
      <item>Tanja Petković Gregurek</item>
    </derivirana_varijabla>
  </DomainObject.Predmet.OstaliListNazivFormated>
  <DomainObject.Predmet.OstaliListNazivFormatedOIB>
    <izvorni_sadrzaj>
      <item>Matko Bolanča, OIB 25766083835</item>
      <item>Tanja Petković Gregurek, OIB 32341322158</item>
    </izvorni_sadrzaj>
    <derivirana_varijabla naziv="DomainObject.Predmet.OstaliListNazivFormatedOIB_1">
      <item>Matko Bolanča, OIB 25766083835</item>
      <item>Tanja Petković Gregurek, OIB 32341322158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HRVATSKI AUTO I KARTING SAVEZ</izvorni_sadrzaj>
    <derivirana_varijabla naziv="DomainObject.Predmet.ProtustrankaIDrugi_1">HRVATSKI AUTO I KARTING SAVEZ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HRVATSKI AUTO I KARTING SAVEZ, OIB 78800881467, Avenija Dubrovnik 10, 10000 Zagreb</izvorni_sadrzaj>
    <derivirana_varijabla naziv="DomainObject.Predmet.ProtustrankaIDrugiAdressOIB_1">HRVATSKI AUTO I KARTING SAVEZ, OIB 78800881467,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HRVATSKI AUTO I KARTING SAVEZ</item>
      <item>Matko Bolanča</item>
      <item>Tanja Petković Gregurek</item>
    </izvorni_sadrzaj>
    <derivirana_varijabla naziv="DomainObject.Predmet.SudioniciListNaziv_1">
      <item>FINA Regionalni centar  Zagreb</item>
      <item>HRVATSKI AUTO I KARTING SAVEZ</item>
      <item>Matko Bolanča</item>
      <item>Tanja Petković Gregurek</item>
    </derivirana_varijabla>
  </DomainObject.Predmet.SudioniciListNaziv>
  <DomainObject.Predmet.SudioniciListAdressOIB>
    <izvorni_sadrzaj>
      <item>FINA Regionalni centar  Zagreb, OIB 85821130368, Trg svibanjskih žrtava 1995. 1,10000 Zagreb</item>
      <item>HRVATSKI AUTO I KARTING SAVEZ, OIB 78800881467, Avenija Dubrovnik 10,10000 Zagreb</item>
      <item>Matko Bolanča, OIB 25766083835, Ulica Jurja Žerjavića 13,10000 Zagreb</item>
      <item>Tanja Petković Gregurek, OIB 32341322158, Ksaverska cesta 55,10000 Zagreb</item>
    </izvorni_sadrzaj>
    <derivirana_varijabla naziv="DomainObject.Predmet.SudioniciListAdressOIB_1">
      <item>FINA Regionalni centar  Zagreb, OIB 85821130368, Trg svibanjskih žrtava 1995. 1,10000 Zagreb</item>
      <item>HRVATSKI AUTO I KARTING SAVEZ, OIB 78800881467, Avenija Dubrovnik 10,10000 Zagreb</item>
      <item>Matko Bolanča, OIB 25766083835, Ulica Jurja Žerjavića 13,10000 Zagreb</item>
      <item>Tanja Petković Gregurek, OIB 32341322158, Ksaverska cesta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78800881467</item>
      <item>, OIB 25766083835</item>
      <item>, OIB 32341322158</item>
    </izvorni_sadrzaj>
    <derivirana_varijabla naziv="DomainObject.Predmet.SudioniciListNazivOIB_1">
      <item>, OIB 85821130368</item>
      <item>, OIB 78800881467</item>
      <item>, OIB 25766083835</item>
      <item>, OIB 32341322158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435</properties:Words>
  <properties:Characters>2298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2016-09-13T12:53:00Z</dcterms:created>
  <dc:creator>Sudsko vijeće</dc:creator>
  <cp:lastModifiedBy>Valentina Kranjčić</cp:lastModifiedBy>
  <cp:lastPrinted>2016-09-13T12:55:00Z</cp:lastPrinted>
  <dcterms:modified xmlns:xsi="http://www.w3.org/2001/XMLSchema-instance" xsi:type="dcterms:W3CDTF">2016-09-13T12:55:00Z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