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9488" w14:paraId="5e49488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145992" w:rsidR="00F3362F" w:rsidRPr="00F3362F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145992">
        <w:rPr>
          <w:b/>
        </w:rPr>
        <w:t xml:space="preserve">  </w:t>
      </w:r>
      <w:r w:rsidR="00F3362F" w:rsidRPr="00F3362F">
        <w:rPr>
          <w:b/>
        </w:rPr>
        <w:t xml:space="preserve">Renato </w:t>
      </w:r>
      <w:proofErr w:type="spellStart"/>
      <w:r w:rsidR="00F3362F" w:rsidRPr="00F3362F">
        <w:rPr>
          <w:b/>
        </w:rPr>
        <w:t>Brož</w:t>
      </w:r>
      <w:proofErr w:type="spellEnd"/>
    </w:p>
    <w:p w:rsidRDefault="00F3362F" w:rsidP="00145992" w:rsidR="00145992" w:rsidRPr="00F3362F">
      <w:pPr>
        <w:spacing w:after="0"/>
        <w:ind w:left="6372"/>
        <w:rPr>
          <w:b/>
          <w:color w:val="000000"/>
        </w:rPr>
      </w:pPr>
      <w:r>
        <w:rPr>
          <w:b/>
        </w:rPr>
        <w:t xml:space="preserve">   </w:t>
      </w:r>
      <w:r w:rsidRPr="00F3362F">
        <w:rPr>
          <w:b/>
        </w:rPr>
        <w:t>Osijek, Ilirska 58</w:t>
      </w: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120D6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F3362F">
        <w:t>REPUBLIKA HRVATSKA – Ministarstvo financija OIB: 18683136487, Porezna uprava, Područni ured Osijek, zastupano po Županijskom državnom odvjetništvu u Osijeku</w:t>
      </w:r>
    </w:p>
    <w:p w:rsidRDefault="00F3362F" w:rsidP="0017521A" w:rsidR="00F3362F" w:rsidRPr="00CD37EC">
      <w:pPr>
        <w:spacing w:after="0"/>
        <w:jc w:val="both"/>
        <w:rPr>
          <w:rFonts w:cs="Times New Roman"/>
        </w:rPr>
      </w:pPr>
    </w:p>
    <w:p w:rsidRDefault="0017521A" w:rsidP="0017521A" w:rsidR="00F3362F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F3362F">
        <w:t>PROFIL SM d.o.o., Osijek, Ilirska 58, MBS: 030164104, OIB: 74504115065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F3362F">
      <w:pPr>
        <w:jc w:val="both"/>
      </w:pPr>
      <w:r>
        <w:t xml:space="preserve">zakonski zastupnik </w:t>
      </w:r>
      <w:r w:rsidR="00120D6D">
        <w:t xml:space="preserve">dužnika - </w:t>
      </w:r>
      <w:r w:rsidR="00F3362F">
        <w:t xml:space="preserve">direktor Renato </w:t>
      </w:r>
      <w:proofErr w:type="spellStart"/>
      <w:r w:rsidR="00F3362F">
        <w:t>Brož</w:t>
      </w:r>
      <w:proofErr w:type="spellEnd"/>
      <w:r w:rsidR="00F3362F">
        <w:t xml:space="preserve">, OIB: 66070401049, Osijek, Ilirska 58 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F3362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31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9,3</w:t>
      </w:r>
      <w:r w:rsidR="00145992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18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F3362F" w:rsidP="00B45ADD" w:rsidR="00F3362F">
      <w:pPr>
        <w:pStyle w:val="Odlomakpopisa"/>
        <w:numPr>
          <w:ilvl w:val="0"/>
          <w:numId w:val="1"/>
        </w:numPr>
        <w:jc w:val="both"/>
      </w:pPr>
      <w:r>
        <w:t xml:space="preserve">Renato </w:t>
      </w:r>
      <w:proofErr w:type="spellStart"/>
      <w:r>
        <w:t>Brož</w:t>
      </w:r>
      <w:proofErr w:type="spellEnd"/>
      <w:r>
        <w:t xml:space="preserve">, Osijek, Ilirska 58 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3362F">
        <w:t>31</w:t>
      </w:r>
      <w:r w:rsidR="00AF2899">
        <w:t xml:space="preserve">.01.2019. u </w:t>
      </w:r>
      <w:r w:rsidR="00F3362F">
        <w:t>9</w:t>
      </w:r>
      <w:r w:rsidR="00F001FB">
        <w:t>,</w:t>
      </w:r>
      <w:r w:rsidR="00F3362F">
        <w:t>30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760" w:rsidR="00915760">
      <w:pPr>
        <w:spacing w:after="0"/>
      </w:pPr>
      <w:r>
        <w:separator/>
      </w:r>
    </w:p>
  </w:endnote>
  <w:endnote w:id="0" w:type="continuationSeparator">
    <w:p w:rsidRDefault="00915760" w:rsidR="009157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760" w:rsidR="001349C2">
    <w:pPr>
      <w:pStyle w:val="Podnoje"/>
    </w:pPr>
  </w:p>
  <w:p w:rsidRDefault="00915760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760" w:rsidR="00915760">
      <w:pPr>
        <w:spacing w:after="0"/>
      </w:pPr>
      <w:r>
        <w:separator/>
      </w:r>
    </w:p>
  </w:footnote>
  <w:footnote w:id="0" w:type="continuationSeparator">
    <w:p w:rsidRDefault="00915760" w:rsidR="0091576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43C" w:rsidP="00145992" w:rsidR="00145992">
    <w:pPr>
      <w:pStyle w:val="Zaglavlje"/>
      <w:jc w:val="right"/>
    </w:pPr>
    <w:r>
      <w:t>Poslovni broj: 7 St-1208/18-25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5760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344ED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F344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4ED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F344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4ED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St-1208/2018</izvorni_sadrzaj>
    <derivirana_varijabla naziv="DomainObject.Predmet.OznakaBroj_1">St-1208/2018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 zastupanog po punomoćniku Renato Brož</izvorni_sadrzaj>
    <derivirana_varijabla naziv="DomainObject.Predmet.ProtustrankaFormated_1">  PROFIL SM d.o.o. za proizvodnju, trgovinu i usluge zastupanog po punomoćniku Renato Brož</derivirana_varijabla>
  </DomainObject.Predmet.ProtustrankaFormated>
  <DomainObject.Predmet.ProtustrankaFormatedOIB>
    <izvorni_sadrzaj>  PROFIL SM d.o.o. za proizvodnju, trgovinu i usluge, OIB 74504115065 zastupanog po punomoćniku Renato Brož</izvorni_sadrzaj>
    <derivirana_varijabla naziv="DomainObject.Predmet.ProtustrankaFormatedOIB_1">  PROFIL SM d.o.o. za proizvodnju, trgovinu i usluge, OIB 74504115065 zastupanog po punomoćniku Renato Brož</derivirana_varijabla>
  </DomainObject.Predmet.ProtustrankaFormatedOIB>
  <DomainObject.Predmet.ProtustrankaFormatedWithAdress>
    <izvorni_sadrzaj> PROFIL SM d.o.o. za proizvodnju, trgovinu i usluge, Ilirska 58, 31000 Osijek zastupanog po punomoćniku Renato Brož</izvorni_sadrzaj>
    <derivirana_varijabla naziv="DomainObject.Predmet.ProtustrankaFormatedWithAdress_1"> PROFIL SM d.o.o. za proizvodnju, trgovinu i usluge, Ilirska 58, 31000 Osijek zastupanog po punomoćniku Renato Brož</derivirana_varijabla>
  </DomainObject.Predmet.ProtustrankaFormatedWithAdress>
  <DomainObject.Predmet.ProtustrankaFormatedWithAdressOIB>
    <izvorni_sadrzaj> PROFIL SM d.o.o. za proizvodnju, trgovinu i usluge, OIB 74504115065, Ilirska 58, 31000 Osijek zastupanog po punomoćniku Renato Brož</izvorni_sadrzaj>
    <derivirana_varijabla naziv="DomainObject.Predmet.ProtustrankaFormatedWithAdressOIB_1"> PROFIL SM d.o.o. za proizvodnju, trgovinu i usluge, OIB 74504115065, Ilirska 58, 31000 Osijek zastupanog po punomoćniku Renato Brož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PROFIL SM d.o.o. za proizvodnju, trgovinu i usluge zastupanog po punomoćniku Renato Brož</item>
    </izvorni_sadrzaj>
    <derivirana_varijabla naziv="DomainObject.Predmet.ProtuStrankaListFormated_1">
      <item>PROFIL SM d.o.o. za proizvodnju, trgovinu i usluge zastupanog po punomoćniku Renato Brož</item>
    </derivirana_varijabla>
  </DomainObject.Predmet.ProtuStrankaListFormated>
  <DomainObject.Predmet.ProtuStrankaListFormatedOIB>
    <izvorni_sadrzaj>
      <item>PROFIL SM d.o.o. za proizvodnju, trgovinu i usluge, OIB 74504115065 zastupanog po punomoćniku Renato Brož</item>
    </izvorni_sadrzaj>
    <derivirana_varijabla naziv="DomainObject.Predmet.ProtuStrankaListFormatedOIB_1">
      <item>PROFIL SM d.o.o. za proizvodnju, trgovinu i usluge, OIB 74504115065 zastupanog po punomoćniku Renato Brož</item>
    </derivirana_varijabla>
  </DomainObject.Predmet.ProtuStrankaListFormatedOIB>
  <DomainObject.Predmet.ProtuStrankaListFormatedWithAdress>
    <izvorni_sadrzaj>
      <item>PROFIL SM d.o.o. za proizvodnju, trgovinu i usluge, Ilirska 58, 31000 Osijek zastupanog po punomoćniku Renato Brož</item>
    </izvorni_sadrzaj>
    <derivirana_varijabla naziv="DomainObject.Predmet.ProtuStrankaListFormatedWithAdress_1">
      <item>PROFIL SM d.o.o. za proizvodnju, trgovinu i usluge, Ilirska 58, 31000 Osijek zastupanog po punomoćniku Renato Brož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 zastupanog po punomoćniku Renato Brož</item>
    </izvorni_sadrzaj>
    <derivirana_varijabla naziv="DomainObject.Predmet.ProtuStrankaListFormatedWithAdressOIB_1">
      <item>PROFIL SM d.o.o. za proizvodnju, trgovinu i usluge, OIB 74504115065, Ilirska 58, 31000 Osijek zastupanog po punomoćniku Renato Brož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>
      <item>Renato Brož punomoćnik sudionika u postupku PROFIL SM d.o.o. za proizvodnju, trgovinu i usluge</item>
      <item>Županijsko državno odvjetništvo u Osijeku</item>
    </izvorni_sadrzaj>
    <derivirana_varijabla naziv="DomainObject.Predmet.OstaliListFormated_1">
      <item>Renato Brož punomoćnik sudionika u postupku PROFIL SM d.o.o. za proizvodnju, trgovinu i usluge</item>
      <item>Županijsko državno odvjetništvo u Osijeku</item>
    </derivirana_varijabla>
  </DomainObject.Predmet.OstaliListFormated>
  <DomainObject.Predmet.OstaliListFormatedOIB>
    <izvorni_sadrzaj>
      <item>Renato Brož, OIB 66070401049 punomoćnik sudionika u postupku PROFIL SM d.o.o. za proizvodnju, trgovinu i usluge</item>
      <item>Županijsko državno odvjetništvo u Osijeku, OIB 61379160880</item>
    </izvorni_sadrzaj>
    <derivirana_varijabla naziv="DomainObject.Predmet.OstaliListFormatedOIB_1">
      <item>Renato Brož, OIB 66070401049 punomoćnik sudionika u postupku PROFIL SM d.o.o. za proizvodnju, trgovinu i usluge</item>
      <item>Županijsko državno odvjetništvo u Osijeku, OIB 61379160880</item>
    </derivirana_varijabla>
  </DomainObject.Predmet.OstaliListFormatedOIB>
  <DomainObject.Predmet.OstaliListFormatedWithAdress>
    <izvorni_sadrzaj>
      <item>Renato Brož, Ilirska 58, 31000 Osijek punomoćnik sudionika u postupku PROFIL SM d.o.o. za proizvodnju, trgovinu i usluge</item>
      <item>Županijsko državno odvjetništvo u Osijeku, Kapucinska 21, 31000 Osijek</item>
    </izvorni_sadrzaj>
    <derivirana_varijabla naziv="DomainObject.Predmet.OstaliListFormatedWithAdress_1">
      <item>Renato Brož, Ilirska 58, 31000 Osijek punomoćnik sudionika u postupku PROFIL SM d.o.o. za proizvodnju,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Renato Brož, OIB 66070401049, Ilirska 58, 31000 Osijek punomoćnik sudionika u postupku PROFIL SM d.o.o. za proizvodnju, trgovinu i usluge</item>
      <item>Županijsko državno odvjetništvo u Osijeku, OIB 61379160880, Kapucinska 21, 31000 Osijek</item>
    </izvorni_sadrzaj>
    <derivirana_varijabla naziv="DomainObject.Predmet.OstaliListFormatedWithAdressOIB_1">
      <item>Renato Brož, OIB 66070401049, Ilirska 58, 31000 Osijek punomoćnik sudionika u postupku PROFIL SM d.o.o. za proizvodnju,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Renato Brož</item>
      <item>Županijsko državno odvjetništvo u Osijeku</item>
    </izvorni_sadrzaj>
    <derivirana_varijabla naziv="DomainObject.Predmet.OstaliListNazivFormated_1">
      <item>Renato Brož</item>
      <item>Županijsko državno odvjetništvo u Osijeku</item>
    </derivirana_varijabla>
  </DomainObject.Predmet.OstaliListNazivFormated>
  <DomainObject.Predmet.OstaliListNazivFormatedOIB>
    <izvorni_sadrzaj>
      <item>Renato Brož, OIB 66070401049</item>
      <item>Županijsko državno odvjetništvo u Osijeku, OIB 61379160880</item>
    </izvorni_sadrzaj>
    <derivirana_varijabla naziv="DomainObject.Predmet.OstaliListNazivFormatedOIB_1">
      <item>Renato Brož, OIB 66070401049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SM d.o.o. za proizvodnju, trgovinu i usluge</item>
      <item>RH MR PU PODRUČNI URED OSIJEK</item>
      <item>Renato Brož</item>
      <item>Županijsko državno odvjetništvo u Osijeku</item>
    </izvorni_sadrzaj>
    <derivirana_varijabla naziv="DomainObject.Predmet.SudioniciListNaziv_1">
      <item>PROFIL SM d.o.o. za proizvodnju, trgovinu i usluge</item>
      <item>RH MR PU PODRUČNI URED OSIJEK</item>
      <item>Renato Brož</item>
      <item>Županijsko državno odvjetništvo u Osijeku</item>
    </derivirana_varijabla>
  </DomainObject.Predmet.SudioniciListNaziv>
  <DomainObject.Predmet.SudioniciListAdressOIB>
    <izvorni_sadrzaj>
      <item>PROFIL SM d.o.o. za proizvodnju, trgovinu i usluge, OIB 74504115065, Ilirska 58,31000 Osijek</item>
      <item>RH MR PU PODRUČNI URED OSIJEK, OIB 18683136487</item>
      <item>Renato Brož, OIB 66070401049, Ilirska 58,31000 Osijek</item>
      <item>Županijsko državno odvjetništvo u Osijeku, OIB 61379160880, Kapucinska 21,31000 Osijek</item>
    </izvorni_sadrzaj>
    <derivirana_varijabla naziv="DomainObject.Predmet.SudioniciListAdressOIB_1">
      <item>PROFIL SM d.o.o. za proizvodnju, trgovinu i usluge, OIB 74504115065, Ilirska 58,31000 Osijek</item>
      <item>RH MR PU PODRUČNI URED OSIJEK, OIB 18683136487</item>
      <item>Renato Brož, OIB 66070401049, Ilirska 58,31000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74504115065</item>
      <item>, OIB 18683136487</item>
      <item>, OIB 66070401049</item>
      <item>, OIB 61379160880</item>
    </izvorni_sadrzaj>
    <derivirana_varijabla naziv="DomainObject.Predmet.SudioniciListNazivOIB_1">
      <item>, OIB 74504115065</item>
      <item>, OIB 18683136487</item>
      <item>, OIB 66070401049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St-1208/2018-16</izvorni_sadrzaj>
    <derivirana_varijabla naziv="DomainObject.PredzadnjaOdlukaIzPredmeta.Oznaka_1">St-1208/2018-16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D5D76-1BCA-4F54-858C-4E473EB7F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1034</properties:Characters>
  <properties:Lines>37</properties:Lines>
  <properties:Paragraphs>23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2018-12-18T10:09:00Z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(1208-18 (-25) ZZ.docx)</vt:lpwstr>
  </prop:property>
  <prop:property name="CC_coloring" pid="5" fmtid="{D5CDD505-2E9C-101B-9397-08002B2CF9AE}">
    <vt:bool>true</vt:bool>
  </prop:property>
</prop:Properties>
</file>