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df17" w14:paraId="b1adf17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975CB2">
        <w:t>1392</w:t>
      </w:r>
      <w:r w:rsidR="00C953D9">
        <w:t>/17-</w:t>
      </w:r>
      <w:r w:rsidR="00B92E68">
        <w:t>13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975CB2" w:rsidP="00C40A44" w:rsidR="000B22E7" w:rsidRPr="00B92E68">
      <w:pPr>
        <w:ind w:firstLine="708"/>
        <w:jc w:val="both"/>
      </w:pPr>
      <w:r w:rsidRPr="000D7E17">
        <w:t>Trgovački sud u Zagrebu, po sucu Nikolini Dorić Hadžisejdić, u stečajnom predmetu u povodu prijedloga predlagatelja FINANCIJSKA AGENCI</w:t>
      </w:r>
      <w:r>
        <w:t>JA, RC Zagreb, Podružnica Karlovac, Ul. Pavla Vitezovića 1</w:t>
      </w:r>
      <w:r w:rsidRPr="000D7E17">
        <w:t xml:space="preserve">, OIB: 85821130368, za otvaranje stečajnog postupka nad </w:t>
      </w:r>
      <w:r w:rsidRPr="002F623F">
        <w:t xml:space="preserve">dužnikom </w:t>
      </w:r>
      <w:r w:rsidRPr="002F623F">
        <w:rPr>
          <w:lang w:val="pt-BR"/>
        </w:rPr>
        <w:t>Mr. Black j.d.o.o., Karlovac, Stjepana Radića 11, OIB 05063476824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92E68" w:rsidRPr="00B92E68">
        <w:rPr>
          <w:lang w:val="pt-BR"/>
        </w:rPr>
        <w:t>13</w:t>
      </w:r>
      <w:r w:rsidR="00575489" w:rsidRPr="00B92E68">
        <w:rPr>
          <w:lang w:val="pt-BR"/>
        </w:rPr>
        <w:t xml:space="preserve">. </w:t>
      </w:r>
      <w:r w:rsidR="00C953D9" w:rsidRPr="00B92E68">
        <w:rPr>
          <w:lang w:val="pt-BR"/>
        </w:rPr>
        <w:t>srpnja</w:t>
      </w:r>
      <w:r w:rsidR="00F324F6" w:rsidRPr="00B92E68">
        <w:rPr>
          <w:lang w:val="pt-BR"/>
        </w:rPr>
        <w:t xml:space="preserve"> 201</w:t>
      </w:r>
      <w:r w:rsidR="009E7BA7" w:rsidRPr="00B92E68">
        <w:rPr>
          <w:lang w:val="pt-BR"/>
        </w:rPr>
        <w:t>8</w:t>
      </w:r>
      <w:r w:rsidR="000B22E7" w:rsidRPr="00B92E68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75CB2" w:rsidRPr="002F623F">
        <w:rPr>
          <w:lang w:val="pt-BR"/>
        </w:rPr>
        <w:t>Mr. Black j.d.o.o., Karlovac, Stjepana Radića 11, OIB 05063476824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953D9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75CB2">
        <w:t>1392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>Financijska agencija, Regionalni centar Zagreb</w:t>
      </w:r>
      <w:r w:rsidR="00975CB2">
        <w:t>, Podružnica Karlovac</w:t>
      </w:r>
      <w:r w:rsidRPr="00C37D39">
        <w:t xml:space="preserve">, podnijela je ovom sudu prijedlog za otvaranje stečajnog postupka nad dužnikom </w:t>
      </w:r>
      <w:r w:rsidR="00975CB2" w:rsidRPr="002F623F">
        <w:rPr>
          <w:lang w:val="pt-BR"/>
        </w:rPr>
        <w:t>Mr. Black j.d.o.o., Karlovac, Stjepana Radića 11, OIB 05063476824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75CB2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6B7075">
        <w:t xml:space="preserve">dan 28. travnja 2017. u Očevidniku redoslijeda osnova za plaćanje ima evidentirane neizvršene osnove za plaćanje u neprekinutom razdoblju od 120 dana, u ukupnom iznosu od 38.540,62 kn, kao i da dužnik ima 3 zaposlenih. </w:t>
      </w:r>
      <w:r w:rsidRPr="006B7075">
        <w:rPr>
          <w:lang w:val="en-GB"/>
        </w:rPr>
        <w:t>S obzirom na to da predlagatelj vodi Očevidnik redoslijeda osnova za plaćanje, sud je prihvatio</w:t>
      </w:r>
      <w:r w:rsidRPr="00CA1A6F">
        <w:rPr>
          <w:lang w:val="en-GB"/>
        </w:rPr>
        <w:t xml:space="preserve">  predlagateljeve tvrdnje o neprekinutom razdoblju evidentiranih neizvršenih osnova za plaćanje koji su zavedeni u Očevidniku  redoslijeda osnova za plaćanje.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C953D9" w:rsidR="001C15BA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975CB2">
        <w:t>21</w:t>
      </w:r>
      <w:r w:rsidR="00575489">
        <w:t xml:space="preserve">. </w:t>
      </w:r>
      <w:r w:rsidR="00C953D9">
        <w:t>svibnja</w:t>
      </w:r>
      <w:r w:rsidR="00926841">
        <w:t xml:space="preserve"> 201</w:t>
      </w:r>
      <w:r w:rsidR="001C15BA">
        <w:t>8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57548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975CB2">
        <w:t>3</w:t>
      </w:r>
      <w:r w:rsidR="00575489">
        <w:t xml:space="preserve">. </w:t>
      </w:r>
      <w:r w:rsidR="00C953D9">
        <w:t>srpnja</w:t>
      </w:r>
      <w:r w:rsidR="00FF62A0" w:rsidRPr="00184012">
        <w:t xml:space="preserve"> 201</w:t>
      </w:r>
      <w:r w:rsidR="001C15BA">
        <w:t>8. zastupnik po zakonu dužnika naveo je</w:t>
      </w:r>
      <w:r w:rsidR="009E7BA7">
        <w:t xml:space="preserve"> </w:t>
      </w:r>
      <w:r w:rsidR="001C15BA" w:rsidRPr="00DF7FAC">
        <w:t xml:space="preserve">da se ne protivi prijedlogu da se nad društvom </w:t>
      </w:r>
      <w:r w:rsidR="00975CB2" w:rsidRPr="002F623F">
        <w:rPr>
          <w:lang w:val="pt-BR"/>
        </w:rPr>
        <w:t>Mr. Black j.d.o.o., Karlovac, Stjepana Radića 11, OIB 05063476824</w:t>
      </w:r>
      <w:r w:rsidR="001C15BA">
        <w:t>, otvori stečaj,</w:t>
      </w:r>
      <w:r w:rsidR="00975CB2">
        <w:t xml:space="preserve"> izjavio je da dužnik nema imovine, kako pokretnina tako ni nekretnina kao niti novčanih tražbina, da nema zaposlenih (dužnik je imao troje zaposlenih te su svi odjavljeni u travnju 2018.) te da je dužnik prestao sa obavljanjem djelatnosti u travnju 2018.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975CB2">
        <w:t>9</w:t>
      </w:r>
      <w:r>
        <w:t xml:space="preserve">. </w:t>
      </w:r>
      <w:r w:rsidR="00975CB2">
        <w:t>siječnja</w:t>
      </w:r>
      <w:r w:rsidRPr="00AC7999">
        <w:t xml:space="preserve"> 201</w:t>
      </w:r>
      <w:r w:rsidR="00975CB2">
        <w:t>8</w:t>
      </w:r>
      <w:r w:rsidRPr="00AC7999">
        <w:t xml:space="preserve">. (list </w:t>
      </w:r>
      <w:r w:rsidR="00C953D9">
        <w:t>4</w:t>
      </w:r>
      <w:r w:rsidRPr="00AC7999">
        <w:t xml:space="preserve"> spisa) utvrdio da dužnik nije vlasnik nekretnina.</w:t>
      </w:r>
    </w:p>
    <w:p w:rsidRDefault="00C953D9" w:rsidP="00C953D9" w:rsidR="00C953D9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975CB2">
        <w:t>17. svibnja 2018. (list 12</w:t>
      </w:r>
      <w:r w:rsidRPr="009C6C9B">
        <w:t xml:space="preserve"> spisa)</w:t>
      </w:r>
      <w:r w:rsidRPr="0018121A">
        <w:t xml:space="preserve"> </w:t>
      </w:r>
      <w:r>
        <w:t xml:space="preserve">iz kojeg proizlazi </w:t>
      </w:r>
      <w:r w:rsidR="00AA4ADD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975CB2" w:rsidP="00C953D9" w:rsidR="00975CB2">
      <w:pPr>
        <w:ind w:firstLine="708"/>
        <w:jc w:val="both"/>
      </w:pPr>
      <w:r>
        <w:t>S</w:t>
      </w:r>
      <w:r w:rsidRPr="00562A50">
        <w:t>pisu prileži</w:t>
      </w:r>
      <w:r>
        <w:t xml:space="preserve"> podnesak Privredne banke Zagreb d.d. od 4. lipnja 2018. (list 17</w:t>
      </w:r>
      <w:r w:rsidRPr="00562A50">
        <w:t xml:space="preserve"> </w:t>
      </w:r>
      <w:r>
        <w:t xml:space="preserve">spisa) </w:t>
      </w:r>
      <w:r w:rsidRPr="00562A50">
        <w:t xml:space="preserve">za račun </w:t>
      </w:r>
      <w:r w:rsidRPr="00EB0A99">
        <w:t xml:space="preserve">dužnika HR5623400091110722456 </w:t>
      </w:r>
      <w:r w:rsidRPr="00562A50">
        <w:t xml:space="preserve">iz kojeg proizlazi da je </w:t>
      </w:r>
      <w:r>
        <w:t xml:space="preserve">račun </w:t>
      </w:r>
      <w:r w:rsidRPr="00562A50">
        <w:t>dužnik</w:t>
      </w:r>
      <w:r>
        <w:t>a</w:t>
      </w:r>
      <w:r w:rsidRPr="00562A50">
        <w:t xml:space="preserve"> u neprekidnoj bl</w:t>
      </w:r>
      <w:r>
        <w:t>okadi od 30. prosinca 2016.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953D9">
        <w:t xml:space="preserve"> od 4</w:t>
      </w:r>
      <w:r w:rsidR="009E7BA7">
        <w:t xml:space="preserve">. </w:t>
      </w:r>
      <w:r w:rsidR="00C953D9">
        <w:t>svibnja</w:t>
      </w:r>
      <w:r w:rsidR="009E7BA7">
        <w:t xml:space="preserve"> 201</w:t>
      </w:r>
      <w:r w:rsidR="00C953D9">
        <w:t>8. (list 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C953D9">
        <w:t xml:space="preserve"> 3</w:t>
      </w:r>
      <w:r w:rsidR="001C15BA">
        <w:t xml:space="preserve">. </w:t>
      </w:r>
      <w:r w:rsidR="00C953D9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975CB2">
        <w:t xml:space="preserve"> u neprekinutom razdoblju od 489</w:t>
      </w:r>
      <w:r w:rsidR="009E7BA7">
        <w:t xml:space="preserve"> dan</w:t>
      </w:r>
      <w:r w:rsidR="00975CB2">
        <w:t>a u ukupnom iznosu od 73.955,89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953D9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975CB2" w:rsidRPr="002F623F">
        <w:rPr>
          <w:lang w:val="pt-BR"/>
        </w:rPr>
        <w:t>Mr. Black j.d.o.o., Karlovac, Stjepana Radića 11, OIB 05063476824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B92E68">
        <w:t>Zagreb</w:t>
      </w:r>
      <w:r w:rsidR="009B3D51" w:rsidRPr="00B92E68">
        <w:t>u</w:t>
      </w:r>
      <w:r w:rsidR="000E57F1" w:rsidRPr="00B92E68">
        <w:t>,</w:t>
      </w:r>
      <w:r w:rsidR="009B3D51" w:rsidRPr="00B92E68">
        <w:t xml:space="preserve"> </w:t>
      </w:r>
      <w:r w:rsidR="00B92E68" w:rsidRPr="00B92E68">
        <w:t>13</w:t>
      </w:r>
      <w:r w:rsidR="00575489" w:rsidRPr="00B92E68">
        <w:t xml:space="preserve">. </w:t>
      </w:r>
      <w:r w:rsidR="00C953D9" w:rsidRPr="00B92E68">
        <w:t>srpnja</w:t>
      </w:r>
      <w:r w:rsidR="002C3072" w:rsidRPr="00B92E68">
        <w:t xml:space="preserve"> 201</w:t>
      </w:r>
      <w:r w:rsidR="002F0A14" w:rsidRPr="00B92E68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C1871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831212" w:rsidP="002D60CE" w:rsidR="00831212">
      <w:pPr>
        <w:jc w:val="both"/>
      </w:pPr>
    </w:p>
    <w:p w:rsidRDefault="00DC1871" w:rsidP="007B64C7" w:rsidR="00DC1871">
      <w:pPr>
        <w:ind w:firstLine="708" w:left="3540"/>
        <w:jc w:val="right"/>
      </w:pPr>
      <w:r>
        <w:t>Za točnost otpravka-ovlašteni službenik:</w:t>
      </w:r>
    </w:p>
    <w:p w:rsidRDefault="00DC1871" w:rsidP="007B64C7" w:rsidR="00DC1871">
      <w:pPr>
        <w:ind w:firstLine="708" w:left="3540"/>
        <w:jc w:val="right"/>
      </w:pPr>
      <w:r>
        <w:t xml:space="preserve">                                       Valentina Gabud</w:t>
      </w:r>
    </w:p>
    <w:p w:rsidRDefault="00575489" w:rsidP="00DC1871" w:rsidR="00575489" w:rsidRPr="00B9015B">
      <w:pPr>
        <w:pStyle w:val="Odlomakpopisa"/>
        <w:jc w:val="both"/>
      </w:pPr>
      <w:r>
        <w:t xml:space="preserve"> </w:t>
      </w:r>
    </w:p>
    <w:sectPr w:rsidSect="000E57F1" w:rsidR="00575489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C1871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975CB2">
      <w:rPr>
        <w:sz w:val="24"/>
        <w:szCs w:val="24"/>
      </w:rPr>
      <w:t>1392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B92E68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15A0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75CB2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A4ADD"/>
    <w:rsid w:val="00AB6CDD"/>
    <w:rsid w:val="00B40AF9"/>
    <w:rsid w:val="00B62E90"/>
    <w:rsid w:val="00B9015B"/>
    <w:rsid w:val="00B92E68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953D9"/>
    <w:rsid w:val="00CF535B"/>
    <w:rsid w:val="00D340BD"/>
    <w:rsid w:val="00D34D66"/>
    <w:rsid w:val="00D3501A"/>
    <w:rsid w:val="00D677F7"/>
    <w:rsid w:val="00D803A5"/>
    <w:rsid w:val="00DC1871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St-1392/2017</izvorni_sadrzaj>
    <derivirana_varijabla naziv="DomainObject.Predmet.OznakaBroj_1">St-1392/2017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 Black j.d.o.o. zastupanog po punomoćniku Vjekoslav Mačinković</izvorni_sadrzaj>
    <derivirana_varijabla naziv="DomainObject.Predmet.ProtustrankaFormated_1">  Mr. Black j.d.o.o. zastupanog po punomoćniku Vjekoslav Mačinković</derivirana_varijabla>
  </DomainObject.Predmet.ProtustrankaFormated>
  <DomainObject.Predmet.ProtustrankaFormatedOIB>
    <izvorni_sadrzaj>  Mr. Black j.d.o.o., OIB 05063476824 zastupanog po punomoćniku Vjekoslav Mačinković</izvorni_sadrzaj>
    <derivirana_varijabla naziv="DomainObject.Predmet.ProtustrankaFormatedOIB_1">  Mr. Black j.d.o.o., OIB 05063476824 zastupanog po punomoćniku Vjekoslav Mačinković</derivirana_varijabla>
  </DomainObject.Predmet.ProtustrankaFormatedOIB>
  <DomainObject.Predmet.ProtustrankaFormatedWithAdress>
    <izvorni_sadrzaj> Mr. Black j.d.o.o., Stjepana Radića 11, 47000 Karlovac zastupanog po punomoćniku Vjekoslav Mačinković</izvorni_sadrzaj>
    <derivirana_varijabla naziv="DomainObject.Predmet.ProtustrankaFormatedWithAdress_1"> Mr. Black j.d.o.o., Stjepana Radića 11, 47000 Karlovac zastupanog po punomoćniku Vjekoslav Mačinković</derivirana_varijabla>
  </DomainObject.Predmet.ProtustrankaFormatedWithAdress>
  <DomainObject.Predmet.ProtustrankaFormatedWithAdressOIB>
    <izvorni_sadrzaj> Mr. Black j.d.o.o., OIB 05063476824, Stjepana Radića 11, 47000 Karlovac zastupanog po punomoćniku Vjekoslav Mačinković</izvorni_sadrzaj>
    <derivirana_varijabla naziv="DomainObject.Predmet.ProtustrankaFormatedWithAdressOIB_1"> Mr. Black j.d.o.o., OIB 05063476824, Stjepana Radića 11, 47000 Karlovac zastupanog po punomoćniku Vjekoslav Mačinković</derivirana_varijabla>
  </DomainObject.Predmet.ProtustrankaFormatedWithAdressOIB>
  <DomainObject.Predmet.ProtustrankaWithAdress>
    <izvorni_sadrzaj>Mr. Black j.d.o.o. Stjepana Radića 11, 47000 Karlovac</izvorni_sadrzaj>
    <derivirana_varijabla naziv="DomainObject.Predmet.ProtustrankaWithAdress_1">Mr. Black j.d.o.o. Stjepana Radića 11, 47000 Karlovac</derivirana_varijabla>
  </DomainObject.Predmet.ProtustrankaWithAdress>
  <DomainObject.Predmet.ProtustrankaWithAdressOIB>
    <izvorni_sadrzaj>Mr. Black j.d.o.o., OIB 05063476824, Stjepana Radića 11, 47000 Karlovac</izvorni_sadrzaj>
    <derivirana_varijabla naziv="DomainObject.Predmet.ProtustrankaWithAdressOIB_1">Mr. Black j.d.o.o., OIB 05063476824, Stjepana Radića 11, 47000 Karlovac</derivirana_varijabla>
  </DomainObject.Predmet.ProtustrankaWithAdressOIB>
  <DomainObject.Predmet.ProtustrankaNazivFormated>
    <izvorni_sadrzaj>Mr. Black j.d.o.o.</izvorni_sadrzaj>
    <derivirana_varijabla naziv="DomainObject.Predmet.ProtustrankaNazivFormated_1">Mr. Black j.d.o.o.</derivirana_varijabla>
  </DomainObject.Predmet.ProtustrankaNazivFormated>
  <DomainObject.Predmet.ProtustrankaNazivFormatedOIB>
    <izvorni_sadrzaj>Mr. Black j.d.o.o., OIB 05063476824</izvorni_sadrzaj>
    <derivirana_varijabla naziv="DomainObject.Predmet.ProtustrankaNazivFormatedOIB_1">Mr. Black j.d.o.o., OIB 05063476824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Mr. Black j.d.o.o. zastupanog po punomoćniku Vjekoslav Mačinković</item>
    </izvorni_sadrzaj>
    <derivirana_varijabla naziv="DomainObject.Predmet.ProtuStrankaListFormated_1">
      <item>Mr. Black j.d.o.o. zastupanog po punomoćniku Vjekoslav Mačinković</item>
    </derivirana_varijabla>
  </DomainObject.Predmet.ProtuStrankaListFormated>
  <DomainObject.Predmet.ProtuStrankaListFormatedOIB>
    <izvorni_sadrzaj>
      <item>Mr. Black j.d.o.o., OIB 05063476824 zastupanog po punomoćniku Vjekoslav Mačinković</item>
    </izvorni_sadrzaj>
    <derivirana_varijabla naziv="DomainObject.Predmet.ProtuStrankaListFormatedOIB_1">
      <item>Mr. Black j.d.o.o., OIB 05063476824 zastupanog po punomoćniku Vjekoslav Mačinković</item>
    </derivirana_varijabla>
  </DomainObject.Predmet.ProtuStrankaListFormatedOIB>
  <DomainObject.Predmet.ProtuStrankaListFormatedWithAdress>
    <izvorni_sadrzaj>
      <item>Mr. Black j.d.o.o., Stjepana Radića 11, 47000 Karlovac zastupanog po punomoćniku Vjekoslav Mačinković</item>
    </izvorni_sadrzaj>
    <derivirana_varijabla naziv="DomainObject.Predmet.ProtuStrankaListFormatedWithAdress_1">
      <item>Mr. Black j.d.o.o., Stjepana Radića 11, 47000 Karlovac zastupanog po punomoćniku Vjekoslav Mačinković</item>
    </derivirana_varijabla>
  </DomainObject.Predmet.ProtuStrankaListFormatedWithAdress>
  <DomainObject.Predmet.ProtuStrankaListFormatedWithAdressOIB>
    <izvorni_sadrzaj>
      <item>Mr. Black j.d.o.o., OIB 05063476824, Stjepana Radića 11, 47000 Karlovac zastupanog po punomoćniku Vjekoslav Mačinković</item>
    </izvorni_sadrzaj>
    <derivirana_varijabla naziv="DomainObject.Predmet.ProtuStrankaListFormatedWithAdressOIB_1">
      <item>Mr. Black j.d.o.o., OIB 05063476824, Stjepana Radića 11, 47000 Karlovac zastupanog po punomoćniku Vjekoslav Mačinković</item>
    </derivirana_varijabla>
  </DomainObject.Predmet.ProtuStrankaListFormatedWithAdressOIB>
  <DomainObject.Predmet.ProtuStrankaListNazivFormated>
    <izvorni_sadrzaj>
      <item>Mr. Black j.d.o.o.</item>
    </izvorni_sadrzaj>
    <derivirana_varijabla naziv="DomainObject.Predmet.ProtuStrankaListNazivFormated_1">
      <item>Mr. Black j.d.o.o.</item>
    </derivirana_varijabla>
  </DomainObject.Predmet.ProtuStrankaListNazivFormated>
  <DomainObject.Predmet.ProtuStrankaListNazivFormatedOIB>
    <izvorni_sadrzaj>
      <item>Mr. Black j.d.o.o., OIB 05063476824</item>
    </izvorni_sadrzaj>
    <derivirana_varijabla naziv="DomainObject.Predmet.ProtuStrankaListNazivFormatedOIB_1">
      <item>Mr. Black j.d.o.o., OIB 05063476824</item>
    </derivirana_varijabla>
  </DomainObject.Predmet.ProtuStrankaListNazivFormatedOIB>
  <DomainObject.Predmet.OstaliListFormated>
    <izvorni_sadrzaj>
      <item>Vjekoslav Mačinković punomoćnik sudionika u postupku Mr. Black j.d.o.o.</item>
    </izvorni_sadrzaj>
    <derivirana_varijabla naziv="DomainObject.Predmet.OstaliListFormated_1">
      <item>Vjekoslav Mačinković punomoćnik sudionika u postupku Mr. Black j.d.o.o.</item>
    </derivirana_varijabla>
  </DomainObject.Predmet.OstaliListFormated>
  <DomainObject.Predmet.OstaliListFormatedOIB>
    <izvorni_sadrzaj>
      <item>Vjekoslav Mačinković, OIB 91591780099 punomoćnik sudionika u postupku Mr. Black j.d.o.o.</item>
    </izvorni_sadrzaj>
    <derivirana_varijabla naziv="DomainObject.Predmet.OstaliListFormatedOIB_1">
      <item>Vjekoslav Mačinković, OIB 91591780099 punomoćnik sudionika u postupku Mr. Black j.d.o.o.</item>
    </derivirana_varijabla>
  </DomainObject.Predmet.OstaliListFormatedOIB>
  <DomainObject.Predmet.OstaliListFormatedWithAdress>
    <izvorni_sadrzaj>
      <item>Vjekoslav Mačinković, Donji Furjan 20, 47240 Donji Furjan punomoćnik sudionika u postupku Mr. Black j.d.o.o.</item>
    </izvorni_sadrzaj>
    <derivirana_varijabla naziv="DomainObject.Predmet.OstaliListFormatedWithAdress_1">
      <item>Vjekoslav Mačinković, Donji Furjan 20, 47240 Donji Furjan punomoćnik sudionika u postupku Mr. Black j.d.o.o.</item>
    </derivirana_varijabla>
  </DomainObject.Predmet.OstaliListFormatedWithAdress>
  <DomainObject.Predmet.OstaliListFormatedWithAdressOIB>
    <izvorni_sadrzaj>
      <item>Vjekoslav Mačinković, OIB 91591780099, Donji Furjan 20, 47240 Donji Furjan punomoćnik sudionika u postupku Mr. Black j.d.o.o.</item>
    </izvorni_sadrzaj>
    <derivirana_varijabla naziv="DomainObject.Predmet.OstaliListFormatedWithAdressOIB_1">
      <item>Vjekoslav Mačinković, OIB 91591780099, Donji Furjan 20, 47240 Donji Furjan punomoćnik sudionika u postupku Mr. Black j.d.o.o.</item>
    </derivirana_varijabla>
  </DomainObject.Predmet.OstaliListFormatedWithAdressOIB>
  <DomainObject.Predmet.OstaliListNazivFormated>
    <izvorni_sadrzaj>
      <item>Vjekoslav Mačinković</item>
    </izvorni_sadrzaj>
    <derivirana_varijabla naziv="DomainObject.Predmet.OstaliListNazivFormated_1">
      <item>Vjekoslav Mačinković</item>
    </derivirana_varijabla>
  </DomainObject.Predmet.OstaliListNazivFormated>
  <DomainObject.Predmet.OstaliListNazivFormatedOIB>
    <izvorni_sadrzaj>
      <item>Vjekoslav Mačinković, OIB 91591780099</item>
    </izvorni_sadrzaj>
    <derivirana_varijabla naziv="DomainObject.Predmet.OstaliListNazivFormatedOIB_1">
      <item>Vjekoslav Mačinković, OIB 91591780099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Mr. Black j.d.o.o.</izvorni_sadrzaj>
    <derivirana_varijabla naziv="DomainObject.Predmet.ProtustrankaIDrugi_1">Mr. Black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Mr. Black j.d.o.o., OIB 05063476824, Stjepana Radića 11, 47000 Karlovac</izvorni_sadrzaj>
    <derivirana_varijabla naziv="DomainObject.Predmet.ProtustrankaIDrugiAdressOIB_1">Mr. Black j.d.o.o., OIB 05063476824, Stjepana Radića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Mr. Black j.d.o.o.</item>
      <item>Vjekoslav Mačinković</item>
    </izvorni_sadrzaj>
    <derivirana_varijabla naziv="DomainObject.Predmet.SudioniciListNaziv_1">
      <item>FINA regionalni centar Zagreb, podružnica Karlovac</item>
      <item>Mr. Black j.d.o.o.</item>
      <item>Vjekoslav Mačinković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Mr. Black j.d.o.o., OIB 05063476824, Stjepana Radića 11,47000 Karlovac</item>
      <item>Vjekoslav Mačinković, OIB 91591780099, Donji Furjan 20,47240 Donji Furjan</item>
    </izvorni_sadrzaj>
    <derivirana_varijabla naziv="DomainObject.Predmet.SudioniciListAdressOIB_1">
      <item>FINA regionalni centar Zagreb, podružnica Karlovac, OIB 85821130368, Vitezovićeva 1,47000 Karlovac</item>
      <item>Mr. Black j.d.o.o., OIB 05063476824, Stjepana Radića 11,47000 Karlovac</item>
      <item>Vjekoslav Mačinković, OIB 91591780099, Donji Furjan 20,47240 Donji Furjan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05063476824</item>
      <item>, OIB 91591780099</item>
    </izvorni_sadrzaj>
    <derivirana_varijabla naziv="DomainObject.Predmet.SudioniciListNazivOIB_1">
      <item>, OIB 85821130368</item>
      <item>, OIB 05063476824</item>
      <item>, OIB 91591780099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1824D-FF60-4BEA-A9F9-D1D629E7A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5430</properties:Characters>
  <properties:Lines>109</properties:Lines>
  <properties:Paragraphs>30</properties:Paragraphs>
  <properties:TotalTime>374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2018-07-13T12:24:00Z</cp:lastPrinted>
  <dcterms:modified xmlns:xsi="http://www.w3.org/2001/XMLSchema-instance" xsi:type="dcterms:W3CDTF">2018-07-13T12:24:00Z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vjerovnicima-čl.110 - izjava.docx)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