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80e4f" w14:paraId="5c80e4f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BA1BCF">
        <w:t>856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</w:t>
      </w:r>
      <w:proofErr w:type="spellStart"/>
      <w:r w:rsidR="008922FD">
        <w:t>Lariju</w:t>
      </w:r>
      <w:proofErr w:type="spellEnd"/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BA1BCF">
        <w:t>U POLA CIJENE j.</w:t>
      </w:r>
      <w:r w:rsidR="005D174A">
        <w:t>d</w:t>
      </w:r>
      <w:r w:rsidR="00BA1BCF">
        <w:t>.o.o., Split, Mitnička 9</w:t>
      </w:r>
      <w:r w:rsidR="00800AD4">
        <w:t xml:space="preserve">, </w:t>
      </w:r>
      <w:r w:rsidR="00D75071">
        <w:t>OIB</w:t>
      </w:r>
      <w:r w:rsidR="00615DCB">
        <w:t xml:space="preserve">: </w:t>
      </w:r>
      <w:r w:rsidR="00BA1BCF">
        <w:t>18359810447</w:t>
      </w:r>
      <w:r w:rsidR="00961651">
        <w:t>,</w:t>
      </w:r>
      <w:r w:rsidR="00BA1BCF">
        <w:t xml:space="preserve"> MBS: 060289596</w:t>
      </w:r>
      <w:r w:rsidR="00800AD4">
        <w:t>,</w:t>
      </w:r>
      <w:r w:rsidR="00791C38">
        <w:t xml:space="preserve"> </w:t>
      </w:r>
      <w:r w:rsidR="00BA1BCF">
        <w:t>dana 6. travnja</w:t>
      </w:r>
      <w:r w:rsidR="00961651">
        <w:t xml:space="preserve"> 2016</w:t>
      </w:r>
      <w:r w:rsidR="00AA5FA1">
        <w:t>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BA1BCF" w:rsidRPr="00BA1BCF">
        <w:t>U POLA CIJENE j.d.o.o., Split, Mitnička 9, OIB: 18359810447, MBS: 060289596</w:t>
      </w:r>
      <w:r w:rsidR="00BA1BCF">
        <w:t xml:space="preserve">, </w:t>
      </w:r>
      <w:r w:rsidR="00305A5F">
        <w:t>n</w:t>
      </w:r>
      <w:r w:rsidR="00791C38">
        <w:t xml:space="preserve">a </w:t>
      </w:r>
      <w:r>
        <w:t>dan</w:t>
      </w:r>
      <w:r w:rsidR="00272150">
        <w:t xml:space="preserve"> </w:t>
      </w:r>
      <w:r w:rsidR="00BA1BCF">
        <w:t>2. studenoga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BA1BCF">
        <w:t>u od 120</w:t>
      </w:r>
      <w:r w:rsidR="006F7E37">
        <w:t xml:space="preserve"> </w:t>
      </w:r>
      <w:r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BA1BCF">
        <w:t xml:space="preserve"> 2.155,84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BA1BCF">
        <w:t>a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BA1BCF">
        <w:t>3. ST-1856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BA1BCF">
        <w:t>a</w:t>
      </w:r>
      <w:r w:rsidR="003D3A71">
        <w:t xml:space="preserve"> ovlašten</w:t>
      </w:r>
      <w:r w:rsidR="00BA1BCF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BA1BCF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BA1BCF" w:rsidP="00F576EC" w:rsidR="008922FD">
      <w:pPr>
        <w:jc w:val="center"/>
      </w:pPr>
      <w:r>
        <w:t>U Splitu,  6. travnja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E66C5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7F97"/>
    <w:rsid w:val="001B339D"/>
    <w:rsid w:val="001D6B7B"/>
    <w:rsid w:val="001E0A16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73699"/>
    <w:rsid w:val="003A5182"/>
    <w:rsid w:val="003B5A26"/>
    <w:rsid w:val="003D3A71"/>
    <w:rsid w:val="0043500C"/>
    <w:rsid w:val="00466E36"/>
    <w:rsid w:val="0049070E"/>
    <w:rsid w:val="004C6167"/>
    <w:rsid w:val="004C66C0"/>
    <w:rsid w:val="004D07E9"/>
    <w:rsid w:val="004D7D95"/>
    <w:rsid w:val="00516D0E"/>
    <w:rsid w:val="005204F2"/>
    <w:rsid w:val="00543777"/>
    <w:rsid w:val="00554D22"/>
    <w:rsid w:val="0056202A"/>
    <w:rsid w:val="005662CB"/>
    <w:rsid w:val="0057721D"/>
    <w:rsid w:val="00595111"/>
    <w:rsid w:val="005C5AFA"/>
    <w:rsid w:val="005C7D87"/>
    <w:rsid w:val="005D174A"/>
    <w:rsid w:val="005F0E13"/>
    <w:rsid w:val="005F1CF2"/>
    <w:rsid w:val="005F7663"/>
    <w:rsid w:val="00602A20"/>
    <w:rsid w:val="00603FD6"/>
    <w:rsid w:val="006105BB"/>
    <w:rsid w:val="00615DCB"/>
    <w:rsid w:val="0062689E"/>
    <w:rsid w:val="006273D5"/>
    <w:rsid w:val="006461E1"/>
    <w:rsid w:val="0065203E"/>
    <w:rsid w:val="00683153"/>
    <w:rsid w:val="006F7857"/>
    <w:rsid w:val="006F7E37"/>
    <w:rsid w:val="00710400"/>
    <w:rsid w:val="00724951"/>
    <w:rsid w:val="00737DD6"/>
    <w:rsid w:val="00756BEB"/>
    <w:rsid w:val="007648D8"/>
    <w:rsid w:val="00767E7A"/>
    <w:rsid w:val="00770151"/>
    <w:rsid w:val="00776F7C"/>
    <w:rsid w:val="00787AFC"/>
    <w:rsid w:val="00791C38"/>
    <w:rsid w:val="007B2FEE"/>
    <w:rsid w:val="007D3062"/>
    <w:rsid w:val="007D43E9"/>
    <w:rsid w:val="007E26AB"/>
    <w:rsid w:val="007E6FFB"/>
    <w:rsid w:val="00800AD4"/>
    <w:rsid w:val="008012C5"/>
    <w:rsid w:val="00804AB4"/>
    <w:rsid w:val="008130E8"/>
    <w:rsid w:val="008138F5"/>
    <w:rsid w:val="008177E8"/>
    <w:rsid w:val="00844440"/>
    <w:rsid w:val="00845452"/>
    <w:rsid w:val="0085420B"/>
    <w:rsid w:val="008607FF"/>
    <w:rsid w:val="00861307"/>
    <w:rsid w:val="00873BCF"/>
    <w:rsid w:val="008922FD"/>
    <w:rsid w:val="008A0D6E"/>
    <w:rsid w:val="008A2CF5"/>
    <w:rsid w:val="008A36EF"/>
    <w:rsid w:val="008D189F"/>
    <w:rsid w:val="00900E6B"/>
    <w:rsid w:val="009255D0"/>
    <w:rsid w:val="00927118"/>
    <w:rsid w:val="00943E29"/>
    <w:rsid w:val="00961651"/>
    <w:rsid w:val="00985998"/>
    <w:rsid w:val="00997E88"/>
    <w:rsid w:val="009E17C1"/>
    <w:rsid w:val="009E1BCA"/>
    <w:rsid w:val="009E337A"/>
    <w:rsid w:val="009F1E68"/>
    <w:rsid w:val="00A10BA0"/>
    <w:rsid w:val="00A16C3E"/>
    <w:rsid w:val="00A16EE8"/>
    <w:rsid w:val="00A17CC3"/>
    <w:rsid w:val="00A369B4"/>
    <w:rsid w:val="00A43D14"/>
    <w:rsid w:val="00A52CBC"/>
    <w:rsid w:val="00A748B3"/>
    <w:rsid w:val="00A83455"/>
    <w:rsid w:val="00A91189"/>
    <w:rsid w:val="00A91632"/>
    <w:rsid w:val="00AA3C60"/>
    <w:rsid w:val="00AA5FA1"/>
    <w:rsid w:val="00AD137A"/>
    <w:rsid w:val="00AD514C"/>
    <w:rsid w:val="00AD5BE5"/>
    <w:rsid w:val="00AF4211"/>
    <w:rsid w:val="00B22298"/>
    <w:rsid w:val="00B44A30"/>
    <w:rsid w:val="00B46C0E"/>
    <w:rsid w:val="00B63463"/>
    <w:rsid w:val="00BA086E"/>
    <w:rsid w:val="00BA16EE"/>
    <w:rsid w:val="00BA1BCF"/>
    <w:rsid w:val="00BA4DDF"/>
    <w:rsid w:val="00BA5C6A"/>
    <w:rsid w:val="00BF339C"/>
    <w:rsid w:val="00BF52CC"/>
    <w:rsid w:val="00C46474"/>
    <w:rsid w:val="00C52C41"/>
    <w:rsid w:val="00C653AB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7254A"/>
    <w:rsid w:val="00D739F5"/>
    <w:rsid w:val="00D75071"/>
    <w:rsid w:val="00D8312C"/>
    <w:rsid w:val="00D83FD2"/>
    <w:rsid w:val="00D86853"/>
    <w:rsid w:val="00D9288A"/>
    <w:rsid w:val="00DC05B1"/>
    <w:rsid w:val="00DC05CF"/>
    <w:rsid w:val="00DE3B36"/>
    <w:rsid w:val="00DF1ABB"/>
    <w:rsid w:val="00E04571"/>
    <w:rsid w:val="00E076CF"/>
    <w:rsid w:val="00E3463B"/>
    <w:rsid w:val="00E35868"/>
    <w:rsid w:val="00E56740"/>
    <w:rsid w:val="00E634A0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54CF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34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34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34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34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34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34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34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34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34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34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1856</izvorni_sadrzaj>
    <derivirana_varijabla naziv="DomainObject.Predmet.Broj_1">1856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St-1856/2015</izvorni_sadrzaj>
    <derivirana_varijabla naziv="DomainObject.Predmet.OznakaBroj_1">St-1856/2015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 POLA CIJENE jednostavno društvo s ograničenom odgovornošću za trgovinu i usluge</izvorni_sadrzaj>
    <derivirana_varijabla naziv="DomainObject.Predmet.ProtustrankaFormated_1">  U POLA CIJENE jednostavno društvo s ograničenom odgovornošću za trgovinu i usluge</derivirana_varijabla>
  </DomainObject.Predmet.ProtustrankaFormated>
  <DomainObject.Predmet.ProtustrankaFormatedOIB>
    <izvorni_sadrzaj>  U POLA CIJENE jednostavno društvo s ograničenom odgovornošću za trgovinu i usluge, OIB 18359810447</izvorni_sadrzaj>
    <derivirana_varijabla naziv="DomainObject.Predmet.ProtustrankaFormatedOIB_1">  U POLA CIJENE jednostavno društvo s ograničenom odgovornošću za trgovinu i usluge, OIB 18359810447</derivirana_varijabla>
  </DomainObject.Predmet.ProtustrankaFormatedOIB>
  <DomainObject.Predmet.ProtustrankaFormatedWithAdress>
    <izvorni_sadrzaj> U POLA CIJENE jednostavno društvo s ograničenom odgovornošću za trgovinu i usluge, Mitnička 9, 21000 Split</izvorni_sadrzaj>
    <derivirana_varijabla naziv="DomainObject.Predmet.ProtustrankaFormatedWithAdress_1"> U POLA CIJENE jednostavno društvo s ograničenom odgovornošću za trgovinu i usluge, Mitnička 9, 21000 Split</derivirana_varijabla>
  </DomainObject.Predmet.ProtustrankaFormatedWithAdress>
  <DomainObject.Predmet.ProtustrankaFormatedWithAdressOIB>
    <izvorni_sadrzaj> U POLA CIJENE jednostavno društvo s ograničenom odgovornošću za trgovinu i usluge, OIB 18359810447, Mitnička 9, 21000 Split</izvorni_sadrzaj>
    <derivirana_varijabla naziv="DomainObject.Predmet.ProtustrankaFormatedWithAdressOIB_1"> U POLA CIJENE jednostavno društvo s ograničenom odgovornošću za trgovinu i usluge, OIB 18359810447, Mitnička 9, 21000 Split</derivirana_varijabla>
  </DomainObject.Predmet.ProtustrankaFormatedWithAdressOIB>
  <DomainObject.Predmet.ProtustrankaWithAdress>
    <izvorni_sadrzaj>U POLA CIJENE jednostavno društvo s ograničenom odgovornošću za trgovinu i usluge Mitnička 9, 21000 Split</izvorni_sadrzaj>
    <derivirana_varijabla naziv="DomainObject.Predmet.ProtustrankaWithAdress_1">U POLA CIJENE jednostavno društvo s ograničenom odgovornošću za trgovinu i usluge Mitnička 9, 21000 Split</derivirana_varijabla>
  </DomainObject.Predmet.ProtustrankaWithAdress>
  <DomainObject.Predmet.ProtustrankaWithAdressOIB>
    <izvorni_sadrzaj>U POLA CIJENE jednostavno društvo s ograničenom odgovornošću za trgovinu i usluge, OIB 18359810447, Mitnička 9, 21000 Split</izvorni_sadrzaj>
    <derivirana_varijabla naziv="DomainObject.Predmet.ProtustrankaWithAdressOIB_1">U POLA CIJENE jednostavno društvo s ograničenom odgovornošću za trgovinu i usluge, OIB 18359810447, Mitnička 9, 21000 Split</derivirana_varijabla>
  </DomainObject.Predmet.ProtustrankaWithAdressOIB>
  <DomainObject.Predmet.ProtustrankaNazivFormated>
    <izvorni_sadrzaj>U POLA CIJENE jednostavno društvo s ograničenom odgovornošću za trgovinu i usluge</izvorni_sadrzaj>
    <derivirana_varijabla naziv="DomainObject.Predmet.ProtustrankaNazivFormated_1">U POLA CIJENE jednostavno društvo s ograničenom odgovornošću za trgovinu i usluge</derivirana_varijabla>
  </DomainObject.Predmet.ProtustrankaNazivFormated>
  <DomainObject.Predmet.ProtustrankaNazivFormatedOIB>
    <izvorni_sadrzaj>U POLA CIJENE jednostavno društvo s ograničenom odgovornošću za trgovinu i usluge, OIB 18359810447</izvorni_sadrzaj>
    <derivirana_varijabla naziv="DomainObject.Predmet.ProtustrankaNazivFormatedOIB_1">U POLA CIJENE jednostavno društvo s ograničenom odgovornošću za trgovinu i usluge, OIB 18359810447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2155.84</izvorni_sadrzaj>
    <derivirana_varijabla naziv="DomainObject.Predmet.TrenutnaVrijednost_1">2155.84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U POLA CIJENE jednostavno društvo s ograničenom odgovornošću za trgovinu i usluge</item>
    </izvorni_sadrzaj>
    <derivirana_varijabla naziv="DomainObject.Predmet.ProtuStrankaListFormated_1">
      <item>U POLA CIJENE jednostavno društvo s ograničenom odgovornošću za trgovinu i usluge</item>
    </derivirana_varijabla>
  </DomainObject.Predmet.ProtuStrankaListFormated>
  <DomainObject.Predmet.ProtuStrankaListFormatedOIB>
    <izvorni_sadrzaj>
      <item>U POLA CIJENE jednostavno društvo s ograničenom odgovornošću za trgovinu i usluge, OIB 18359810447</item>
    </izvorni_sadrzaj>
    <derivirana_varijabla naziv="DomainObject.Predmet.ProtuStrankaListFormatedOIB_1">
      <item>U POLA CIJENE jednostavno društvo s ograničenom odgovornošću za trgovinu i usluge, OIB 18359810447</item>
    </derivirana_varijabla>
  </DomainObject.Predmet.ProtuStrankaListFormatedOIB>
  <DomainObject.Predmet.ProtuStrankaListFormatedWithAdress>
    <izvorni_sadrzaj>
      <item>U POLA CIJENE jednostavno društvo s ograničenom odgovornošću za trgovinu i usluge, Mitnička 9, 21000 Split</item>
    </izvorni_sadrzaj>
    <derivirana_varijabla naziv="DomainObject.Predmet.ProtuStrankaListFormatedWithAdress_1">
      <item>U POLA CIJENE jednostavno društvo s ograničenom odgovornošću za trgovinu i usluge, Mitnička 9, 21000 Split</item>
    </derivirana_varijabla>
  </DomainObject.Predmet.ProtuStrankaListFormatedWithAdress>
  <DomainObject.Predmet.ProtuStrankaListFormatedWithAdressOIB>
    <izvorni_sadrzaj>
      <item>U POLA CIJENE jednostavno društvo s ograničenom odgovornošću za trgovinu i usluge, OIB 18359810447, Mitnička 9, 21000 Split</item>
    </izvorni_sadrzaj>
    <derivirana_varijabla naziv="DomainObject.Predmet.ProtuStrankaListFormatedWithAdressOIB_1">
      <item>U POLA CIJENE jednostavno društvo s ograničenom odgovornošću za trgovinu i usluge, OIB 18359810447, Mitnička 9, 21000 Split</item>
    </derivirana_varijabla>
  </DomainObject.Predmet.ProtuStrankaListFormatedWithAdressOIB>
  <DomainObject.Predmet.ProtuStrankaListNazivFormated>
    <izvorni_sadrzaj>
      <item>U POLA CIJENE jednostavno društvo s ograničenom odgovornošću za trgovinu i usluge</item>
    </izvorni_sadrzaj>
    <derivirana_varijabla naziv="DomainObject.Predmet.ProtuStrankaListNazivFormated_1">
      <item>U POLA CIJENE jednostavno društvo s ograničenom odgovornošću za trgovinu i usluge</item>
    </derivirana_varijabla>
  </DomainObject.Predmet.ProtuStrankaListNazivFormated>
  <DomainObject.Predmet.ProtuStrankaListNazivFormatedOIB>
    <izvorni_sadrzaj>
      <item>U POLA CIJENE jednostavno društvo s ograničenom odgovornošću za trgovinu i usluge, OIB 18359810447</item>
    </izvorni_sadrzaj>
    <derivirana_varijabla naziv="DomainObject.Predmet.ProtuStrankaListNazivFormatedOIB_1">
      <item>U POLA CIJENE jednostavno društvo s ograničenom odgovornošću za trgovinu i usluge, OIB 18359810447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U POLA CIJENE jednostavno društvo s ograničenom odgovornošću za trgovinu i usluge</izvorni_sadrzaj>
    <derivirana_varijabla naziv="DomainObject.Predmet.ProtustrankaIDrugi_1">U POLA CIJENE jednostavno društvo s ograničenom odgovornošću za trgovinu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U POLA CIJENE jednostavno društvo s ograničenom odgovornošću za trgovinu i usluge, OIB 18359810447, Mitnička 9, 21000 Split</izvorni_sadrzaj>
    <derivirana_varijabla naziv="DomainObject.Predmet.ProtustrankaIDrugiAdressOIB_1">U POLA CIJENE jednostavno društvo s ograničenom odgovornošću za trgovinu i usluge, OIB 18359810447, Mitnička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 POLA CIJENE jednostavno društvo s ograničenom odgovornošću za trgovinu i usluge</item>
      <item>FINANCIJSKA AGENCIJA RC SPLIT</item>
    </izvorni_sadrzaj>
    <derivirana_varijabla naziv="DomainObject.Predmet.SudioniciListNaziv_1">
      <item>U POLA CIJENE jednostavno društvo s ograničenom odgovornošću za trgovinu i usluge</item>
      <item>FINANCIJSKA AGENCIJA RC SPLIT</item>
    </derivirana_varijabla>
  </DomainObject.Predmet.SudioniciListNaziv>
  <DomainObject.Predmet.SudioniciListAdressOIB>
    <izvorni_sadrzaj>
      <item>U POLA CIJENE jednostavno društvo s ograničenom odgovornošću za trgovinu i usluge, OIB 18359810447, Mitnička 9,21000 Split</item>
      <item>FINANCIJSKA AGENCIJA RC SPLIT, OIB 85821130368, Mažuranićevo šetalište 24b,21000 Split</item>
    </izvorni_sadrzaj>
    <derivirana_varijabla naziv="DomainObject.Predmet.SudioniciListAdressOIB_1">
      <item>U POLA CIJENE jednostavno društvo s ograničenom odgovornošću za trgovinu i usluge, OIB 18359810447, Mitnička 9,21000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18359810447</item>
      <item>, OIB 85821130368</item>
    </izvorni_sadrzaj>
    <derivirana_varijabla naziv="DomainObject.Predmet.SudioniciListNazivOIB_1">
      <item>, OIB 18359810447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1760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2016-04-06T07:55:00Z</dcterms:created>
  <dc:creator>Lari Glavaš</dc:creator>
  <cp:lastModifiedBy>Lari Glavaš</cp:lastModifiedBy>
  <cp:lastPrinted>2016-04-06T07:55:00Z</cp:lastPrinted>
  <dcterms:modified xmlns:xsi="http://www.w3.org/2001/XMLSchema-instance" xsi:type="dcterms:W3CDTF">2016-04-06T07:55:00Z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