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77b9" w14:paraId="65577b9" w:rsidRDefault="007B26E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26E5" w:rsidP="007B26E5" w:rsidR="007B26E5">
      <w:pPr>
        <w:spacing w:after="0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t xml:space="preserve">   </w:t>
      </w:r>
    </w:p>
    <w:p w:rsidRDefault="007B26E5" w:rsidP="007B26E5" w:rsidR="007B26E5" w:rsidRPr="007B26E5">
      <w:pPr>
        <w:spacing w:after="0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t xml:space="preserve"> REPUBLIKA HRVATSKA</w:t>
      </w: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b/>
          <w:lang w:val="en-US"/>
        </w:rPr>
        <w:t xml:space="preserve">  TRGOVAČKI SUD U SPLITU   </w:t>
      </w:r>
      <w:r w:rsidRPr="007B26E5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7B26E5">
        <w:rPr>
          <w:rFonts w:cs="Times New Roman" w:eastAsia="Times New Roman"/>
          <w:b/>
          <w:lang w:val="en-US"/>
        </w:rPr>
        <w:t>Broj</w:t>
      </w:r>
      <w:proofErr w:type="spellEnd"/>
      <w:r w:rsidRPr="007B26E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B26E5">
        <w:rPr>
          <w:rFonts w:cs="Times New Roman" w:eastAsia="Times New Roman"/>
          <w:b/>
          <w:lang w:val="en-US"/>
        </w:rPr>
        <w:t>St-189/2012</w:t>
      </w:r>
      <w:r w:rsidRPr="007B26E5">
        <w:rPr>
          <w:rFonts w:cs="Times New Roman" w:eastAsia="Times New Roman"/>
          <w:lang w:val="en-US"/>
        </w:rPr>
        <w:t>.</w:t>
      </w:r>
      <w:proofErr w:type="gramEnd"/>
    </w:p>
    <w:p w:rsidRDefault="007B26E5" w:rsidP="007B26E5" w:rsidR="007B26E5" w:rsidRPr="007B26E5">
      <w:pPr>
        <w:spacing w:after="0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7B26E5">
        <w:rPr>
          <w:rFonts w:cs="Times New Roman" w:eastAsia="Times New Roman"/>
          <w:b/>
          <w:lang w:val="en-US"/>
        </w:rPr>
        <w:t>Suikoišanska</w:t>
      </w:r>
      <w:proofErr w:type="spellEnd"/>
      <w:r w:rsidRPr="007B26E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7B26E5">
        <w:rPr>
          <w:rFonts w:cs="Times New Roman" w:eastAsia="Times New Roman"/>
          <w:b/>
          <w:lang w:val="en-US"/>
        </w:rPr>
        <w:t xml:space="preserve"> </w:t>
      </w:r>
    </w:p>
    <w:p w:rsidRDefault="007B26E5" w:rsidP="007B26E5" w:rsidR="007B26E5" w:rsidRPr="007B26E5">
      <w:pPr>
        <w:spacing w:after="0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t xml:space="preserve">               </w:t>
      </w:r>
      <w:proofErr w:type="gramStart"/>
      <w:r w:rsidRPr="007B26E5">
        <w:rPr>
          <w:rFonts w:cs="Times New Roman" w:eastAsia="Times New Roman"/>
          <w:b/>
          <w:lang w:val="en-US"/>
        </w:rPr>
        <w:t>21000  S</w:t>
      </w:r>
      <w:proofErr w:type="gramEnd"/>
      <w:r w:rsidRPr="007B26E5">
        <w:rPr>
          <w:rFonts w:cs="Times New Roman" w:eastAsia="Times New Roman"/>
          <w:b/>
          <w:lang w:val="en-US"/>
        </w:rPr>
        <w:t xml:space="preserve"> P L I T</w:t>
      </w:r>
    </w:p>
    <w:p w:rsidRDefault="007B26E5" w:rsidP="007B26E5" w:rsidR="007B26E5" w:rsidRPr="007B26E5">
      <w:pPr>
        <w:keepNext/>
        <w:spacing w:after="0"/>
        <w:jc w:val="both"/>
        <w:outlineLvl w:val="1"/>
        <w:rPr>
          <w:rFonts w:cs="Times New Roman" w:eastAsia="Arial Unicode MS"/>
          <w:b/>
          <w:bCs/>
          <w:szCs w:val="20"/>
        </w:rPr>
      </w:pPr>
    </w:p>
    <w:p w:rsidRDefault="007B26E5" w:rsidP="007B26E5" w:rsidR="007B26E5" w:rsidRPr="007B26E5">
      <w:pPr>
        <w:keepNext/>
        <w:spacing w:after="0"/>
        <w:jc w:val="both"/>
        <w:outlineLvl w:val="1"/>
        <w:rPr>
          <w:rFonts w:cs="Times New Roman" w:eastAsia="Arial Unicode MS"/>
          <w:b/>
          <w:bCs/>
          <w:szCs w:val="20"/>
        </w:rPr>
      </w:pPr>
    </w:p>
    <w:p w:rsidRDefault="007B26E5" w:rsidP="007B26E5" w:rsidR="007B26E5" w:rsidRPr="007B26E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7B26E5" w:rsidP="007B26E5" w:rsidR="007B26E5" w:rsidRPr="007B26E5">
      <w:pPr>
        <w:spacing w:after="0"/>
        <w:jc w:val="center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t>R J E Š E N J E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ab/>
      </w:r>
      <w:proofErr w:type="spellStart"/>
      <w:r w:rsidRPr="007B26E5">
        <w:rPr>
          <w:rFonts w:cs="Times New Roman" w:eastAsia="Times New Roman"/>
          <w:lang w:val="en-US"/>
        </w:rPr>
        <w:t>Trgovački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Splitu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po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sudcu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Jozi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Ćaleta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kao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sudcu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pojedincu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uz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sudjelovanje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Vesne</w:t>
      </w:r>
      <w:proofErr w:type="spellEnd"/>
      <w:r w:rsidRPr="007B26E5">
        <w:rPr>
          <w:rFonts w:cs="Times New Roman" w:eastAsia="Times New Roman"/>
          <w:lang w:val="en-US"/>
        </w:rPr>
        <w:t xml:space="preserve"> Katić </w:t>
      </w:r>
      <w:proofErr w:type="spellStart"/>
      <w:r w:rsidRPr="007B26E5">
        <w:rPr>
          <w:rFonts w:cs="Times New Roman" w:eastAsia="Times New Roman"/>
          <w:lang w:val="en-US"/>
        </w:rPr>
        <w:t>kao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zapisničarke</w:t>
      </w:r>
      <w:proofErr w:type="spellEnd"/>
      <w:r w:rsidRPr="007B26E5">
        <w:rPr>
          <w:rFonts w:cs="Times New Roman" w:eastAsia="Times New Roman"/>
          <w:lang w:val="en-US"/>
        </w:rPr>
        <w:t xml:space="preserve">, u </w:t>
      </w:r>
      <w:proofErr w:type="spellStart"/>
      <w:r w:rsidRPr="007B26E5">
        <w:rPr>
          <w:rFonts w:cs="Times New Roman" w:eastAsia="Times New Roman"/>
          <w:lang w:val="en-US"/>
        </w:rPr>
        <w:t>stečajnom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postupku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nad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trgovačkim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društvom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kao</w:t>
      </w:r>
      <w:proofErr w:type="spellEnd"/>
      <w:r w:rsidRPr="007B26E5">
        <w:rPr>
          <w:rFonts w:cs="Times New Roman" w:eastAsia="Times New Roman"/>
        </w:rPr>
        <w:t xml:space="preserve"> stečajnim </w:t>
      </w:r>
      <w:r w:rsidRPr="007B26E5">
        <w:rPr>
          <w:rFonts w:cs="Times New Roman" w:eastAsia="Times New Roman"/>
          <w:lang w:val="en-US"/>
        </w:rPr>
        <w:t>Du</w:t>
      </w:r>
      <w:r w:rsidRPr="007B26E5">
        <w:rPr>
          <w:rFonts w:cs="Times New Roman" w:eastAsia="Times New Roman"/>
        </w:rPr>
        <w:t>ž</w:t>
      </w:r>
      <w:proofErr w:type="spellStart"/>
      <w:r w:rsidRPr="007B26E5">
        <w:rPr>
          <w:rFonts w:cs="Times New Roman" w:eastAsia="Times New Roman"/>
          <w:lang w:val="en-US"/>
        </w:rPr>
        <w:t>nikom</w:t>
      </w:r>
      <w:proofErr w:type="spellEnd"/>
      <w:r w:rsidRPr="007B26E5">
        <w:rPr>
          <w:rFonts w:cs="Times New Roman" w:eastAsia="Times New Roman"/>
        </w:rPr>
        <w:t xml:space="preserve">: IMO-LINK, d.o.o., u stečaju, Studenci, </w:t>
      </w:r>
      <w:proofErr w:type="spellStart"/>
      <w:r w:rsidRPr="007B26E5">
        <w:rPr>
          <w:rFonts w:cs="Times New Roman" w:eastAsia="Times New Roman"/>
        </w:rPr>
        <w:t>Udovičići</w:t>
      </w:r>
      <w:proofErr w:type="spellEnd"/>
      <w:r w:rsidRPr="007B26E5">
        <w:rPr>
          <w:rFonts w:cs="Times New Roman" w:eastAsia="Times New Roman"/>
        </w:rPr>
        <w:t xml:space="preserve"> 22., OIB: 18472870697., kojega zastupa stečajna upraviteljica </w:t>
      </w:r>
      <w:proofErr w:type="spellStart"/>
      <w:r w:rsidRPr="007B26E5">
        <w:rPr>
          <w:rFonts w:cs="Times New Roman" w:eastAsia="Times New Roman"/>
        </w:rPr>
        <w:t>Anči</w:t>
      </w:r>
      <w:proofErr w:type="spellEnd"/>
      <w:r w:rsidRPr="007B26E5">
        <w:rPr>
          <w:rFonts w:cs="Times New Roman" w:eastAsia="Times New Roman"/>
        </w:rPr>
        <w:t xml:space="preserve"> Bašić, iz Splita, Mažuranićevo šetalište 35.,</w:t>
      </w:r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nakon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Završnog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ročišta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vjerovnika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održanog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dana</w:t>
      </w:r>
      <w:proofErr w:type="spellEnd"/>
      <w:r w:rsidRPr="007B26E5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provedene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Završne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diobe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potom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zaključenja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ovoga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postupka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odlučujući</w:t>
      </w:r>
      <w:proofErr w:type="spellEnd"/>
      <w:r w:rsidRPr="007B26E5">
        <w:rPr>
          <w:rFonts w:cs="Times New Roman" w:eastAsia="Times New Roman"/>
          <w:lang w:val="en-US"/>
        </w:rPr>
        <w:t xml:space="preserve"> o </w:t>
      </w:r>
      <w:proofErr w:type="spellStart"/>
      <w:r w:rsidRPr="007B26E5">
        <w:rPr>
          <w:rFonts w:cs="Times New Roman" w:eastAsia="Times New Roman"/>
          <w:lang w:val="en-US"/>
        </w:rPr>
        <w:t>konačnom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iznosu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nagrade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naknade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troškova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upraviteljice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dana</w:t>
      </w:r>
      <w:proofErr w:type="spellEnd"/>
      <w:r w:rsidRPr="007B26E5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izvanraspravno</w:t>
      </w:r>
      <w:proofErr w:type="spellEnd"/>
      <w:r w:rsidRPr="007B26E5">
        <w:rPr>
          <w:rFonts w:cs="Times New Roman" w:eastAsia="Times New Roman"/>
          <w:lang w:val="en-US"/>
        </w:rPr>
        <w:t>,</w:t>
      </w:r>
    </w:p>
    <w:p w:rsidRDefault="007B26E5" w:rsidP="007B26E5" w:rsidR="007B26E5" w:rsidRPr="007B26E5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7B26E5" w:rsidP="007B26E5" w:rsidR="007B26E5" w:rsidRPr="007B26E5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                                                     </w:t>
      </w:r>
      <w:r w:rsidRPr="007B26E5">
        <w:rPr>
          <w:rFonts w:cs="Times New Roman" w:eastAsia="Times New Roman"/>
          <w:b/>
          <w:lang w:val="en-US"/>
        </w:rPr>
        <w:t xml:space="preserve">    </w:t>
      </w:r>
      <w:proofErr w:type="gramStart"/>
      <w:r w:rsidRPr="007B26E5">
        <w:rPr>
          <w:rFonts w:cs="Times New Roman" w:eastAsia="Times New Roman"/>
          <w:b/>
          <w:lang w:val="en-US"/>
        </w:rPr>
        <w:t>r</w:t>
      </w:r>
      <w:proofErr w:type="gramEnd"/>
      <w:r w:rsidRPr="007B26E5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b/>
          <w:lang w:val="en-US"/>
        </w:rPr>
        <w:t>i</w:t>
      </w:r>
      <w:proofErr w:type="spellEnd"/>
      <w:r w:rsidRPr="007B26E5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7B26E5">
        <w:rPr>
          <w:rFonts w:cs="Times New Roman" w:eastAsia="Times New Roman"/>
          <w:b/>
          <w:lang w:val="en-US"/>
        </w:rPr>
        <w:t>i</w:t>
      </w:r>
      <w:proofErr w:type="spellEnd"/>
      <w:r w:rsidRPr="007B26E5">
        <w:rPr>
          <w:rFonts w:cs="Times New Roman" w:eastAsia="Times New Roman"/>
          <w:b/>
          <w:lang w:val="en-US"/>
        </w:rPr>
        <w:t xml:space="preserve"> o   j e</w:t>
      </w:r>
    </w:p>
    <w:p w:rsidRDefault="007B26E5" w:rsidP="007B26E5" w:rsidR="007B26E5" w:rsidRPr="007B26E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7B26E5">
        <w:rPr>
          <w:rFonts w:cs="Times New Roman" w:eastAsia="Times New Roman"/>
          <w:b/>
          <w:bCs/>
          <w:lang w:val="en-US"/>
        </w:rPr>
        <w:t xml:space="preserve">           1.  </w:t>
      </w:r>
      <w:proofErr w:type="spellStart"/>
      <w:r w:rsidRPr="007B26E5">
        <w:rPr>
          <w:rFonts w:cs="Times New Roman" w:eastAsia="Times New Roman"/>
          <w:bCs/>
          <w:lang w:val="en-US"/>
        </w:rPr>
        <w:t>S</w:t>
      </w:r>
      <w:r w:rsidRPr="007B26E5">
        <w:rPr>
          <w:rFonts w:cs="Times New Roman" w:eastAsia="Times New Roman"/>
          <w:lang w:val="en-US"/>
        </w:rPr>
        <w:t>tečajnoj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upraviteljici</w:t>
      </w:r>
      <w:proofErr w:type="spellEnd"/>
      <w:r w:rsidRPr="007B26E5">
        <w:rPr>
          <w:rFonts w:cs="Times New Roman" w:eastAsia="Times New Roman"/>
          <w:lang w:val="en-US"/>
        </w:rPr>
        <w:t xml:space="preserve">: </w:t>
      </w:r>
      <w:proofErr w:type="spellStart"/>
      <w:r w:rsidRPr="007B26E5">
        <w:rPr>
          <w:rFonts w:cs="Times New Roman" w:eastAsia="Times New Roman"/>
        </w:rPr>
        <w:t>Anči</w:t>
      </w:r>
      <w:proofErr w:type="spellEnd"/>
      <w:r w:rsidRPr="007B26E5">
        <w:rPr>
          <w:rFonts w:cs="Times New Roman" w:eastAsia="Times New Roman"/>
        </w:rPr>
        <w:t xml:space="preserve"> Bašić, iz Splita, Mažuranićevo šetalište 35., OIB: 38874953663.</w:t>
      </w:r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kao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Stečajnoj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upraviteljici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Dužnika</w:t>
      </w:r>
      <w:proofErr w:type="spellEnd"/>
      <w:r w:rsidRPr="007B26E5">
        <w:rPr>
          <w:rFonts w:cs="Times New Roman" w:eastAsia="Times New Roman"/>
          <w:lang w:val="en-US"/>
        </w:rPr>
        <w:t xml:space="preserve">: </w:t>
      </w:r>
      <w:r w:rsidRPr="007B26E5">
        <w:rPr>
          <w:rFonts w:cs="Times New Roman" w:eastAsia="Times New Roman"/>
        </w:rPr>
        <w:t xml:space="preserve">IMO-LINK, d.o.o., u stečaju, Studenci, </w:t>
      </w:r>
      <w:proofErr w:type="spellStart"/>
      <w:r w:rsidRPr="007B26E5">
        <w:rPr>
          <w:rFonts w:cs="Times New Roman" w:eastAsia="Times New Roman"/>
        </w:rPr>
        <w:t>Udovičići</w:t>
      </w:r>
      <w:proofErr w:type="spellEnd"/>
      <w:r w:rsidRPr="007B26E5">
        <w:rPr>
          <w:rFonts w:cs="Times New Roman" w:eastAsia="Times New Roman"/>
        </w:rPr>
        <w:t xml:space="preserve"> 22., OIB: 18472870697.,</w:t>
      </w:r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određuje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nagrada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ovome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postupku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u w:val="single"/>
          <w:lang w:val="en-US"/>
        </w:rPr>
        <w:t>iznosu</w:t>
      </w:r>
      <w:proofErr w:type="spellEnd"/>
      <w:r w:rsidRPr="007B26E5">
        <w:rPr>
          <w:rFonts w:cs="Times New Roman" w:eastAsia="Times New Roman"/>
          <w:u w:val="single"/>
          <w:lang w:val="en-US"/>
        </w:rPr>
        <w:t xml:space="preserve"> od: ................ </w:t>
      </w:r>
      <w:proofErr w:type="spellStart"/>
      <w:r w:rsidRPr="007B26E5">
        <w:rPr>
          <w:rFonts w:cs="Times New Roman" w:eastAsia="Times New Roman"/>
          <w:u w:val="single"/>
          <w:lang w:val="en-US"/>
        </w:rPr>
        <w:t>kuna</w:t>
      </w:r>
      <w:proofErr w:type="spellEnd"/>
      <w:r w:rsidRPr="007B26E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u w:val="single"/>
          <w:lang w:val="en-US"/>
        </w:rPr>
        <w:t>neto</w:t>
      </w:r>
      <w:proofErr w:type="spellEnd"/>
      <w:r w:rsidRPr="007B26E5">
        <w:rPr>
          <w:rFonts w:cs="Times New Roman" w:eastAsia="Times New Roman"/>
          <w:lang w:val="en-US"/>
        </w:rPr>
        <w:t xml:space="preserve">  a </w:t>
      </w:r>
      <w:proofErr w:type="spellStart"/>
      <w:r w:rsidRPr="007B26E5">
        <w:rPr>
          <w:rFonts w:cs="Times New Roman" w:eastAsia="Times New Roman"/>
          <w:lang w:val="en-US"/>
        </w:rPr>
        <w:t>ujedno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joj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određuje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naknada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troškova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vođenju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ovoga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stečajnog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postupka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iznosu</w:t>
      </w:r>
      <w:proofErr w:type="spellEnd"/>
      <w:r w:rsidRPr="007B26E5">
        <w:rPr>
          <w:rFonts w:cs="Times New Roman" w:eastAsia="Times New Roman"/>
          <w:lang w:val="en-US"/>
        </w:rPr>
        <w:t xml:space="preserve"> od: </w:t>
      </w:r>
      <w:r w:rsidRPr="007B26E5">
        <w:rPr>
          <w:rFonts w:cs="Times New Roman" w:eastAsia="Times New Roman"/>
          <w:u w:val="single"/>
          <w:lang w:val="en-US"/>
        </w:rPr>
        <w:t xml:space="preserve">.............. </w:t>
      </w:r>
      <w:proofErr w:type="spellStart"/>
      <w:proofErr w:type="gramStart"/>
      <w:r w:rsidRPr="007B26E5">
        <w:rPr>
          <w:rFonts w:cs="Times New Roman" w:eastAsia="Times New Roman"/>
          <w:u w:val="single"/>
          <w:lang w:val="en-US"/>
        </w:rPr>
        <w:t>kuna</w:t>
      </w:r>
      <w:proofErr w:type="spellEnd"/>
      <w:proofErr w:type="gramEnd"/>
      <w:r w:rsidRPr="007B26E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u w:val="single"/>
          <w:lang w:val="en-US"/>
        </w:rPr>
        <w:t>neto</w:t>
      </w:r>
      <w:proofErr w:type="spellEnd"/>
      <w:r w:rsidRPr="007B26E5">
        <w:rPr>
          <w:rFonts w:cs="Times New Roman" w:eastAsia="Times New Roman"/>
          <w:u w:val="single"/>
          <w:lang w:val="en-US"/>
        </w:rPr>
        <w:t>.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       </w:t>
      </w:r>
      <w:r w:rsidRPr="007B26E5">
        <w:rPr>
          <w:rFonts w:cs="Times New Roman" w:eastAsia="Times New Roman"/>
          <w:b/>
          <w:bCs/>
          <w:lang w:val="en-US"/>
        </w:rPr>
        <w:t xml:space="preserve">2.  </w:t>
      </w:r>
      <w:proofErr w:type="spellStart"/>
      <w:r w:rsidRPr="007B26E5">
        <w:rPr>
          <w:rFonts w:cs="Times New Roman" w:eastAsia="Times New Roman"/>
          <w:lang w:val="en-US"/>
        </w:rPr>
        <w:t>Ovlašćuje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Stečajna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upraviteljica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</w:rPr>
        <w:t>Anči</w:t>
      </w:r>
      <w:proofErr w:type="spellEnd"/>
      <w:r w:rsidRPr="007B26E5">
        <w:rPr>
          <w:rFonts w:cs="Times New Roman" w:eastAsia="Times New Roman"/>
        </w:rPr>
        <w:t xml:space="preserve"> Bašić, iz Splita, Mažuranićevo šetalište </w:t>
      </w:r>
      <w:proofErr w:type="gramStart"/>
      <w:r w:rsidRPr="007B26E5">
        <w:rPr>
          <w:rFonts w:cs="Times New Roman" w:eastAsia="Times New Roman"/>
        </w:rPr>
        <w:t>35.,</w:t>
      </w:r>
      <w:proofErr w:type="gramEnd"/>
      <w:r w:rsidRPr="007B26E5">
        <w:rPr>
          <w:rFonts w:cs="Times New Roman" w:eastAsia="Times New Roman"/>
        </w:rPr>
        <w:t xml:space="preserve"> OIB: 38874953663.</w:t>
      </w:r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isplatiti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nagradu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naknadu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troškova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iz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točke</w:t>
      </w:r>
      <w:proofErr w:type="spellEnd"/>
      <w:r w:rsidRPr="007B26E5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ovog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rješenja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na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navedene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neto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iznose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obračunati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sve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poreze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prireze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doprinose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iste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uplatiti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korist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računa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odgovarajućih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proračunskih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korisnika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sve</w:t>
      </w:r>
      <w:proofErr w:type="spellEnd"/>
      <w:r w:rsidRPr="007B26E5">
        <w:rPr>
          <w:rFonts w:cs="Times New Roman" w:eastAsia="Times New Roman"/>
          <w:lang w:val="en-US"/>
        </w:rPr>
        <w:t xml:space="preserve"> to </w:t>
      </w:r>
      <w:proofErr w:type="spellStart"/>
      <w:r w:rsidRPr="007B26E5">
        <w:rPr>
          <w:rFonts w:cs="Times New Roman" w:eastAsia="Times New Roman"/>
          <w:lang w:val="en-US"/>
        </w:rPr>
        <w:t>nakon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pravomoćnosti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ovog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rješenja</w:t>
      </w:r>
      <w:proofErr w:type="spellEnd"/>
      <w:r w:rsidRPr="007B26E5">
        <w:rPr>
          <w:rFonts w:cs="Times New Roman" w:eastAsia="Times New Roman"/>
          <w:lang w:val="en-US"/>
        </w:rPr>
        <w:t>.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7B26E5">
        <w:rPr>
          <w:rFonts w:cs="Times New Roman" w:eastAsia="Times New Roman"/>
          <w:b/>
          <w:bCs/>
          <w:lang w:val="en-US"/>
        </w:rPr>
        <w:t>Obrazloženje</w:t>
      </w:r>
      <w:proofErr w:type="spellEnd"/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>
      <w:pPr>
        <w:spacing w:after="0"/>
        <w:jc w:val="right"/>
        <w:rPr>
          <w:rFonts w:cs="Times New Roman" w:eastAsia="Times New Roman"/>
          <w:b/>
          <w:lang w:val="en-US"/>
        </w:rPr>
      </w:pPr>
    </w:p>
    <w:p w:rsidRDefault="007B26E5" w:rsidP="007B26E5" w:rsidR="007B26E5">
      <w:pPr>
        <w:spacing w:after="0"/>
        <w:jc w:val="right"/>
        <w:rPr>
          <w:rFonts w:cs="Times New Roman" w:eastAsia="Times New Roman"/>
          <w:b/>
          <w:lang w:val="en-US"/>
        </w:rPr>
      </w:pPr>
    </w:p>
    <w:p w:rsidRDefault="007B26E5" w:rsidP="007B26E5" w:rsidR="007B26E5">
      <w:pPr>
        <w:spacing w:after="0"/>
        <w:jc w:val="right"/>
        <w:rPr>
          <w:rFonts w:cs="Times New Roman" w:eastAsia="Times New Roman"/>
          <w:b/>
          <w:lang w:val="en-US"/>
        </w:rPr>
      </w:pPr>
    </w:p>
    <w:p w:rsidRDefault="007B26E5" w:rsidP="007B26E5" w:rsidR="007B26E5" w:rsidRPr="007B26E5">
      <w:pPr>
        <w:spacing w:after="0"/>
        <w:jc w:val="right"/>
        <w:rPr>
          <w:rFonts w:cs="Times New Roman" w:eastAsia="Times New Roman"/>
          <w:b/>
          <w:lang w:val="en-US"/>
        </w:rPr>
      </w:pPr>
      <w:r w:rsidRPr="007B26E5">
        <w:rPr>
          <w:rFonts w:cs="Times New Roman" w:eastAsia="Times New Roman"/>
          <w:b/>
          <w:lang w:val="en-US"/>
        </w:rPr>
        <w:lastRenderedPageBreak/>
        <w:t>- 3 -</w:t>
      </w:r>
      <w:r w:rsidRPr="007B26E5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7B26E5">
        <w:rPr>
          <w:rFonts w:cs="Times New Roman" w:eastAsia="Times New Roman"/>
          <w:b/>
          <w:lang w:val="en-US"/>
        </w:rPr>
        <w:t>Broj</w:t>
      </w:r>
      <w:proofErr w:type="spellEnd"/>
      <w:r w:rsidRPr="007B26E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B26E5">
        <w:rPr>
          <w:rFonts w:cs="Times New Roman" w:eastAsia="Times New Roman"/>
          <w:b/>
          <w:lang w:val="en-US"/>
        </w:rPr>
        <w:t>St-189/2012.</w:t>
      </w:r>
      <w:proofErr w:type="gramEnd"/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Potpuni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tekst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rješenja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nalazi</w:t>
      </w:r>
      <w:proofErr w:type="spellEnd"/>
      <w:r w:rsidRPr="007B26E5">
        <w:rPr>
          <w:rFonts w:cs="Times New Roman" w:eastAsia="Times New Roman"/>
          <w:lang w:val="en-US"/>
        </w:rPr>
        <w:t xml:space="preserve"> se u </w:t>
      </w:r>
      <w:proofErr w:type="spellStart"/>
      <w:r w:rsidRPr="007B26E5">
        <w:rPr>
          <w:rFonts w:cs="Times New Roman" w:eastAsia="Times New Roman"/>
          <w:lang w:val="en-US"/>
        </w:rPr>
        <w:t>stečajnoj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pisarnici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Suda</w:t>
      </w:r>
      <w:proofErr w:type="spellEnd"/>
      <w:r w:rsidRPr="007B26E5">
        <w:rPr>
          <w:rFonts w:cs="Times New Roman" w:eastAsia="Times New Roman"/>
          <w:lang w:val="en-US"/>
        </w:rPr>
        <w:t>.</w:t>
      </w:r>
      <w:proofErr w:type="gramEnd"/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B26E5">
        <w:rPr>
          <w:rFonts w:cs="Times New Roman" w:eastAsia="Times New Roman"/>
          <w:lang w:val="en-US"/>
        </w:rPr>
        <w:t xml:space="preserve">U </w:t>
      </w:r>
      <w:proofErr w:type="spellStart"/>
      <w:r w:rsidRPr="007B26E5">
        <w:rPr>
          <w:rFonts w:cs="Times New Roman" w:eastAsia="Times New Roman"/>
          <w:lang w:val="en-US"/>
        </w:rPr>
        <w:t>Splitu</w:t>
      </w:r>
      <w:proofErr w:type="spellEnd"/>
      <w:r w:rsidRPr="007B26E5">
        <w:rPr>
          <w:rFonts w:cs="Times New Roman" w:eastAsia="Times New Roman"/>
          <w:lang w:val="en-US"/>
        </w:rPr>
        <w:t>, 04.</w:t>
      </w:r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>.</w:t>
      </w: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</w:t>
      </w:r>
      <w:proofErr w:type="spellStart"/>
      <w:r w:rsidRPr="007B26E5">
        <w:rPr>
          <w:rFonts w:cs="Times New Roman" w:eastAsia="Times New Roman"/>
          <w:lang w:val="en-US"/>
        </w:rPr>
        <w:t>Zapisničar</w:t>
      </w:r>
      <w:proofErr w:type="spellEnd"/>
      <w:r w:rsidRPr="007B26E5">
        <w:rPr>
          <w:rFonts w:cs="Times New Roman" w:eastAsia="Times New Roman"/>
          <w:lang w:val="en-US"/>
        </w:rPr>
        <w:t xml:space="preserve">:                                                                                           </w:t>
      </w:r>
      <w:proofErr w:type="spellStart"/>
      <w:r w:rsidRPr="007B26E5">
        <w:rPr>
          <w:rFonts w:cs="Times New Roman" w:eastAsia="Times New Roman"/>
          <w:lang w:val="en-US"/>
        </w:rPr>
        <w:t>Stečajni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sudac</w:t>
      </w:r>
      <w:proofErr w:type="spellEnd"/>
      <w:r w:rsidRPr="007B26E5">
        <w:rPr>
          <w:rFonts w:cs="Times New Roman" w:eastAsia="Times New Roman"/>
          <w:lang w:val="en-US"/>
        </w:rPr>
        <w:t>:</w:t>
      </w: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Vesna Katić,                                                                                         </w:t>
      </w:r>
      <w:proofErr w:type="spellStart"/>
      <w:r w:rsidRPr="007B26E5">
        <w:rPr>
          <w:rFonts w:cs="Times New Roman" w:eastAsia="Times New Roman"/>
          <w:lang w:val="en-US"/>
        </w:rPr>
        <w:t>Jozo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Ćaleta</w:t>
      </w:r>
      <w:proofErr w:type="gramStart"/>
      <w:r w:rsidRPr="007B26E5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.  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PRAVNA POUKA: </w:t>
      </w:r>
      <w:proofErr w:type="spellStart"/>
      <w:r w:rsidRPr="007B26E5">
        <w:rPr>
          <w:rFonts w:cs="Times New Roman" w:eastAsia="Times New Roman"/>
          <w:lang w:val="en-US"/>
        </w:rPr>
        <w:t>Protiv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ovog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rješenja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može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izjaviti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žalba</w:t>
      </w:r>
      <w:proofErr w:type="spellEnd"/>
      <w:r w:rsidRPr="007B26E5">
        <w:rPr>
          <w:rFonts w:cs="Times New Roman" w:eastAsia="Times New Roman"/>
          <w:lang w:val="en-US"/>
        </w:rPr>
        <w:t xml:space="preserve">. </w:t>
      </w:r>
      <w:proofErr w:type="spellStart"/>
      <w:r w:rsidRPr="007B26E5">
        <w:rPr>
          <w:rFonts w:cs="Times New Roman" w:eastAsia="Times New Roman"/>
          <w:lang w:val="en-US"/>
        </w:rPr>
        <w:t>Žalba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izjavljuje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roku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gramStart"/>
      <w:r w:rsidRPr="007B26E5">
        <w:rPr>
          <w:rFonts w:cs="Times New Roman" w:eastAsia="Times New Roman"/>
          <w:lang w:val="en-US"/>
        </w:rPr>
        <w:t>od</w:t>
      </w:r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osam</w:t>
      </w:r>
      <w:proofErr w:type="spellEnd"/>
      <w:r w:rsidRPr="007B26E5">
        <w:rPr>
          <w:rFonts w:cs="Times New Roman" w:eastAsia="Times New Roman"/>
          <w:lang w:val="en-US"/>
        </w:rPr>
        <w:t xml:space="preserve"> (8) </w:t>
      </w:r>
      <w:proofErr w:type="spellStart"/>
      <w:r w:rsidRPr="007B26E5">
        <w:rPr>
          <w:rFonts w:cs="Times New Roman" w:eastAsia="Times New Roman"/>
          <w:lang w:val="en-US"/>
        </w:rPr>
        <w:t>dana</w:t>
      </w:r>
      <w:proofErr w:type="spellEnd"/>
      <w:r w:rsidRPr="007B26E5">
        <w:rPr>
          <w:rFonts w:cs="Times New Roman" w:eastAsia="Times New Roman"/>
          <w:lang w:val="en-US"/>
        </w:rPr>
        <w:t xml:space="preserve">, </w:t>
      </w:r>
      <w:proofErr w:type="spellStart"/>
      <w:r w:rsidRPr="007B26E5">
        <w:rPr>
          <w:rFonts w:cs="Times New Roman" w:eastAsia="Times New Roman"/>
          <w:lang w:val="en-US"/>
        </w:rPr>
        <w:t>podnosi</w:t>
      </w:r>
      <w:proofErr w:type="spellEnd"/>
      <w:r w:rsidRPr="007B26E5">
        <w:rPr>
          <w:rFonts w:cs="Times New Roman" w:eastAsia="Times New Roman"/>
          <w:lang w:val="en-US"/>
        </w:rPr>
        <w:t xml:space="preserve"> se </w:t>
      </w:r>
      <w:proofErr w:type="spellStart"/>
      <w:r w:rsidRPr="007B26E5">
        <w:rPr>
          <w:rFonts w:cs="Times New Roman" w:eastAsia="Times New Roman"/>
          <w:lang w:val="en-US"/>
        </w:rPr>
        <w:t>ovom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i</w:t>
      </w:r>
      <w:proofErr w:type="spellEnd"/>
      <w:r w:rsidRPr="007B26E5">
        <w:rPr>
          <w:rFonts w:cs="Times New Roman" w:eastAsia="Times New Roman"/>
          <w:lang w:val="en-US"/>
        </w:rPr>
        <w:t xml:space="preserve"> to u tri </w:t>
      </w:r>
      <w:proofErr w:type="spellStart"/>
      <w:r w:rsidRPr="007B26E5">
        <w:rPr>
          <w:rFonts w:cs="Times New Roman" w:eastAsia="Times New Roman"/>
          <w:lang w:val="en-US"/>
        </w:rPr>
        <w:t>primjerka</w:t>
      </w:r>
      <w:proofErr w:type="spellEnd"/>
      <w:r w:rsidRPr="007B26E5">
        <w:rPr>
          <w:rFonts w:cs="Times New Roman" w:eastAsia="Times New Roman"/>
          <w:lang w:val="en-US"/>
        </w:rPr>
        <w:t xml:space="preserve"> a o </w:t>
      </w:r>
      <w:proofErr w:type="spellStart"/>
      <w:r w:rsidRPr="007B26E5">
        <w:rPr>
          <w:rFonts w:cs="Times New Roman" w:eastAsia="Times New Roman"/>
          <w:lang w:val="en-US"/>
        </w:rPr>
        <w:t>žalbi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drugom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stupnju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odlučuje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Visoki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trgovački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sud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Republike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Hrvatske</w:t>
      </w:r>
      <w:proofErr w:type="spellEnd"/>
      <w:r w:rsidRPr="007B26E5">
        <w:rPr>
          <w:rFonts w:cs="Times New Roman" w:eastAsia="Times New Roman"/>
          <w:lang w:val="en-US"/>
        </w:rPr>
        <w:t xml:space="preserve"> u </w:t>
      </w:r>
      <w:proofErr w:type="spellStart"/>
      <w:r w:rsidRPr="007B26E5">
        <w:rPr>
          <w:rFonts w:cs="Times New Roman" w:eastAsia="Times New Roman"/>
          <w:lang w:val="en-US"/>
        </w:rPr>
        <w:t>Zagrebu</w:t>
      </w:r>
      <w:proofErr w:type="spellEnd"/>
      <w:r w:rsidRPr="007B26E5">
        <w:rPr>
          <w:rFonts w:cs="Times New Roman" w:eastAsia="Times New Roman"/>
          <w:lang w:val="en-US"/>
        </w:rPr>
        <w:t>.</w:t>
      </w: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7B26E5">
        <w:rPr>
          <w:rFonts w:cs="Times New Roman" w:eastAsia="Times New Roman"/>
          <w:u w:val="single"/>
          <w:lang w:val="en-US"/>
        </w:rPr>
        <w:t>DNA: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>1) e-</w:t>
      </w:r>
      <w:proofErr w:type="spellStart"/>
      <w:r w:rsidRPr="007B26E5">
        <w:rPr>
          <w:rFonts w:cs="Times New Roman" w:eastAsia="Times New Roman"/>
          <w:lang w:val="en-US"/>
        </w:rPr>
        <w:t>Oglasna</w:t>
      </w:r>
      <w:proofErr w:type="spell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r w:rsidRPr="007B26E5">
        <w:rPr>
          <w:rFonts w:cs="Times New Roman" w:eastAsia="Times New Roman"/>
          <w:lang w:val="en-US"/>
        </w:rPr>
        <w:t>ploča</w:t>
      </w:r>
      <w:proofErr w:type="spellEnd"/>
      <w:r w:rsidRPr="007B26E5">
        <w:rPr>
          <w:rFonts w:cs="Times New Roman" w:eastAsia="Times New Roman"/>
          <w:lang w:val="en-US"/>
        </w:rPr>
        <w:t xml:space="preserve"> – </w:t>
      </w:r>
      <w:proofErr w:type="spellStart"/>
      <w:r w:rsidRPr="007B26E5">
        <w:rPr>
          <w:rFonts w:cs="Times New Roman" w:eastAsia="Times New Roman"/>
          <w:lang w:val="en-US"/>
        </w:rPr>
        <w:t>rok</w:t>
      </w:r>
      <w:proofErr w:type="spellEnd"/>
      <w:r w:rsidRPr="007B26E5">
        <w:rPr>
          <w:rFonts w:cs="Times New Roman" w:eastAsia="Times New Roman"/>
          <w:lang w:val="en-US"/>
        </w:rPr>
        <w:t xml:space="preserve">: 15.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>,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2) </w:t>
      </w:r>
      <w:proofErr w:type="spellStart"/>
      <w:r w:rsidRPr="007B26E5">
        <w:rPr>
          <w:rFonts w:cs="Times New Roman" w:eastAsia="Times New Roman"/>
          <w:lang w:val="en-US"/>
        </w:rPr>
        <w:t>Spis</w:t>
      </w:r>
      <w:proofErr w:type="spellEnd"/>
      <w:r w:rsidRPr="007B26E5">
        <w:rPr>
          <w:rFonts w:cs="Times New Roman" w:eastAsia="Times New Roman"/>
          <w:lang w:val="en-US"/>
        </w:rPr>
        <w:t>.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7B26E5">
        <w:rPr>
          <w:rFonts w:cs="Times New Roman" w:eastAsia="Times New Roman"/>
          <w:lang w:val="en-US"/>
        </w:rPr>
        <w:t>Split, 04.</w:t>
      </w:r>
      <w:proofErr w:type="gramEnd"/>
      <w:r w:rsidRPr="007B26E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rujhna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B26E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B26E5">
        <w:rPr>
          <w:rFonts w:cs="Times New Roman" w:eastAsia="Times New Roman"/>
          <w:lang w:val="en-US"/>
        </w:rPr>
        <w:t>.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                                            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lang w:val="en-US"/>
        </w:rPr>
      </w:pPr>
      <w:r w:rsidRPr="007B26E5">
        <w:rPr>
          <w:rFonts w:cs="Times New Roman" w:eastAsia="Times New Roman"/>
          <w:lang w:val="en-US"/>
        </w:rPr>
        <w:t xml:space="preserve">                                                                                      STEČAJNI SUDAC:</w:t>
      </w:r>
    </w:p>
    <w:p w:rsidRDefault="007B26E5" w:rsidP="007B26E5" w:rsidR="007B26E5" w:rsidRPr="007B26E5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7B26E5">
        <w:rPr>
          <w:rFonts w:cs="Times New Roman" w:eastAsia="Times New Roman"/>
          <w:szCs w:val="20"/>
          <w:lang w:val="en-AU"/>
        </w:rPr>
        <w:t xml:space="preserve">  </w:t>
      </w:r>
      <w:r w:rsidRPr="007B26E5">
        <w:rPr>
          <w:rFonts w:cs="Times New Roman" w:eastAsia="Times New Roman"/>
          <w:szCs w:val="20"/>
          <w:lang w:val="en-AU"/>
        </w:rPr>
        <w:tab/>
      </w:r>
      <w:r w:rsidRPr="007B26E5">
        <w:rPr>
          <w:rFonts w:cs="Times New Roman" w:eastAsia="Times New Roman"/>
          <w:szCs w:val="20"/>
          <w:lang w:val="en-AU"/>
        </w:rPr>
        <w:tab/>
      </w:r>
      <w:r w:rsidRPr="007B26E5">
        <w:rPr>
          <w:rFonts w:cs="Times New Roman" w:eastAsia="Times New Roman"/>
          <w:szCs w:val="20"/>
          <w:lang w:val="en-AU"/>
        </w:rPr>
        <w:tab/>
      </w:r>
      <w:r w:rsidRPr="007B26E5">
        <w:rPr>
          <w:rFonts w:cs="Times New Roman" w:eastAsia="Times New Roman"/>
          <w:szCs w:val="20"/>
          <w:lang w:val="en-AU"/>
        </w:rPr>
        <w:tab/>
      </w:r>
      <w:r w:rsidRPr="007B26E5">
        <w:rPr>
          <w:rFonts w:cs="Times New Roman" w:eastAsia="Times New Roman"/>
          <w:szCs w:val="20"/>
          <w:lang w:val="en-AU"/>
        </w:rPr>
        <w:tab/>
        <w:t xml:space="preserve">                                 </w:t>
      </w:r>
      <w:proofErr w:type="spellStart"/>
      <w:r w:rsidRPr="007B26E5">
        <w:rPr>
          <w:rFonts w:cs="Times New Roman" w:eastAsia="Times New Roman"/>
          <w:szCs w:val="20"/>
          <w:lang w:val="en-AU"/>
        </w:rPr>
        <w:t>Jozo</w:t>
      </w:r>
      <w:proofErr w:type="spellEnd"/>
      <w:r w:rsidRPr="007B26E5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7B26E5">
        <w:rPr>
          <w:rFonts w:cs="Times New Roman" w:eastAsia="Times New Roman"/>
          <w:szCs w:val="20"/>
          <w:lang w:val="en-AU"/>
        </w:rPr>
        <w:t>Ćaleta</w:t>
      </w:r>
      <w:proofErr w:type="spellEnd"/>
      <w:r w:rsidRPr="007B26E5">
        <w:rPr>
          <w:rFonts w:cs="Times New Roman" w:eastAsia="Times New Roman"/>
          <w:szCs w:val="20"/>
          <w:lang w:val="en-AU"/>
        </w:rPr>
        <w:t>,</w:t>
      </w:r>
      <w:r w:rsidRPr="007B26E5">
        <w:rPr>
          <w:rFonts w:cs="Times New Roman" w:eastAsia="Times New Roman"/>
          <w:szCs w:val="20"/>
          <w:lang w:val="en-AU"/>
        </w:rPr>
        <w:tab/>
      </w:r>
      <w:r w:rsidRPr="007B26E5">
        <w:rPr>
          <w:rFonts w:cs="Times New Roman" w:eastAsia="Times New Roman"/>
          <w:szCs w:val="20"/>
          <w:lang w:val="en-AU"/>
        </w:rPr>
        <w:tab/>
      </w: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7B26E5" w:rsidP="007B26E5" w:rsidR="007B26E5" w:rsidRPr="007B26E5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6E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30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St-189/2012-137</izvorni_sadrzaj>
    <derivirana_varijabla naziv="DomainObject.Oznaka_1">St-189/2012-137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rujna 2015.</izvorni_sadrzaj>
    <derivirana_varijabla naziv="DomainObject.Predmet.DatumRjesavanja_1">3.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St-189/2012</izvorni_sadrzaj>
    <derivirana_varijabla naziv="DomainObject.Predmet.OznakaBroj_1">St-189/2012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IMO-LINK društvo s ograničenom odgovornošću za trgovinu i usluge</izvorni_sadrzaj>
    <derivirana_varijabla naziv="DomainObject.Predmet.ProtustrankaFormated_1">  IMO-LINK društvo s ograničenom odgovornošću za trgovinu i usluge</derivirana_varijabla>
  </DomainObject.Predmet.ProtustrankaFormated>
  <DomainObject.Predmet.ProtustrankaFormatedOIB>
    <izvorni_sadrzaj>  IMO-LINK društvo s ograničenom odgovornošću za trgovinu i usluge, OIB 18472870697</izvorni_sadrzaj>
    <derivirana_varijabla naziv="DomainObject.Predmet.ProtustrankaFormatedOIB_1">  IMO-LINK društvo s ograničenom odgovornošću za trgovinu i usluge, OIB 18472870697</derivirana_varijabla>
  </DomainObject.Predmet.ProtustrankaFormatedOIB>
  <DomainObject.Predmet.ProtustrankaFormatedWithAdress>
    <izvorni_sadrzaj> IMO-LINK društvo s ograničenom odgovornošću za trgovinu i usluge, Udovičići 22, Studenci</izvorni_sadrzaj>
    <derivirana_varijabla naziv="DomainObject.Predmet.ProtustrankaFormatedWithAdress_1"> IMO-LINK društvo s ograničenom odgovornošću za trgovinu i usluge, Udovičići 22, Studenci</derivirana_varijabla>
  </DomainObject.Predmet.ProtustrankaFormatedWithAdress>
  <DomainObject.Predmet.ProtustrankaFormatedWithAdressOIB>
    <izvorni_sadrzaj> IMO-LINK društvo s ograničenom odgovornošću za trgovinu i usluge, OIB 18472870697, Udovičići 22, Studenci</izvorni_sadrzaj>
    <derivirana_varijabla naziv="DomainObject.Predmet.ProtustrankaFormatedWithAdressOIB_1"> IMO-LINK društvo s ograničenom odgovornošću za trgovinu i usluge, OIB 18472870697, Udovičići 22, Studenci</derivirana_varijabla>
  </DomainObject.Predmet.ProtustrankaFormatedWithAdressOIB>
  <DomainObject.Predmet.ProtustrankaWithAdress>
    <izvorni_sadrzaj>IMO-LINK društvo s ograničenom odgovornošću za trgovinu i usluge Udovičići 22, Studenci</izvorni_sadrzaj>
    <derivirana_varijabla naziv="DomainObject.Predmet.ProtustrankaWithAdress_1">IMO-LINK društvo s ograničenom odgovornošću za trgovinu i usluge Udovičići 22, Studenci</derivirana_varijabla>
  </DomainObject.Predmet.ProtustrankaWithAdress>
  <DomainObject.Predmet.ProtustrankaWithAdressOIB>
    <izvorni_sadrzaj>IMO-LINK društvo s ograničenom odgovornošću za trgovinu i usluge, OIB 18472870697, Udovičići 22, Studenci</izvorni_sadrzaj>
    <derivirana_varijabla naziv="DomainObject.Predmet.ProtustrankaWithAdressOIB_1">IMO-LINK društvo s ograničenom odgovornošću za trgovinu i usluge, OIB 18472870697, Udovičići 22, Studenci</derivirana_varijabla>
  </DomainObject.Predmet.ProtustrankaWithAdressOIB>
  <DomainObject.Predmet.ProtustrankaNazivFormated>
    <izvorni_sadrzaj>IMO-LINK društvo s ograničenom odgovornošću za trgovinu i usluge</izvorni_sadrzaj>
    <derivirana_varijabla naziv="DomainObject.Predmet.ProtustrankaNazivFormated_1">IMO-LINK društvo s ograničenom odgovornošću za trgovinu i usluge</derivirana_varijabla>
  </DomainObject.Predmet.ProtustrankaNazivFormated>
  <DomainObject.Predmet.ProtustrankaNazivFormatedOIB>
    <izvorni_sadrzaj>IMO-LINK društvo s ograničenom odgovornošću za trgovinu i usluge, OIB 18472870697</izvorni_sadrzaj>
    <derivirana_varijabla naziv="DomainObject.Predmet.ProtustrankaNazivFormatedOIB_1">IMO-LINK društvo s ograničenom odgovornošću za trgovinu i usluge, OIB 18472870697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BODROŽIĆ</izvorni_sadrzaj>
    <derivirana_varijabla naziv="DomainObject.Predmet.StrankaFormated_1">  ANTE BODROŽIĆ</derivirana_varijabla>
  </DomainObject.Predmet.StrankaFormated>
  <DomainObject.Predmet.StrankaFormatedOIB>
    <izvorni_sadrzaj>  ANTE BODROŽIĆ, OIB 40489589148</izvorni_sadrzaj>
    <derivirana_varijabla naziv="DomainObject.Predmet.StrankaFormatedOIB_1">  ANTE BODROŽIĆ, OIB 40489589148</derivirana_varijabla>
  </DomainObject.Predmet.StrankaFormatedOIB>
  <DomainObject.Predmet.StrankaFormatedWithAdress>
    <izvorni_sadrzaj> ANTE BODROŽIĆ, Udovičići 16, 21264 STUDENCI</izvorni_sadrzaj>
    <derivirana_varijabla naziv="DomainObject.Predmet.StrankaFormatedWithAdress_1"> ANTE BODROŽIĆ, Udovičići 16, 21264 STUDENCI</derivirana_varijabla>
  </DomainObject.Predmet.StrankaFormatedWithAdress>
  <DomainObject.Predmet.StrankaFormatedWithAdressOIB>
    <izvorni_sadrzaj> ANTE BODROŽIĆ, OIB 40489589148, Udovičići 16, 21264 STUDENCI</izvorni_sadrzaj>
    <derivirana_varijabla naziv="DomainObject.Predmet.StrankaFormatedWithAdressOIB_1"> ANTE BODROŽIĆ, OIB 40489589148, Udovičići 16, 21264 STUDENCI</derivirana_varijabla>
  </DomainObject.Predmet.StrankaFormatedWithAdressOIB>
  <DomainObject.Predmet.StrankaWithAdress>
    <izvorni_sadrzaj>ANTE BODROŽIĆ Udovičići 16,21264 STUDENCI</izvorni_sadrzaj>
    <derivirana_varijabla naziv="DomainObject.Predmet.StrankaWithAdress_1">ANTE BODROŽIĆ Udovičići 16,21264 STUDENCI</derivirana_varijabla>
  </DomainObject.Predmet.StrankaWithAdress>
  <DomainObject.Predmet.StrankaWithAdressOIB>
    <izvorni_sadrzaj>ANTE BODROŽIĆ, OIB 40489589148, Udovičići 16,21264 STUDENCI</izvorni_sadrzaj>
    <derivirana_varijabla naziv="DomainObject.Predmet.StrankaWithAdressOIB_1">ANTE BODROŽIĆ, OIB 40489589148, Udovičići 16,21264 STUDENCI</derivirana_varijabla>
  </DomainObject.Predmet.StrankaWithAdressOIB>
  <DomainObject.Predmet.StrankaNazivFormated>
    <izvorni_sadrzaj>ANTE BODROŽIĆ</izvorni_sadrzaj>
    <derivirana_varijabla naziv="DomainObject.Predmet.StrankaNazivFormated_1">ANTE BODROŽIĆ</derivirana_varijabla>
  </DomainObject.Predmet.StrankaNazivFormated>
  <DomainObject.Predmet.StrankaNazivFormatedOIB>
    <izvorni_sadrzaj>ANTE BODROŽIĆ, OIB 40489589148</izvorni_sadrzaj>
    <derivirana_varijabla naziv="DomainObject.Predmet.StrankaNazivFormatedOIB_1">ANTE BODROŽIĆ, OIB 40489589148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BODROŽIĆ</item>
    </izvorni_sadrzaj>
    <derivirana_varijabla naziv="DomainObject.Predmet.StrankaListFormated_1">
      <item>ANTE BODROŽIĆ</item>
    </derivirana_varijabla>
  </DomainObject.Predmet.StrankaListFormated>
  <DomainObject.Predmet.StrankaListFormatedOIB>
    <izvorni_sadrzaj>
      <item>ANTE BODROŽIĆ, OIB 40489589148</item>
    </izvorni_sadrzaj>
    <derivirana_varijabla naziv="DomainObject.Predmet.StrankaListFormatedOIB_1">
      <item>ANTE BODROŽIĆ, OIB 40489589148</item>
    </derivirana_varijabla>
  </DomainObject.Predmet.StrankaListFormatedOIB>
  <DomainObject.Predmet.StrankaListFormatedWithAdress>
    <izvorni_sadrzaj>
      <item>ANTE BODROŽIĆ, Udovičići 16, 21264 STUDENCI</item>
    </izvorni_sadrzaj>
    <derivirana_varijabla naziv="DomainObject.Predmet.StrankaListFormatedWithAdress_1">
      <item>ANTE BODROŽIĆ, Udovičići 16, 21264 STUDENCI</item>
    </derivirana_varijabla>
  </DomainObject.Predmet.StrankaListFormatedWithAdress>
  <DomainObject.Predmet.StrankaListFormatedWithAdressOIB>
    <izvorni_sadrzaj>
      <item>ANTE BODROŽIĆ, OIB 40489589148, Udovičići 16, 21264 STUDENCI</item>
    </izvorni_sadrzaj>
    <derivirana_varijabla naziv="DomainObject.Predmet.StrankaListFormatedWithAdressOIB_1">
      <item>ANTE BODROŽIĆ, OIB 40489589148, Udovičići 16, 21264 STUDENCI</item>
    </derivirana_varijabla>
  </DomainObject.Predmet.StrankaListFormatedWithAdressOIB>
  <DomainObject.Predmet.StrankaListNazivFormated>
    <izvorni_sadrzaj>
      <item>ANTE BODROŽIĆ</item>
    </izvorni_sadrzaj>
    <derivirana_varijabla naziv="DomainObject.Predmet.StrankaListNazivFormated_1">
      <item>ANTE BODROŽIĆ</item>
    </derivirana_varijabla>
  </DomainObject.Predmet.StrankaListNazivFormated>
  <DomainObject.Predmet.StrankaListNazivFormatedOIB>
    <izvorni_sadrzaj>
      <item>ANTE BODROŽIĆ, OIB 40489589148</item>
    </izvorni_sadrzaj>
    <derivirana_varijabla naziv="DomainObject.Predmet.StrankaListNazivFormatedOIB_1">
      <item>ANTE BODROŽIĆ, OIB 40489589148</item>
    </derivirana_varijabla>
  </DomainObject.Predmet.StrankaListNazivFormatedOIB>
  <DomainObject.Predmet.ProtuStrankaListFormated>
    <izvorni_sadrzaj>
      <item>IMO-LINK društvo s ograničenom odgovornošću za trgovinu i usluge</item>
    </izvorni_sadrzaj>
    <derivirana_varijabla naziv="DomainObject.Predmet.ProtuStrankaListFormated_1">
      <item>IMO-LINK društvo s ograničenom odgovornošću za trgovinu i usluge</item>
    </derivirana_varijabla>
  </DomainObject.Predmet.ProtuStrankaListFormated>
  <DomainObject.Predmet.ProtuStrankaListFormatedOIB>
    <izvorni_sadrzaj>
      <item>IMO-LINK društvo s ograničenom odgovornošću za trgovinu i usluge, OIB 18472870697</item>
    </izvorni_sadrzaj>
    <derivirana_varijabla naziv="DomainObject.Predmet.ProtuStrankaListFormatedOIB_1">
      <item>IMO-LINK društvo s ograničenom odgovornošću za trgovinu i usluge, OIB 18472870697</item>
    </derivirana_varijabla>
  </DomainObject.Predmet.ProtuStrankaListFormatedOIB>
  <DomainObject.Predmet.ProtuStrankaListFormatedWithAdress>
    <izvorni_sadrzaj>
      <item>IMO-LINK društvo s ograničenom odgovornošću za trgovinu i usluge, Udovičići 22, Studenci</item>
    </izvorni_sadrzaj>
    <derivirana_varijabla naziv="DomainObject.Predmet.ProtuStrankaListFormatedWithAdress_1">
      <item>IMO-LINK društvo s ograničenom odgovornošću za trgovinu i usluge, Udovičići 22, Studenci</item>
    </derivirana_varijabla>
  </DomainObject.Predmet.ProtuStrankaListFormatedWithAdress>
  <DomainObject.Predmet.ProtuStrankaListFormatedWithAdressOIB>
    <izvorni_sadrzaj>
      <item>IMO-LINK društvo s ograničenom odgovornošću za trgovinu i usluge, OIB 18472870697, Udovičići 22, Studenci</item>
    </izvorni_sadrzaj>
    <derivirana_varijabla naziv="DomainObject.Predmet.ProtuStrankaListFormatedWithAdressOIB_1">
      <item>IMO-LINK društvo s ograničenom odgovornošću za trgovinu i usluge, OIB 18472870697, Udovičići 22, Studenci</item>
    </derivirana_varijabla>
  </DomainObject.Predmet.ProtuStrankaListFormatedWithAdressOIB>
  <DomainObject.Predmet.ProtuStrankaListNazivFormated>
    <izvorni_sadrzaj>
      <item>IMO-LINK društvo s ograničenom odgovornošću za trgovinu i usluge</item>
    </izvorni_sadrzaj>
    <derivirana_varijabla naziv="DomainObject.Predmet.ProtuStrankaListNazivFormated_1">
      <item>IMO-LINK društvo s ograničenom odgovornošću za trgovinu i usluge</item>
    </derivirana_varijabla>
  </DomainObject.Predmet.ProtuStrankaListNazivFormated>
  <DomainObject.Predmet.ProtuStrankaListNazivFormatedOIB>
    <izvorni_sadrzaj>
      <item>IMO-LINK društvo s ograničenom odgovornošću za trgovinu i usluge, OIB 18472870697</item>
    </izvorni_sadrzaj>
    <derivirana_varijabla naziv="DomainObject.Predmet.ProtuStrankaListNazivFormatedOIB_1">
      <item>IMO-LINK društvo s ograničenom odgovornošću za trgovinu i usluge, OIB 18472870697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St-189/2012-137</izvorni_sadrzaj>
    <derivirana_varijabla naziv="DomainObject.PoslovniBrojDokumenta_1">St-189/2012-137</derivirana_varijabla>
  </DomainObject.PoslovniBrojDokumenta>
  <DomainObject.Predmet.StrankaIDrugi>
    <izvorni_sadrzaj>ANTE BODROŽIĆ</izvorni_sadrzaj>
    <derivirana_varijabla naziv="DomainObject.Predmet.StrankaIDrugi_1">ANTE BODROŽIĆ</derivirana_varijabla>
  </DomainObject.Predmet.StrankaIDrugi>
  <DomainObject.Predmet.ProtustrankaIDrugi>
    <izvorni_sadrzaj>IMO-LINK društvo s ograničenom odgovornošću za trgovinu i usluge</izvorni_sadrzaj>
    <derivirana_varijabla naziv="DomainObject.Predmet.ProtustrankaIDrugi_1">IMO-LINK društvo s ograničenom odgovornošću za trgovinu i usluge</derivirana_varijabla>
  </DomainObject.Predmet.ProtustrankaIDrugi>
  <DomainObject.Predmet.StrankaIDrugiAdressOIB>
    <izvorni_sadrzaj>ANTE BODROŽIĆ, OIB 40489589148, Udovičići 16, 21264 STUDENCI</izvorni_sadrzaj>
    <derivirana_varijabla naziv="DomainObject.Predmet.StrankaIDrugiAdressOIB_1">ANTE BODROŽIĆ, OIB 40489589148, Udovičići 16, 21264 STUDENCI</derivirana_varijabla>
  </DomainObject.Predmet.StrankaIDrugiAdressOIB>
  <DomainObject.Predmet.ProtustrankaIDrugiAdressOIB>
    <izvorni_sadrzaj>IMO-LINK društvo s ograničenom odgovornošću za trgovinu i usluge, OIB 18472870697, Udovičići 22, Studenci</izvorni_sadrzaj>
    <derivirana_varijabla naziv="DomainObject.Predmet.ProtustrankaIDrugiAdressOIB_1">IMO-LINK društvo s ograničenom odgovornošću za trgovinu i usluge, OIB 18472870697, Udovičići 22,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2015.</izvorni_sadrzaj>
    <derivirana_varijabla naziv="DomainObject.Predmet.OdlukaRjesenje.DatumDonosenjaOdluke_1">3.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St-189/2012-133</izvorni_sadrzaj>
    <derivirana_varijabla naziv="DomainObject.Predmet.OdlukaRjesenje.Oznaka_1">St-189/2012-133</derivirana_varijabla>
  </DomainObject.Predmet.OdlukaRjesenje.Oznaka>
  <DomainObject.Predmet.SudioniciListNaziv>
    <izvorni_sadrzaj>
      <item>ANTE BODROŽIĆ</item>
      <item>IMO-LINK društvo s ograničenom odgovornošću za trgovinu i usluge</item>
      <item>Anči Bašić</item>
    </izvorni_sadrzaj>
    <derivirana_varijabla naziv="DomainObject.Predmet.SudioniciListNaziv_1">
      <item>ANTE BODROŽIĆ</item>
      <item>IMO-LINK društvo s ograničenom odgovornošću za trgovinu i usluge</item>
      <item>Anči Bašić</item>
    </derivirana_varijabla>
  </DomainObject.Predmet.SudioniciListNaziv>
  <DomainObject.Predmet.SudioniciListAdressOIB>
    <izvorni_sadrzaj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izvorni_sadrzaj>
    <derivirana_varijabla naziv="DomainObject.Predmet.SudioniciListAdressOIB_1"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878F1-E3EA-4825-B43C-158EEEC90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1767</properties:Characters>
  <properties:Lines>85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St-189/2012-137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