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11e3" w14:paraId="00111e3" w:rsidRDefault="003312E9" w:rsidP="00910611" w:rsidR="003312E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12E9" w:rsidP="00844874" w:rsidR="003312E9" w:rsidRPr="003312E9">
      <w:pPr>
        <w:rPr>
          <w:rFonts w:hAnsi="Times New Roman" w:ascii="Times New Roman"/>
          <w:b w:val="false"/>
        </w:rPr>
      </w:pPr>
      <w:r w:rsidRPr="003312E9">
        <w:rPr>
          <w:rFonts w:eastAsia="MS Mincho" w:hAnsi="Times New Roman" w:ascii="Times New Roman"/>
          <w:b w:val="false"/>
        </w:rPr>
        <w:t xml:space="preserve">  Republika Hrvatska</w:t>
      </w:r>
    </w:p>
    <w:p w:rsidRDefault="003312E9" w:rsidP="00844874" w:rsidR="003312E9" w:rsidRPr="003312E9">
      <w:pPr>
        <w:rPr>
          <w:rFonts w:hAnsi="Times New Roman" w:ascii="Times New Roman"/>
          <w:b w:val="false"/>
        </w:rPr>
      </w:pPr>
      <w:r w:rsidRPr="003312E9">
        <w:rPr>
          <w:rFonts w:eastAsia="MS Mincho" w:hAnsi="Times New Roman" w:ascii="Times New Roman"/>
          <w:b w:val="false"/>
        </w:rPr>
        <w:t>Trgovački sud u Rijeci</w:t>
      </w:r>
    </w:p>
    <w:p w:rsidRDefault="003312E9" w:rsidP="00844874" w:rsidR="003312E9" w:rsidRPr="003312E9">
      <w:pPr>
        <w:rPr>
          <w:rFonts w:eastAsia="MS Mincho" w:hAnsi="Times New Roman" w:ascii="Times New Roman"/>
          <w:b w:val="false"/>
        </w:rPr>
      </w:pPr>
      <w:r w:rsidRPr="003312E9">
        <w:rPr>
          <w:rFonts w:eastAsia="MS Mincho" w:hAnsi="Times New Roman" w:ascii="Times New Roman"/>
          <w:b w:val="false"/>
        </w:rPr>
        <w:t xml:space="preserve"> Rijeka, Zadarska 1 i 3</w:t>
      </w:r>
    </w:p>
    <w:p w:rsidRDefault="00AC0D84" w:rsidP="00D248E1" w:rsidR="00AC0D84">
      <w:pPr>
        <w:jc w:val="both"/>
        <w:rPr>
          <w:rFonts w:hAnsi="Times New Roman" w:ascii="Times New Roman"/>
          <w:b w:val="false"/>
        </w:rPr>
      </w:pP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Pr="006A25CD">
        <w:rPr>
          <w:rFonts w:hAnsi="Times New Roman" w:ascii="Times New Roman"/>
          <w:b w:val="false"/>
        </w:rPr>
        <w:t xml:space="preserve">dužnikom </w:t>
      </w:r>
      <w:r w:rsidRPr="00E3226F">
        <w:rPr>
          <w:rFonts w:hAnsi="Times New Roman" w:ascii="Times New Roman"/>
          <w:b w:val="false"/>
        </w:rPr>
        <w:t>– trgovačk</w:t>
      </w:r>
      <w:r w:rsidR="006C482E">
        <w:rPr>
          <w:rFonts w:hAnsi="Times New Roman" w:ascii="Times New Roman"/>
          <w:b w:val="false"/>
        </w:rPr>
        <w:t>im</w:t>
      </w:r>
      <w:r w:rsidRPr="00E3226F">
        <w:rPr>
          <w:rFonts w:hAnsi="Times New Roman" w:ascii="Times New Roman"/>
          <w:b w:val="false"/>
        </w:rPr>
        <w:t xml:space="preserve"> društvo</w:t>
      </w:r>
      <w:r w:rsidR="006C482E">
        <w:rPr>
          <w:rFonts w:hAnsi="Times New Roman" w:ascii="Times New Roman"/>
          <w:b w:val="false"/>
        </w:rPr>
        <w:t>m</w:t>
      </w:r>
      <w:r w:rsidRPr="00E3226F">
        <w:rPr>
          <w:rFonts w:hAnsi="Times New Roman" w:ascii="Times New Roman"/>
          <w:b w:val="false"/>
        </w:rPr>
        <w:t xml:space="preserve"> </w:t>
      </w:r>
      <w:r w:rsidR="007A6143" w:rsidRPr="00210163">
        <w:rPr>
          <w:rFonts w:hAnsi="Times New Roman" w:ascii="Times New Roman"/>
          <w:b w:val="false"/>
        </w:rPr>
        <w:t>Da Verdi Ugo j.d.o.o. Rijeka (OIB:86877301693, MBS:040373496), Verdieva 7a</w:t>
      </w:r>
      <w:r w:rsidRPr="006A25CD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3.</w:t>
      </w:r>
      <w:r w:rsidRPr="006A25C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prosinca </w:t>
      </w:r>
      <w:r w:rsidRPr="006A25CD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Pr="00413129">
        <w:rPr>
          <w:rFonts w:hAnsi="Times New Roman" w:ascii="Times New Roman"/>
          <w:b w:val="false"/>
        </w:rPr>
        <w:t xml:space="preserve">dužnikom </w:t>
      </w:r>
      <w:r w:rsidRPr="00E3226F">
        <w:rPr>
          <w:rFonts w:hAnsi="Times New Roman" w:ascii="Times New Roman"/>
          <w:b w:val="false"/>
        </w:rPr>
        <w:t>– trgovačk</w:t>
      </w:r>
      <w:r w:rsidR="006C482E">
        <w:rPr>
          <w:rFonts w:hAnsi="Times New Roman" w:ascii="Times New Roman"/>
          <w:b w:val="false"/>
        </w:rPr>
        <w:t xml:space="preserve">im </w:t>
      </w:r>
      <w:r w:rsidRPr="00E3226F">
        <w:rPr>
          <w:rFonts w:hAnsi="Times New Roman" w:ascii="Times New Roman"/>
          <w:b w:val="false"/>
        </w:rPr>
        <w:t>društvo</w:t>
      </w:r>
      <w:r w:rsidR="006C482E">
        <w:rPr>
          <w:rFonts w:hAnsi="Times New Roman" w:ascii="Times New Roman"/>
          <w:b w:val="false"/>
        </w:rPr>
        <w:t>m</w:t>
      </w:r>
      <w:r w:rsidRPr="00E3226F">
        <w:rPr>
          <w:rFonts w:hAnsi="Times New Roman" w:ascii="Times New Roman"/>
          <w:b w:val="false"/>
        </w:rPr>
        <w:t xml:space="preserve"> </w:t>
      </w:r>
      <w:r w:rsidR="007A6143" w:rsidRPr="00210163">
        <w:rPr>
          <w:rFonts w:hAnsi="Times New Roman" w:ascii="Times New Roman"/>
          <w:b w:val="false"/>
        </w:rPr>
        <w:t>Da Verdi Ugo j.d.o.o. Rijeka (OIB:86877301693, MBS:040373496), Verdieva 7a</w:t>
      </w:r>
      <w:r>
        <w:rPr>
          <w:rFonts w:hAnsi="Times New Roman" w:ascii="Times New Roman"/>
          <w:b w:val="false"/>
        </w:rPr>
        <w:t>.</w:t>
      </w:r>
    </w:p>
    <w:p w:rsidRDefault="00370C4F" w:rsidP="00370C4F" w:rsidR="00370C4F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>
        <w:rPr>
          <w:rFonts w:hAnsi="Times New Roman" w:ascii="Times New Roman"/>
          <w:b w:val="false"/>
        </w:rPr>
        <w:t>3</w:t>
      </w:r>
      <w:r w:rsidRPr="00FC5AF1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>prosinca 2018</w:t>
      </w:r>
      <w:r w:rsidRPr="00FC5AF1">
        <w:rPr>
          <w:rFonts w:hAnsi="Times New Roman" w:ascii="Times New Roman"/>
          <w:b w:val="false"/>
        </w:rPr>
        <w:t>. u</w:t>
      </w:r>
      <w:r w:rsidR="008A3BA3">
        <w:rPr>
          <w:rFonts w:hAnsi="Times New Roman" w:ascii="Times New Roman"/>
          <w:b w:val="false"/>
        </w:rPr>
        <w:t xml:space="preserve"> 13 </w:t>
      </w:r>
      <w:r>
        <w:rPr>
          <w:rFonts w:hAnsi="Times New Roman" w:ascii="Times New Roman"/>
          <w:b w:val="false"/>
        </w:rPr>
        <w:t xml:space="preserve">sati i </w:t>
      </w:r>
      <w:r w:rsidR="008A3BA3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370C4F" w:rsidP="00370C4F" w:rsidR="00370C4F" w:rsidRPr="00FC5AF1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 xml:space="preserve">Za stečajnog upravitelja imenuje se </w:t>
      </w:r>
      <w:r w:rsidR="006D30FB">
        <w:rPr>
          <w:rFonts w:hAnsi="Times New Roman" w:ascii="Times New Roman"/>
          <w:b w:val="false"/>
        </w:rPr>
        <w:t xml:space="preserve">Anamarija Murtezani </w:t>
      </w:r>
      <w:r>
        <w:rPr>
          <w:rFonts w:hAnsi="Times New Roman" w:ascii="Times New Roman"/>
          <w:b w:val="false"/>
        </w:rPr>
        <w:t>(OIB:</w:t>
      </w:r>
      <w:r w:rsidR="006D30FB">
        <w:rPr>
          <w:rFonts w:hAnsi="Times New Roman" w:ascii="Times New Roman"/>
          <w:b w:val="false"/>
        </w:rPr>
        <w:t>54031780904</w:t>
      </w:r>
      <w:r>
        <w:rPr>
          <w:rFonts w:hAnsi="Times New Roman" w:ascii="Times New Roman"/>
          <w:b w:val="false"/>
        </w:rPr>
        <w:t xml:space="preserve">) iz </w:t>
      </w:r>
      <w:r w:rsidR="006D30FB">
        <w:rPr>
          <w:rFonts w:hAnsi="Times New Roman" w:ascii="Times New Roman"/>
          <w:b w:val="false"/>
        </w:rPr>
        <w:t>Zagreba</w:t>
      </w:r>
      <w:r>
        <w:rPr>
          <w:rFonts w:hAnsi="Times New Roman" w:ascii="Times New Roman"/>
          <w:b w:val="false"/>
        </w:rPr>
        <w:t xml:space="preserve">, </w:t>
      </w:r>
      <w:r w:rsidR="006D30FB">
        <w:rPr>
          <w:rFonts w:hAnsi="Times New Roman" w:ascii="Times New Roman"/>
          <w:b w:val="false"/>
        </w:rPr>
        <w:t>Sunčane Škrinjarić 1</w:t>
      </w:r>
      <w:r>
        <w:rPr>
          <w:rFonts w:hAnsi="Times New Roman" w:ascii="Times New Roman"/>
          <w:b w:val="false"/>
        </w:rPr>
        <w:t>.</w:t>
      </w:r>
    </w:p>
    <w:p w:rsidRDefault="00370C4F" w:rsidP="00370C4F" w:rsidR="00370C4F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70C4F" w:rsidP="00370C4F" w:rsidR="00370C4F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Zaključuje se stečajni postupak nad dužnikom </w:t>
      </w:r>
      <w:r w:rsidRPr="00E3226F">
        <w:rPr>
          <w:rFonts w:hAnsi="Times New Roman" w:ascii="Times New Roman"/>
          <w:b w:val="false"/>
        </w:rPr>
        <w:t>– trgovačk</w:t>
      </w:r>
      <w:r w:rsidR="006C482E">
        <w:rPr>
          <w:rFonts w:hAnsi="Times New Roman" w:ascii="Times New Roman"/>
          <w:b w:val="false"/>
        </w:rPr>
        <w:t>im</w:t>
      </w:r>
      <w:r w:rsidRPr="00E3226F">
        <w:rPr>
          <w:rFonts w:hAnsi="Times New Roman" w:ascii="Times New Roman"/>
          <w:b w:val="false"/>
        </w:rPr>
        <w:t xml:space="preserve"> društvo</w:t>
      </w:r>
      <w:r w:rsidR="006C482E">
        <w:rPr>
          <w:rFonts w:hAnsi="Times New Roman" w:ascii="Times New Roman"/>
          <w:b w:val="false"/>
        </w:rPr>
        <w:t>m</w:t>
      </w:r>
      <w:r w:rsidRPr="001C498C">
        <w:rPr>
          <w:rFonts w:hAnsi="Times New Roman" w:ascii="Times New Roman"/>
          <w:b w:val="false"/>
        </w:rPr>
        <w:t xml:space="preserve"> </w:t>
      </w:r>
      <w:r w:rsidR="007A6143" w:rsidRPr="00210163">
        <w:rPr>
          <w:rFonts w:hAnsi="Times New Roman" w:ascii="Times New Roman"/>
          <w:b w:val="false"/>
        </w:rPr>
        <w:t>Da Verdi Ugo j.d.o.o. Rijeka (OIB:86877301693, MBS:040373496), Verdieva 7a</w:t>
      </w:r>
      <w:r>
        <w:rPr>
          <w:rFonts w:hAnsi="Times New Roman" w:ascii="Times New Roman"/>
          <w:b w:val="false"/>
        </w:rPr>
        <w:t>.</w:t>
      </w:r>
    </w:p>
    <w:p w:rsidRDefault="00370C4F" w:rsidP="00370C4F" w:rsidR="00370C4F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9045D3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370C4F" w:rsidP="00370C4F" w:rsidR="00370C4F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370C4F" w:rsidP="00370C4F" w:rsidR="00370C4F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 xml:space="preserve">Financijska agencija, Regionalni centar Rijeka, Podružnica Rijeka, Frana Kurelca 8 (dalje: FINA) podnijela je ovome sudu </w:t>
      </w:r>
      <w:r w:rsidR="007A6143">
        <w:rPr>
          <w:rFonts w:hAnsi="Times New Roman" w:ascii="Times New Roman"/>
          <w:b w:val="false"/>
        </w:rPr>
        <w:t>17</w:t>
      </w:r>
      <w:r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7A6143">
        <w:rPr>
          <w:rFonts w:hAnsi="Times New Roman" w:ascii="Times New Roman"/>
          <w:b w:val="false"/>
        </w:rPr>
        <w:t xml:space="preserve">kolovoza </w:t>
      </w:r>
      <w:r w:rsidRPr="0049192D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dužnikom </w:t>
      </w:r>
      <w:r w:rsidRPr="00E3226F">
        <w:rPr>
          <w:rFonts w:hAnsi="Times New Roman" w:ascii="Times New Roman"/>
          <w:b w:val="false"/>
        </w:rPr>
        <w:t>– trgovačk</w:t>
      </w:r>
      <w:r w:rsidR="006C482E">
        <w:rPr>
          <w:rFonts w:hAnsi="Times New Roman" w:ascii="Times New Roman"/>
          <w:b w:val="false"/>
        </w:rPr>
        <w:t>im</w:t>
      </w:r>
      <w:r w:rsidRPr="00E3226F">
        <w:rPr>
          <w:rFonts w:hAnsi="Times New Roman" w:ascii="Times New Roman"/>
          <w:b w:val="false"/>
        </w:rPr>
        <w:t xml:space="preserve"> društvo</w:t>
      </w:r>
      <w:r w:rsidR="006C482E">
        <w:rPr>
          <w:rFonts w:hAnsi="Times New Roman" w:ascii="Times New Roman"/>
          <w:b w:val="false"/>
        </w:rPr>
        <w:t>m</w:t>
      </w:r>
      <w:r w:rsidRPr="00E3226F">
        <w:rPr>
          <w:rFonts w:hAnsi="Times New Roman" w:ascii="Times New Roman"/>
          <w:b w:val="false"/>
        </w:rPr>
        <w:t xml:space="preserve"> </w:t>
      </w:r>
      <w:r w:rsidR="007A6143" w:rsidRPr="00210163">
        <w:rPr>
          <w:rFonts w:hAnsi="Times New Roman" w:ascii="Times New Roman"/>
          <w:b w:val="false"/>
        </w:rPr>
        <w:t>Da Verdi Ugo j.d.o.o. Rijeka (OIB:86877301693, MBS:040373496), Verdieva 7a</w:t>
      </w:r>
      <w:r w:rsidRPr="0049192D">
        <w:rPr>
          <w:rFonts w:hAnsi="Times New Roman" w:ascii="Times New Roman"/>
          <w:b w:val="false"/>
        </w:rPr>
        <w:t xml:space="preserve"> (dalje: dužnik), temeljem odredbe čl. 429. Stečajnog zakona (dalje: SZ</w:t>
      </w:r>
      <w:r>
        <w:rPr>
          <w:rFonts w:hAnsi="Times New Roman" w:ascii="Times New Roman"/>
          <w:b w:val="false"/>
        </w:rPr>
        <w:t>,</w:t>
      </w:r>
      <w:r w:rsidRPr="0049192D">
        <w:rPr>
          <w:rFonts w:hAnsi="Times New Roman" w:ascii="Times New Roman"/>
          <w:b w:val="false"/>
        </w:rPr>
        <w:t xml:space="preserve"> Narodne novine br.</w:t>
      </w:r>
      <w:r>
        <w:rPr>
          <w:rFonts w:hAnsi="Times New Roman" w:ascii="Times New Roman"/>
          <w:b w:val="false"/>
        </w:rPr>
        <w:t xml:space="preserve"> 71/15</w:t>
      </w:r>
      <w:r w:rsidRPr="0049192D">
        <w:rPr>
          <w:rFonts w:hAnsi="Times New Roman" w:ascii="Times New Roman"/>
          <w:b w:val="false"/>
        </w:rPr>
        <w:t>).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 xml:space="preserve">Nakon uvida u sudski registar, sud je na mrežnoj stranici e-Oglasne ploče suda </w:t>
      </w:r>
      <w:r>
        <w:rPr>
          <w:rFonts w:hAnsi="Times New Roman" w:ascii="Times New Roman"/>
          <w:b w:val="false"/>
        </w:rPr>
        <w:t>27</w:t>
      </w:r>
      <w:r w:rsidRPr="0049192D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rujna </w:t>
      </w:r>
      <w:r w:rsidRPr="0049192D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370C4F" w:rsidP="00370C4F" w:rsidR="00370C4F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Pr="000F1246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3</w:t>
      </w:r>
      <w:r w:rsidRPr="000F1246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prosinca </w:t>
      </w:r>
      <w:r w:rsidRPr="000F1246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370C4F" w:rsidP="00370C4F" w:rsidR="00370C4F">
      <w:pPr>
        <w:rPr>
          <w:rFonts w:hAnsi="Times New Roman" w:ascii="Times New Roman"/>
          <w:b w:val="false"/>
          <w:lang w:eastAsia="hr-HR"/>
        </w:rPr>
      </w:pPr>
    </w:p>
    <w:p w:rsidRDefault="00370C4F" w:rsidP="00370C4F" w:rsidR="00370C4F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370C4F" w:rsidP="00370C4F" w:rsidR="00370C4F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</w:p>
    <w:sectPr w:rsidR="00370C4F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C45" w:rsidP="00D248E1" w:rsidR="002D0C45">
      <w:r>
        <w:separator/>
      </w:r>
    </w:p>
  </w:endnote>
  <w:endnote w:id="0" w:type="continuationSeparator">
    <w:p w:rsidRDefault="002D0C45" w:rsidP="00D248E1" w:rsidR="002D0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2E9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C45" w:rsidP="00D248E1" w:rsidR="002D0C45">
      <w:r>
        <w:separator/>
      </w:r>
    </w:p>
  </w:footnote>
  <w:footnote w:id="0" w:type="continuationSeparator">
    <w:p w:rsidRDefault="002D0C45" w:rsidP="00D248E1" w:rsidR="002D0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</w:t>
    </w:r>
    <w:r w:rsidR="00E4445A">
      <w:rPr>
        <w:rFonts w:hAnsi="Times New Roman" w:ascii="Times New Roman"/>
        <w:b w:val="false"/>
      </w:rPr>
      <w:t>.</w:t>
    </w:r>
    <w:r w:rsidRPr="00D248E1">
      <w:rPr>
        <w:rFonts w:hAnsi="Times New Roman" w:ascii="Times New Roman"/>
        <w:b w:val="false"/>
      </w:rPr>
      <w:t xml:space="preserve"> St-</w:t>
    </w:r>
    <w:r w:rsidR="00D76492">
      <w:rPr>
        <w:rFonts w:hAnsi="Times New Roman" w:ascii="Times New Roman"/>
        <w:b w:val="false"/>
      </w:rPr>
      <w:t>4</w:t>
    </w:r>
    <w:r w:rsidR="007A6143">
      <w:rPr>
        <w:rFonts w:hAnsi="Times New Roman" w:ascii="Times New Roman"/>
        <w:b w:val="false"/>
      </w:rPr>
      <w:t>84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15FBD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C498C"/>
    <w:rsid w:val="001D3849"/>
    <w:rsid w:val="001E79C9"/>
    <w:rsid w:val="002035BA"/>
    <w:rsid w:val="00230A28"/>
    <w:rsid w:val="00247176"/>
    <w:rsid w:val="002545D9"/>
    <w:rsid w:val="002658E8"/>
    <w:rsid w:val="002843E2"/>
    <w:rsid w:val="00285B2B"/>
    <w:rsid w:val="002A4754"/>
    <w:rsid w:val="002A71FC"/>
    <w:rsid w:val="002A7FE6"/>
    <w:rsid w:val="002C605A"/>
    <w:rsid w:val="002D0C45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12E9"/>
    <w:rsid w:val="003322F5"/>
    <w:rsid w:val="0033503A"/>
    <w:rsid w:val="00341278"/>
    <w:rsid w:val="00341B40"/>
    <w:rsid w:val="0034427A"/>
    <w:rsid w:val="003471B9"/>
    <w:rsid w:val="003506CF"/>
    <w:rsid w:val="00352CEE"/>
    <w:rsid w:val="003570A0"/>
    <w:rsid w:val="0036235C"/>
    <w:rsid w:val="003628C1"/>
    <w:rsid w:val="00370C4F"/>
    <w:rsid w:val="003737B5"/>
    <w:rsid w:val="003773B8"/>
    <w:rsid w:val="00385736"/>
    <w:rsid w:val="003905E1"/>
    <w:rsid w:val="0039103C"/>
    <w:rsid w:val="003B4E43"/>
    <w:rsid w:val="003C2722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6710F"/>
    <w:rsid w:val="00571B1F"/>
    <w:rsid w:val="00593C54"/>
    <w:rsid w:val="005959FC"/>
    <w:rsid w:val="005A76AF"/>
    <w:rsid w:val="005B320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DF4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482E"/>
    <w:rsid w:val="006C5A10"/>
    <w:rsid w:val="006C7A75"/>
    <w:rsid w:val="006D30FB"/>
    <w:rsid w:val="006E032E"/>
    <w:rsid w:val="006E4633"/>
    <w:rsid w:val="006E642D"/>
    <w:rsid w:val="0070041B"/>
    <w:rsid w:val="00701902"/>
    <w:rsid w:val="00706240"/>
    <w:rsid w:val="00724AF5"/>
    <w:rsid w:val="0073234C"/>
    <w:rsid w:val="00742304"/>
    <w:rsid w:val="00750E1F"/>
    <w:rsid w:val="00752061"/>
    <w:rsid w:val="0075271A"/>
    <w:rsid w:val="00783861"/>
    <w:rsid w:val="007907FC"/>
    <w:rsid w:val="00790DD3"/>
    <w:rsid w:val="007A6143"/>
    <w:rsid w:val="007B0EBF"/>
    <w:rsid w:val="007C1758"/>
    <w:rsid w:val="007C24E9"/>
    <w:rsid w:val="007C3BDB"/>
    <w:rsid w:val="007D00CF"/>
    <w:rsid w:val="007E3D43"/>
    <w:rsid w:val="007F05EB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0054"/>
    <w:rsid w:val="00882894"/>
    <w:rsid w:val="008840E1"/>
    <w:rsid w:val="008A0387"/>
    <w:rsid w:val="008A3BA3"/>
    <w:rsid w:val="008B08C4"/>
    <w:rsid w:val="008B190F"/>
    <w:rsid w:val="008B7CA4"/>
    <w:rsid w:val="008C1A07"/>
    <w:rsid w:val="008C74D0"/>
    <w:rsid w:val="008D1B91"/>
    <w:rsid w:val="008D1EB3"/>
    <w:rsid w:val="008D27A1"/>
    <w:rsid w:val="008E7887"/>
    <w:rsid w:val="00900481"/>
    <w:rsid w:val="009045D3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4E3A"/>
    <w:rsid w:val="009B602F"/>
    <w:rsid w:val="009C0731"/>
    <w:rsid w:val="009C2075"/>
    <w:rsid w:val="00A1208E"/>
    <w:rsid w:val="00A250DA"/>
    <w:rsid w:val="00A273BA"/>
    <w:rsid w:val="00A35706"/>
    <w:rsid w:val="00A46CAD"/>
    <w:rsid w:val="00A50FE6"/>
    <w:rsid w:val="00A61ABF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0D84"/>
    <w:rsid w:val="00AC34C3"/>
    <w:rsid w:val="00AC5DCC"/>
    <w:rsid w:val="00AE3622"/>
    <w:rsid w:val="00AE56A3"/>
    <w:rsid w:val="00AF357F"/>
    <w:rsid w:val="00AF4900"/>
    <w:rsid w:val="00B2419F"/>
    <w:rsid w:val="00B24511"/>
    <w:rsid w:val="00B257CC"/>
    <w:rsid w:val="00B32559"/>
    <w:rsid w:val="00B40FF4"/>
    <w:rsid w:val="00B52B3F"/>
    <w:rsid w:val="00B56575"/>
    <w:rsid w:val="00B66C6D"/>
    <w:rsid w:val="00BA00AD"/>
    <w:rsid w:val="00BA2BE5"/>
    <w:rsid w:val="00BB79EE"/>
    <w:rsid w:val="00BC5A40"/>
    <w:rsid w:val="00BD077C"/>
    <w:rsid w:val="00BE4670"/>
    <w:rsid w:val="00BF2A6C"/>
    <w:rsid w:val="00C169E8"/>
    <w:rsid w:val="00C25D16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17306"/>
    <w:rsid w:val="00D2182C"/>
    <w:rsid w:val="00D248E1"/>
    <w:rsid w:val="00D425E5"/>
    <w:rsid w:val="00D70E20"/>
    <w:rsid w:val="00D72B7F"/>
    <w:rsid w:val="00D76492"/>
    <w:rsid w:val="00D80B6F"/>
    <w:rsid w:val="00D820FD"/>
    <w:rsid w:val="00D824B0"/>
    <w:rsid w:val="00DA48F3"/>
    <w:rsid w:val="00DB527C"/>
    <w:rsid w:val="00DC4BA2"/>
    <w:rsid w:val="00DC65B3"/>
    <w:rsid w:val="00DD1FD8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296D"/>
    <w:rsid w:val="00E35085"/>
    <w:rsid w:val="00E422BB"/>
    <w:rsid w:val="00E4270E"/>
    <w:rsid w:val="00E4445A"/>
    <w:rsid w:val="00E456B2"/>
    <w:rsid w:val="00E463BD"/>
    <w:rsid w:val="00E4732E"/>
    <w:rsid w:val="00E50200"/>
    <w:rsid w:val="00E907ED"/>
    <w:rsid w:val="00E94449"/>
    <w:rsid w:val="00EA504F"/>
    <w:rsid w:val="00EB11EB"/>
    <w:rsid w:val="00EB5A7D"/>
    <w:rsid w:val="00EC1874"/>
    <w:rsid w:val="00ED68D5"/>
    <w:rsid w:val="00F15304"/>
    <w:rsid w:val="00F20806"/>
    <w:rsid w:val="00F405DE"/>
    <w:rsid w:val="00F4409D"/>
    <w:rsid w:val="00F52764"/>
    <w:rsid w:val="00F5578C"/>
    <w:rsid w:val="00F57583"/>
    <w:rsid w:val="00F77DD2"/>
    <w:rsid w:val="00F81A3F"/>
    <w:rsid w:val="00F84D07"/>
    <w:rsid w:val="00F955FA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1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2E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2E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2E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2E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1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2E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2E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2E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2E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0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St-484/2018</izvorni_sadrzaj>
    <derivirana_varijabla naziv="DomainObject.Predmet.OznakaBroj_1">St-484/2018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 VERDI UGO j.d.o.o.</izvorni_sadrzaj>
    <derivirana_varijabla naziv="DomainObject.Predmet.ProtustrankaFormated_1">  DA VERDI UGO j.d.o.o.</derivirana_varijabla>
  </DomainObject.Predmet.ProtustrankaFormated>
  <DomainObject.Predmet.ProtustrankaFormatedOIB>
    <izvorni_sadrzaj>  DA VERDI UGO j.d.o.o., OIB 86877301693</izvorni_sadrzaj>
    <derivirana_varijabla naziv="DomainObject.Predmet.ProtustrankaFormatedOIB_1">  DA VERDI UGO j.d.o.o., OIB 86877301693</derivirana_varijabla>
  </DomainObject.Predmet.ProtustrankaFormatedOIB>
  <DomainObject.Predmet.ProtustrankaFormatedWithAdress>
    <izvorni_sadrzaj> DA VERDI UGO j.d.o.o., Verdieva 7a, 51000 Rijeka</izvorni_sadrzaj>
    <derivirana_varijabla naziv="DomainObject.Predmet.ProtustrankaFormatedWithAdress_1"> DA VERDI UGO j.d.o.o., Verdieva 7a, 51000 Rijeka</derivirana_varijabla>
  </DomainObject.Predmet.ProtustrankaFormatedWithAdress>
  <DomainObject.Predmet.ProtustrankaFormatedWithAdressOIB>
    <izvorni_sadrzaj> DA VERDI UGO j.d.o.o., OIB 86877301693, Verdieva 7a, 51000 Rijeka</izvorni_sadrzaj>
    <derivirana_varijabla naziv="DomainObject.Predmet.ProtustrankaFormatedWithAdressOIB_1"> DA VERDI UGO j.d.o.o., OIB 86877301693, Verdieva 7a, 51000 Rijeka</derivirana_varijabla>
  </DomainObject.Predmet.ProtustrankaFormatedWithAdressOIB>
  <DomainObject.Predmet.ProtustrankaWithAdress>
    <izvorni_sadrzaj>DA VERDI UGO j.d.o.o. Verdieva 7a, 51000 Rijeka</izvorni_sadrzaj>
    <derivirana_varijabla naziv="DomainObject.Predmet.ProtustrankaWithAdress_1">DA VERDI UGO j.d.o.o. Verdieva 7a, 51000 Rijeka</derivirana_varijabla>
  </DomainObject.Predmet.ProtustrankaWithAdress>
  <DomainObject.Predmet.ProtustrankaWithAdressOIB>
    <izvorni_sadrzaj>DA VERDI UGO j.d.o.o., OIB 86877301693, Verdieva 7a, 51000 Rijeka</izvorni_sadrzaj>
    <derivirana_varijabla naziv="DomainObject.Predmet.ProtustrankaWithAdressOIB_1">DA VERDI UGO j.d.o.o., OIB 86877301693, Verdieva 7a, 51000 Rijeka</derivirana_varijabla>
  </DomainObject.Predmet.ProtustrankaWithAdressOIB>
  <DomainObject.Predmet.ProtustrankaNazivFormated>
    <izvorni_sadrzaj>DA VERDI UGO j.d.o.o.</izvorni_sadrzaj>
    <derivirana_varijabla naziv="DomainObject.Predmet.ProtustrankaNazivFormated_1">DA VERDI UGO j.d.o.o.</derivirana_varijabla>
  </DomainObject.Predmet.ProtustrankaNazivFormated>
  <DomainObject.Predmet.ProtustrankaNazivFormatedOIB>
    <izvorni_sadrzaj>DA VERDI UGO j.d.o.o., OIB 86877301693</izvorni_sadrzaj>
    <derivirana_varijabla naziv="DomainObject.Predmet.ProtustrankaNazivFormatedOIB_1">DA VERDI UGO j.d.o.o., OIB 86877301693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22961.95</izvorni_sadrzaj>
    <derivirana_varijabla naziv="DomainObject.Predmet.TrenutnaVrijednost_1">22961.95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 VERDI UGO j.d.o.o.</item>
    </izvorni_sadrzaj>
    <derivirana_varijabla naziv="DomainObject.Predmet.ProtuStrankaListFormated_1">
      <item>DA VERDI UGO j.d.o.o.</item>
    </derivirana_varijabla>
  </DomainObject.Predmet.ProtuStrankaListFormated>
  <DomainObject.Predmet.ProtuStrankaListFormatedOIB>
    <izvorni_sadrzaj>
      <item>DA VERDI UGO j.d.o.o., OIB 86877301693</item>
    </izvorni_sadrzaj>
    <derivirana_varijabla naziv="DomainObject.Predmet.ProtuStrankaListFormatedOIB_1">
      <item>DA VERDI UGO j.d.o.o., OIB 86877301693</item>
    </derivirana_varijabla>
  </DomainObject.Predmet.ProtuStrankaListFormatedOIB>
  <DomainObject.Predmet.ProtuStrankaListFormatedWithAdress>
    <izvorni_sadrzaj>
      <item>DA VERDI UGO j.d.o.o., Verdieva 7a, 51000 Rijeka</item>
    </izvorni_sadrzaj>
    <derivirana_varijabla naziv="DomainObject.Predmet.ProtuStrankaListFormatedWithAdress_1">
      <item>DA VERDI UGO j.d.o.o., Verdieva 7a, 51000 Rijeka</item>
    </derivirana_varijabla>
  </DomainObject.Predmet.ProtuStrankaListFormatedWithAdress>
  <DomainObject.Predmet.ProtuStrankaListFormatedWithAdressOIB>
    <izvorni_sadrzaj>
      <item>DA VERDI UGO j.d.o.o., OIB 86877301693, Verdieva 7a, 51000 Rijeka</item>
    </izvorni_sadrzaj>
    <derivirana_varijabla naziv="DomainObject.Predmet.ProtuStrankaListFormatedWithAdressOIB_1">
      <item>DA VERDI UGO j.d.o.o., OIB 86877301693, Verdieva 7a, 51000 Rijeka</item>
    </derivirana_varijabla>
  </DomainObject.Predmet.ProtuStrankaListFormatedWithAdressOIB>
  <DomainObject.Predmet.ProtuStrankaListNazivFormated>
    <izvorni_sadrzaj>
      <item>DA VERDI UGO j.d.o.o.</item>
    </izvorni_sadrzaj>
    <derivirana_varijabla naziv="DomainObject.Predmet.ProtuStrankaListNazivFormated_1">
      <item>DA VERDI UGO j.d.o.o.</item>
    </derivirana_varijabla>
  </DomainObject.Predmet.ProtuStrankaListNazivFormated>
  <DomainObject.Predmet.ProtuStrankaListNazivFormatedOIB>
    <izvorni_sadrzaj>
      <item>DA VERDI UGO j.d.o.o., OIB 86877301693</item>
    </izvorni_sadrzaj>
    <derivirana_varijabla naziv="DomainObject.Predmet.ProtuStrankaListNazivFormatedOIB_1">
      <item>DA VERDI UGO j.d.o.o., OIB 86877301693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 VERDI UGO j.d.o.o.</izvorni_sadrzaj>
    <derivirana_varijabla naziv="DomainObject.Predmet.ProtustrankaIDrugi_1">DA VERDI UGO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 VERDI UGO j.d.o.o., OIB 86877301693, Verdieva 7a, 51000 Rijeka</izvorni_sadrzaj>
    <derivirana_varijabla naziv="DomainObject.Predmet.ProtustrankaIDrugiAdressOIB_1">DA VERDI UGO j.d.o.o., OIB 86877301693, Verdieva 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 VERDI UGO j.d.o.o.</item>
    </izvorni_sadrzaj>
    <derivirana_varijabla naziv="DomainObject.Predmet.SudioniciListNaziv_1">
      <item>FINA Rijeka</item>
      <item>DA VERDI UGO j.d.o.o.</item>
    </derivirana_varijabla>
  </DomainObject.Predmet.SudioniciListNaziv>
  <DomainObject.Predmet.SudioniciListAdressOIB>
    <izvorni_sadrzaj>
      <item>FINA Rijeka, OIB 85821130368, Frana Kurelca 8,51000 Rijeka</item>
      <item>DA VERDI UGO j.d.o.o., OIB 86877301693, Verdieva 7a,51000 Rijeka</item>
    </izvorni_sadrzaj>
    <derivirana_varijabla naziv="DomainObject.Predmet.SudioniciListAdressOIB_1">
      <item>FINA Rijeka, OIB 85821130368, Frana Kurelca 8,51000 Rijeka</item>
      <item>DA VERDI UGO j.d.o.o., OIB 86877301693, Verdieva 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86877301693</item>
    </izvorni_sadrzaj>
    <derivirana_varijabla naziv="DomainObject.Predmet.SudioniciListNazivOIB_1">
      <item>, OIB 85821130368</item>
      <item>, OIB 86877301693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St-484/2018-3</izvorni_sadrzaj>
    <derivirana_varijabla naziv="DomainObject.PredzadnjaOdlukaIzPredmeta.Oznaka_1">St-484/2018-3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6165EE-6156-4B3F-B9EC-4C3B373D6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2720</properties:Characters>
  <properties:Lines>69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2018-12-03T11:50:00Z</dcterms:created>
  <dc:creator>Željka Matovina</dc:creator>
  <cp:lastModifiedBy>Željka Matovina</cp:lastModifiedBy>
  <cp:lastPrinted>2018-09-18T12:10:00Z</cp:lastPrinted>
  <dcterms:modified xmlns:xsi="http://www.w3.org/2001/XMLSchema-instance" xsi:type="dcterms:W3CDTF">2018-12-03T12:15:00Z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(484-18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