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411e" w14:paraId="ddb411e" w:rsidRDefault="004D3B8C" w:rsidP="00A6501C" w:rsidR="004D3B8C">
      <w:pPr>
        <w:jc w:val="both"/>
        <w15:collapsed w:val="false"/>
      </w:pPr>
      <w:bookmarkStart w:name="_GoBack" w:id="0"/>
      <w:bookmarkEnd w:id="0"/>
    </w:p>
    <w:p w:rsidRDefault="004D3B8C" w:rsidR="004D3B8C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01C" w:rsidP="00A6501C" w:rsidR="00A6501C" w:rsidRPr="006100EF">
      <w:pPr>
        <w:jc w:val="both"/>
      </w:pPr>
      <w:r w:rsidRPr="006100EF">
        <w:t xml:space="preserve">REPUBLIKA HRVATSKA                                                                    </w:t>
      </w:r>
      <w:r w:rsidR="00D22209">
        <w:t xml:space="preserve"> 72</w:t>
      </w:r>
      <w:r>
        <w:t xml:space="preserve"> </w:t>
      </w:r>
      <w:r w:rsidRPr="006100EF">
        <w:t>St-</w:t>
      </w:r>
      <w:r w:rsidR="00EC5E87">
        <w:t>8765/2015</w:t>
      </w:r>
      <w:r w:rsidR="004D3B8C">
        <w:t>-27</w:t>
      </w:r>
    </w:p>
    <w:p w:rsidRDefault="00A6501C" w:rsidP="00A6501C" w:rsidR="00A6501C">
      <w:pPr>
        <w:jc w:val="both"/>
      </w:pPr>
      <w:r w:rsidRPr="006100EF">
        <w:t>TRGOVAČKI SUD U ZAGREBU</w:t>
      </w:r>
    </w:p>
    <w:p w:rsidRDefault="00876E51" w:rsidP="00A6501C" w:rsidR="00876E51" w:rsidRPr="006100E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C6150" w:rsidP="009C6150" w:rsidR="00A6501C" w:rsidRPr="006100EF">
      <w:pPr>
        <w:jc w:val="center"/>
      </w:pPr>
      <w:r w:rsidRPr="006100EF">
        <w:t>REPUBLIKA HRVATSKA</w:t>
      </w:r>
    </w:p>
    <w:p w:rsidRDefault="006768CE" w:rsidP="006768CE" w:rsidR="00A6501C">
      <w:pPr>
        <w:jc w:val="center"/>
      </w:pPr>
      <w:r>
        <w:t>Z  A  K  LJ  U  Č  A  K</w:t>
      </w:r>
    </w:p>
    <w:p w:rsidRDefault="00EC5E87" w:rsidP="00EC5E87" w:rsidR="00EC5E87" w:rsidRPr="00EC5E87">
      <w:pPr>
        <w:ind w:firstLine="708"/>
        <w:jc w:val="both"/>
        <w:rPr>
          <w:lang w:val="pt-BR"/>
        </w:rPr>
      </w:pPr>
    </w:p>
    <w:p w:rsidRDefault="00D22209" w:rsidP="00EC5E87" w:rsidR="00E406C3" w:rsidRPr="00E406C3">
      <w:pPr>
        <w:ind w:firstLine="708"/>
        <w:jc w:val="both"/>
      </w:pPr>
      <w:r>
        <w:rPr>
          <w:lang w:val="pt-BR"/>
        </w:rPr>
        <w:t xml:space="preserve">Trgovački sud u Zagrebu, po </w:t>
      </w:r>
      <w:r w:rsidR="00EC5E87" w:rsidRPr="00EC5E87">
        <w:rPr>
          <w:lang w:val="pt-BR"/>
        </w:rPr>
        <w:t xml:space="preserve">sucu Nikoli Ribarić, </w:t>
      </w:r>
      <w:r>
        <w:rPr>
          <w:lang w:val="pt-BR"/>
        </w:rPr>
        <w:t xml:space="preserve">kao stečajnom sucu, </w:t>
      </w:r>
      <w:r w:rsidR="00EC5E87" w:rsidRPr="00EC5E87">
        <w:rPr>
          <w:lang w:val="pt-BR"/>
        </w:rPr>
        <w:t>u stečajnom predmetu nad RD-TIP d.o.o.</w:t>
      </w:r>
      <w:r w:rsidR="00EC5E87">
        <w:rPr>
          <w:lang w:val="pt-BR"/>
        </w:rPr>
        <w:t xml:space="preserve"> u stečaju</w:t>
      </w:r>
      <w:r w:rsidR="00EC5E87" w:rsidRPr="00EC5E87">
        <w:rPr>
          <w:lang w:val="pt-BR"/>
        </w:rPr>
        <w:t>, Sveta Nedelja (Grad Sveta Nedelja), Pa</w:t>
      </w:r>
      <w:r w:rsidR="00EC5E87">
        <w:rPr>
          <w:lang w:val="pt-BR"/>
        </w:rPr>
        <w:t>dež 2, OIB: 49239309266, dana 12</w:t>
      </w:r>
      <w:r w:rsidR="00EC5E87" w:rsidRPr="00EC5E87">
        <w:rPr>
          <w:lang w:val="pt-BR"/>
        </w:rPr>
        <w:t>.</w:t>
      </w:r>
      <w:r w:rsidR="00EC5E87">
        <w:rPr>
          <w:lang w:val="pt-BR"/>
        </w:rPr>
        <w:t xml:space="preserve"> svibnja</w:t>
      </w:r>
      <w:r w:rsidR="00EC5E87" w:rsidRPr="00EC5E87">
        <w:rPr>
          <w:lang w:val="pt-BR"/>
        </w:rPr>
        <w:t xml:space="preserve"> 201</w:t>
      </w:r>
      <w:r w:rsidR="00EC5E87">
        <w:rPr>
          <w:lang w:val="pt-BR"/>
        </w:rPr>
        <w:t>7</w:t>
      </w:r>
      <w:r w:rsidR="00EC5E87" w:rsidRPr="00EC5E87">
        <w:rPr>
          <w:lang w:val="pt-BR"/>
        </w:rPr>
        <w:t>. godine,</w:t>
      </w:r>
    </w:p>
    <w:p w:rsidRDefault="00876E51" w:rsidP="004C407E" w:rsidR="006F649C">
      <w:pPr>
        <w:jc w:val="both"/>
      </w:pPr>
      <w:r>
        <w:tab/>
      </w:r>
    </w:p>
    <w:p w:rsidRDefault="006768CE" w:rsidP="006F649C" w:rsidR="006F649C" w:rsidRPr="004D3B8C">
      <w:pPr>
        <w:jc w:val="center"/>
        <w:rPr>
          <w:bCs/>
        </w:rPr>
      </w:pPr>
      <w:r w:rsidRPr="004D3B8C">
        <w:rPr>
          <w:bCs/>
        </w:rPr>
        <w:t xml:space="preserve">z  a  k  </w:t>
      </w:r>
      <w:proofErr w:type="spellStart"/>
      <w:r w:rsidRPr="004D3B8C">
        <w:rPr>
          <w:bCs/>
        </w:rPr>
        <w:t>lj</w:t>
      </w:r>
      <w:proofErr w:type="spellEnd"/>
      <w:r w:rsidRPr="004D3B8C">
        <w:rPr>
          <w:bCs/>
        </w:rPr>
        <w:t xml:space="preserve">  u  č  i  o  </w:t>
      </w:r>
      <w:r w:rsidR="003B7739" w:rsidRPr="004D3B8C">
        <w:rPr>
          <w:bCs/>
        </w:rPr>
        <w:t xml:space="preserve">  </w:t>
      </w:r>
      <w:r w:rsidR="006F649C" w:rsidRPr="004D3B8C">
        <w:rPr>
          <w:bCs/>
        </w:rPr>
        <w:t xml:space="preserve">   j e</w:t>
      </w:r>
    </w:p>
    <w:p w:rsidRDefault="006F649C" w:rsidP="006F649C" w:rsidR="006F649C"/>
    <w:p w:rsidRDefault="00946550" w:rsidP="00AD0BA6" w:rsidR="0078015F" w:rsidRPr="00E65925">
      <w:pPr>
        <w:jc w:val="both"/>
      </w:pPr>
      <w:r w:rsidRPr="00E65925">
        <w:t>I</w:t>
      </w:r>
      <w:r w:rsidR="0063780B" w:rsidRPr="00E65925">
        <w:t xml:space="preserve">     Skupština vjerovnika</w:t>
      </w:r>
      <w:r w:rsidR="009C6150" w:rsidRPr="00E65925">
        <w:t xml:space="preserve"> </w:t>
      </w:r>
      <w:r w:rsidR="0078015F" w:rsidRPr="00E65925">
        <w:t>određuje se</w:t>
      </w:r>
      <w:r w:rsidR="00097F21">
        <w:t xml:space="preserve"> za</w:t>
      </w:r>
      <w:r w:rsidR="0078015F" w:rsidRPr="00E65925">
        <w:t xml:space="preserve"> </w:t>
      </w:r>
      <w:r w:rsidR="00D22209" w:rsidRPr="004D3B8C">
        <w:rPr>
          <w:b/>
        </w:rPr>
        <w:t>1</w:t>
      </w:r>
      <w:r w:rsidR="0078015F" w:rsidRPr="004D3B8C">
        <w:rPr>
          <w:b/>
        </w:rPr>
        <w:t>.</w:t>
      </w:r>
      <w:r w:rsidR="00D22209" w:rsidRPr="004D3B8C">
        <w:rPr>
          <w:b/>
        </w:rPr>
        <w:t xml:space="preserve"> lipnja</w:t>
      </w:r>
      <w:r w:rsidR="00A6501C" w:rsidRPr="004D3B8C">
        <w:rPr>
          <w:b/>
        </w:rPr>
        <w:t xml:space="preserve"> 201</w:t>
      </w:r>
      <w:r w:rsidR="009C6150" w:rsidRPr="004D3B8C">
        <w:rPr>
          <w:b/>
        </w:rPr>
        <w:t>7</w:t>
      </w:r>
      <w:r w:rsidR="0078015F" w:rsidRPr="004D3B8C">
        <w:rPr>
          <w:b/>
        </w:rPr>
        <w:t xml:space="preserve">. godine u </w:t>
      </w:r>
      <w:r w:rsidR="00A6501C" w:rsidRPr="004D3B8C">
        <w:rPr>
          <w:b/>
        </w:rPr>
        <w:t>1</w:t>
      </w:r>
      <w:r w:rsidR="000B4B3B" w:rsidRPr="004D3B8C">
        <w:rPr>
          <w:b/>
        </w:rPr>
        <w:t>0</w:t>
      </w:r>
      <w:r w:rsidR="0078015F" w:rsidRPr="004D3B8C">
        <w:rPr>
          <w:b/>
        </w:rPr>
        <w:t>,</w:t>
      </w:r>
      <w:r w:rsidR="00D22209" w:rsidRPr="004D3B8C">
        <w:rPr>
          <w:b/>
        </w:rPr>
        <w:t>3</w:t>
      </w:r>
      <w:r w:rsidR="0078015F" w:rsidRPr="004D3B8C">
        <w:rPr>
          <w:b/>
        </w:rPr>
        <w:t>0 sati</w:t>
      </w:r>
      <w:r w:rsidR="0078015F" w:rsidRPr="00E65925">
        <w:t xml:space="preserve"> u prostorijama Trgovačkog suda </w:t>
      </w:r>
      <w:r w:rsidR="00E406C3" w:rsidRPr="00E65925">
        <w:t xml:space="preserve">u Zagrebu, Petrinjska 8, </w:t>
      </w:r>
      <w:r w:rsidR="00182A2F" w:rsidRPr="00E65925">
        <w:t>dvorana 96 (II kat ulične zgrade)</w:t>
      </w:r>
      <w:r w:rsidR="0078015F" w:rsidRPr="00E65925">
        <w:t>.</w:t>
      </w:r>
    </w:p>
    <w:p w:rsidRDefault="005900C9" w:rsidP="00AD0BA6" w:rsidR="005900C9" w:rsidRPr="00E65925">
      <w:pPr>
        <w:jc w:val="both"/>
      </w:pPr>
    </w:p>
    <w:p w:rsidRDefault="008876F7" w:rsidP="00AD0BA6" w:rsidR="00946550" w:rsidRPr="00E65925">
      <w:pPr>
        <w:jc w:val="both"/>
      </w:pPr>
      <w:r w:rsidRPr="00E65925">
        <w:t>II</w:t>
      </w:r>
      <w:r w:rsidR="0078015F" w:rsidRPr="00E65925">
        <w:t xml:space="preserve">      Dnevni red skupštine je:</w:t>
      </w:r>
    </w:p>
    <w:p w:rsidRDefault="00946550" w:rsidP="00182A2F" w:rsidR="00EC5E87">
      <w:pPr>
        <w:jc w:val="both"/>
      </w:pPr>
      <w:r w:rsidRPr="00E65925">
        <w:t xml:space="preserve"> </w:t>
      </w:r>
      <w:r w:rsidR="0078015F" w:rsidRPr="00E65925">
        <w:t>-</w:t>
      </w:r>
      <w:r w:rsidR="00864607" w:rsidRPr="00E65925">
        <w:t xml:space="preserve">  </w:t>
      </w:r>
      <w:r w:rsidR="000F706E" w:rsidRPr="00E65925">
        <w:t xml:space="preserve">   </w:t>
      </w:r>
      <w:r w:rsidR="00EC5E87">
        <w:t>prihvaćanje izvješća stečajnog upravitelja</w:t>
      </w:r>
    </w:p>
    <w:p w:rsidRDefault="00B8392B" w:rsidP="00B8392B" w:rsidR="00B8392B">
      <w:pPr>
        <w:jc w:val="both"/>
        <w:rPr>
          <w:lang w:val="pl-PL"/>
        </w:rPr>
      </w:pPr>
      <w:r>
        <w:t xml:space="preserve"> -    donošenje odluke oko</w:t>
      </w:r>
      <w:r>
        <w:rPr>
          <w:lang w:val="pl-PL"/>
        </w:rPr>
        <w:t xml:space="preserve"> nastavljanja odnosno nenastavljanja sudskih postupaka koji su u tijeku, a sve u skladu s</w:t>
      </w:r>
      <w:r w:rsidR="00936987">
        <w:rPr>
          <w:lang w:val="pl-PL"/>
        </w:rPr>
        <w:t xml:space="preserve"> izvješćem stečajnog upravitelja od 9.5.2017. godine</w:t>
      </w:r>
      <w:r>
        <w:rPr>
          <w:lang w:val="pl-PL"/>
        </w:rPr>
        <w:t xml:space="preserve"> </w:t>
      </w:r>
    </w:p>
    <w:p w:rsidRDefault="00B8392B" w:rsidP="00182A2F" w:rsidR="00B8392B">
      <w:pPr>
        <w:jc w:val="both"/>
      </w:pPr>
    </w:p>
    <w:p w:rsidRDefault="006F649C" w:rsidP="006F649C" w:rsidR="006F649C" w:rsidRPr="004D3B8C">
      <w:pPr>
        <w:jc w:val="center"/>
        <w:rPr>
          <w:bCs/>
        </w:rPr>
      </w:pPr>
      <w:r w:rsidRPr="004D3B8C">
        <w:rPr>
          <w:bCs/>
        </w:rPr>
        <w:t>O    b     r    a    z    l    o    ž    e    n  j    e</w:t>
      </w:r>
    </w:p>
    <w:p w:rsidRDefault="006F649C" w:rsidP="006F649C" w:rsidR="006F649C" w:rsidRPr="002477AD">
      <w:pPr>
        <w:jc w:val="center"/>
        <w:rPr>
          <w:b/>
          <w:bCs/>
        </w:rPr>
      </w:pPr>
    </w:p>
    <w:p w:rsidRDefault="00946550" w:rsidP="00AD0BA6" w:rsidR="00936987">
      <w:pPr>
        <w:jc w:val="both"/>
      </w:pPr>
      <w:r>
        <w:t xml:space="preserve">Stečajni upravitelj podnio je sudu prijedlog za </w:t>
      </w:r>
      <w:r w:rsidR="00A6501C">
        <w:t xml:space="preserve">sazivanjem skupštine vjerovnika </w:t>
      </w:r>
      <w:r w:rsidR="00CA5E88">
        <w:t xml:space="preserve">radi </w:t>
      </w:r>
      <w:r w:rsidR="00936987">
        <w:t xml:space="preserve">odluke oko nastavljanja odnosno </w:t>
      </w:r>
      <w:proofErr w:type="spellStart"/>
      <w:r w:rsidR="00936987">
        <w:t>nenastavljanja</w:t>
      </w:r>
      <w:proofErr w:type="spellEnd"/>
      <w:r w:rsidR="00936987">
        <w:t xml:space="preserve"> postupaka koji su u tijeku, a sve u skladu s odlukom skupštine vjerovnika od 9. ožujka 2017. godine.</w:t>
      </w:r>
    </w:p>
    <w:p w:rsidRDefault="00CA5E88" w:rsidP="00AD0BA6" w:rsidR="00CA5E88">
      <w:pPr>
        <w:jc w:val="both"/>
      </w:pPr>
    </w:p>
    <w:p w:rsidRDefault="002B671D" w:rsidP="00AD0BA6" w:rsidR="000C59E5">
      <w:pPr>
        <w:jc w:val="both"/>
      </w:pPr>
      <w:r>
        <w:t>Te</w:t>
      </w:r>
      <w:r w:rsidR="00946550">
        <w:t>meljem prijedloga stečajnog upravitelja</w:t>
      </w:r>
      <w:r w:rsidR="008876F7">
        <w:t>, a u skladu s člankom</w:t>
      </w:r>
      <w:r w:rsidR="000C59E5">
        <w:t xml:space="preserve"> 104. i 230. Stečajnog zakona (NN 71/15; dalje SZ), sud je odredio skupštinu radi</w:t>
      </w:r>
      <w:r w:rsidR="008876F7">
        <w:t xml:space="preserve"> donošenja </w:t>
      </w:r>
      <w:r w:rsidR="004C407E">
        <w:t>predložene</w:t>
      </w:r>
      <w:r w:rsidR="008876F7">
        <w:t xml:space="preserve"> odluke  i nužnosti što hitnijeg </w:t>
      </w:r>
      <w:r w:rsidR="007519D4">
        <w:t>vođenja</w:t>
      </w:r>
      <w:r w:rsidR="008876F7">
        <w:t xml:space="preserve"> ovog postupka.</w:t>
      </w:r>
      <w:r w:rsidR="000612B9">
        <w:t xml:space="preserve"> </w:t>
      </w:r>
    </w:p>
    <w:p w:rsidRDefault="000C59E5" w:rsidP="00AD0BA6" w:rsidR="000C59E5">
      <w:pPr>
        <w:jc w:val="both"/>
      </w:pPr>
    </w:p>
    <w:p w:rsidRDefault="001D2EFC" w:rsidP="00AD0BA6" w:rsidR="000C59E5">
      <w:pPr>
        <w:jc w:val="both"/>
      </w:pPr>
      <w:r>
        <w:t xml:space="preserve">Poziv za </w:t>
      </w:r>
      <w:r w:rsidR="00C13845">
        <w:t>skupštinu vjerovnika</w:t>
      </w:r>
      <w:r>
        <w:t xml:space="preserve"> obja</w:t>
      </w:r>
      <w:r w:rsidR="0078015F">
        <w:t xml:space="preserve">viti će se </w:t>
      </w:r>
      <w:r w:rsidR="000C59E5">
        <w:t>na mrežnim stranicama E oglasna ploča u skladu s odredbom članka 12. SZ-a.</w:t>
      </w:r>
    </w:p>
    <w:p w:rsidRDefault="000C59E5" w:rsidP="00AD0BA6" w:rsidR="000C59E5">
      <w:pPr>
        <w:jc w:val="both"/>
      </w:pPr>
    </w:p>
    <w:p w:rsidRDefault="000C59E5" w:rsidP="00C91585" w:rsidR="000612B9">
      <w:pPr>
        <w:jc w:val="both"/>
      </w:pPr>
      <w:r>
        <w:t>Slijedom navedenoga odlučeno je kao u izreci.</w:t>
      </w:r>
    </w:p>
    <w:p w:rsidRDefault="004D3B8C" w:rsidP="006F649C" w:rsidR="004D3B8C">
      <w:pPr>
        <w:jc w:val="center"/>
      </w:pPr>
    </w:p>
    <w:p w:rsidRDefault="0081746E" w:rsidP="006F649C" w:rsidR="006F649C">
      <w:pPr>
        <w:jc w:val="center"/>
      </w:pPr>
      <w:r>
        <w:t xml:space="preserve">U Zagrebu, </w:t>
      </w:r>
      <w:r w:rsidR="00936987">
        <w:t>12</w:t>
      </w:r>
      <w:r w:rsidR="006F649C">
        <w:t>.</w:t>
      </w:r>
      <w:r w:rsidR="00936987">
        <w:t xml:space="preserve"> svibnja</w:t>
      </w:r>
      <w:r w:rsidR="004C407E">
        <w:t xml:space="preserve">  20</w:t>
      </w:r>
      <w:r w:rsidR="000C59E5">
        <w:t>17</w:t>
      </w:r>
      <w:r w:rsidR="006F649C">
        <w:t>. godine</w:t>
      </w:r>
    </w:p>
    <w:p w:rsidRDefault="004D3B8C" w:rsidP="00597BE1" w:rsidR="004D3B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3B8C" w:rsidP="00E91121" w:rsidR="004D3B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D3B8C" w:rsidP="00E91121" w:rsidR="004D3B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D3B8C" w:rsidP="00E91121" w:rsidR="004D3B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D3B8C" w:rsidP="00E91121" w:rsidR="004D3B8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D3B8C" w:rsidP="00E91121" w:rsidR="004D3B8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D3B8C" w:rsidP="00597BE1" w:rsidR="004D3B8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F649C" w:rsidP="006F649C" w:rsidR="006F649C"/>
    <w:p w:rsidRDefault="004D3B8C" w:rsidP="006F649C" w:rsidR="004D3B8C"/>
    <w:p w:rsidRDefault="004D3B8C" w:rsidP="006F649C" w:rsidR="004D3B8C"/>
    <w:p w:rsidRDefault="004D3B8C" w:rsidP="006F649C" w:rsidR="004D3B8C"/>
    <w:p w:rsidRDefault="006F649C" w:rsidP="006F649C" w:rsidR="006F649C">
      <w:r>
        <w:t>Pouka o pravnom lijeku:</w:t>
      </w:r>
    </w:p>
    <w:p w:rsidRDefault="004C407E" w:rsidR="00692888">
      <w:r>
        <w:t xml:space="preserve">Protiv </w:t>
      </w:r>
      <w:r w:rsidR="006768CE">
        <w:t>zaključka</w:t>
      </w:r>
      <w:r>
        <w:t xml:space="preserve"> žalba nije dopuštena</w:t>
      </w:r>
      <w:r w:rsidR="00B87E8D">
        <w:t xml:space="preserve"> ( čl. 1</w:t>
      </w:r>
      <w:r w:rsidR="00C91585">
        <w:t>9</w:t>
      </w:r>
      <w:r w:rsidR="00B87E8D">
        <w:t xml:space="preserve">. Stavak </w:t>
      </w:r>
      <w:r w:rsidR="00C91585">
        <w:t>7</w:t>
      </w:r>
      <w:r w:rsidR="00B87E8D">
        <w:t>. SZ-a )</w:t>
      </w:r>
      <w:r w:rsidR="006F649C">
        <w:t>.</w:t>
      </w:r>
      <w:r w:rsidR="00A7380F">
        <w:tab/>
      </w:r>
      <w:r w:rsidR="00692888">
        <w:tab/>
      </w:r>
      <w:r w:rsidR="00692888">
        <w:tab/>
      </w:r>
      <w:r w:rsidR="00692888">
        <w:tab/>
      </w:r>
      <w:r w:rsidR="009035DB">
        <w:t xml:space="preserve">         </w:t>
      </w:r>
    </w:p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p w:rsidRDefault="004D3B8C" w:rsidR="004D3B8C"/>
    <w:sectPr w:rsidR="004D3B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12B9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F21"/>
    <w:rsid w:val="000A60ED"/>
    <w:rsid w:val="000A7314"/>
    <w:rsid w:val="000A7A33"/>
    <w:rsid w:val="000B26A6"/>
    <w:rsid w:val="000B4B3B"/>
    <w:rsid w:val="000B4B9B"/>
    <w:rsid w:val="000B54A7"/>
    <w:rsid w:val="000C4996"/>
    <w:rsid w:val="000C5332"/>
    <w:rsid w:val="000C59E5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0F706E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A2F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1E81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671D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3C0B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77268"/>
    <w:rsid w:val="00480A62"/>
    <w:rsid w:val="0048164C"/>
    <w:rsid w:val="00482BB6"/>
    <w:rsid w:val="004867B9"/>
    <w:rsid w:val="00490FD4"/>
    <w:rsid w:val="00490FF3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07E"/>
    <w:rsid w:val="004C4547"/>
    <w:rsid w:val="004C45A8"/>
    <w:rsid w:val="004C46BF"/>
    <w:rsid w:val="004C5E73"/>
    <w:rsid w:val="004C6227"/>
    <w:rsid w:val="004C6460"/>
    <w:rsid w:val="004C6498"/>
    <w:rsid w:val="004C6921"/>
    <w:rsid w:val="004D3B8C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43F3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00C9"/>
    <w:rsid w:val="00594568"/>
    <w:rsid w:val="00595A31"/>
    <w:rsid w:val="005964C6"/>
    <w:rsid w:val="005A3C4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455D"/>
    <w:rsid w:val="005F5EAF"/>
    <w:rsid w:val="006040D4"/>
    <w:rsid w:val="006041C9"/>
    <w:rsid w:val="0060508C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68CE"/>
    <w:rsid w:val="00677378"/>
    <w:rsid w:val="00677445"/>
    <w:rsid w:val="00677C48"/>
    <w:rsid w:val="00683FFF"/>
    <w:rsid w:val="0068586E"/>
    <w:rsid w:val="006873D0"/>
    <w:rsid w:val="00687B3A"/>
    <w:rsid w:val="00691B0A"/>
    <w:rsid w:val="00692888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1D9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1775"/>
    <w:rsid w:val="00742022"/>
    <w:rsid w:val="00742AB0"/>
    <w:rsid w:val="00745A8E"/>
    <w:rsid w:val="00746ADC"/>
    <w:rsid w:val="00747746"/>
    <w:rsid w:val="007519D4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20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4607"/>
    <w:rsid w:val="0086534E"/>
    <w:rsid w:val="008654B5"/>
    <w:rsid w:val="00866DAB"/>
    <w:rsid w:val="0087199F"/>
    <w:rsid w:val="00873925"/>
    <w:rsid w:val="00876774"/>
    <w:rsid w:val="00876E51"/>
    <w:rsid w:val="008802C7"/>
    <w:rsid w:val="00882D0B"/>
    <w:rsid w:val="0088592C"/>
    <w:rsid w:val="00886A35"/>
    <w:rsid w:val="008876F7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035DB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36987"/>
    <w:rsid w:val="00946550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150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671E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01C"/>
    <w:rsid w:val="00A660F0"/>
    <w:rsid w:val="00A6724D"/>
    <w:rsid w:val="00A70403"/>
    <w:rsid w:val="00A7050C"/>
    <w:rsid w:val="00A734F7"/>
    <w:rsid w:val="00A7380F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1641"/>
    <w:rsid w:val="00B73F59"/>
    <w:rsid w:val="00B771FB"/>
    <w:rsid w:val="00B8392B"/>
    <w:rsid w:val="00B84E35"/>
    <w:rsid w:val="00B86A08"/>
    <w:rsid w:val="00B87E8D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585"/>
    <w:rsid w:val="00C92A35"/>
    <w:rsid w:val="00C931EF"/>
    <w:rsid w:val="00C95873"/>
    <w:rsid w:val="00C95A4B"/>
    <w:rsid w:val="00C96164"/>
    <w:rsid w:val="00C968E1"/>
    <w:rsid w:val="00C97CC6"/>
    <w:rsid w:val="00CA23C6"/>
    <w:rsid w:val="00CA3EA2"/>
    <w:rsid w:val="00CA47AD"/>
    <w:rsid w:val="00CA5C13"/>
    <w:rsid w:val="00CA5E88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729"/>
    <w:rsid w:val="00D1610A"/>
    <w:rsid w:val="00D22209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649D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365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4F81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06C3"/>
    <w:rsid w:val="00E46D00"/>
    <w:rsid w:val="00E509F1"/>
    <w:rsid w:val="00E5273B"/>
    <w:rsid w:val="00E56661"/>
    <w:rsid w:val="00E571FD"/>
    <w:rsid w:val="00E5721F"/>
    <w:rsid w:val="00E57E8B"/>
    <w:rsid w:val="00E646AD"/>
    <w:rsid w:val="00E65925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5E87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1A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0F57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2A2F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balonia" w:type="paragraph">
    <w:name w:val="Balloon Text"/>
    <w:basedOn w:val="Normal"/>
    <w:link w:val="TekstbaloniaChar"/>
    <w:rsid w:val="004D3B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3B8C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D3B8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D3B8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46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2A2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balonia" w:type="paragraph">
    <w:name w:val="Balloon Text"/>
    <w:basedOn w:val="Normal"/>
    <w:link w:val="TekstbaloniaChar"/>
    <w:rsid w:val="004D3B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3B8C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D3B8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D3B8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46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Formated>
  <DomainObject.Predmet.OstaliList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FormatedOIB>
  <DomainObject.Predmet.OstaliListFormatedWithAdress>
    <izvorni_sadrzaj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izvorni_sadrzaj>
    <derivirana_varijabla naziv="DomainObject.Predmet.OstaliListFormatedWithAdress_1"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derivirana_varijabla>
  </DomainObject.Predmet.OstaliListFormatedWithAdress>
  <DomainObject.Predmet.OstaliListFormatedWithAdressOIB>
    <izvorni_sadrzaj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izvorni_sadrzaj>
    <derivirana_varijabla naziv="DomainObject.Predmet.OstaliListFormatedWithAdressOIB_1"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derivirana_varijabla>
  </DomainObject.Predmet.OstaliListFormatedWithAdressOIB>
  <DomainObject.Predmet.OstaliListNaziv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Naziv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NazivFormated>
  <DomainObject.Predmet.OstaliListNaziv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Naziv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SudioniciListNaziv_1"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  <item>, OIB 18683136487</item>
      <item>, OIB 96292040276</item>
      <item>, OIB 26635293339</item>
    </izvorni_sadrzaj>
    <derivirana_varijabla naziv="DomainObject.Predmet.SudioniciListNazivOIB_1">
      <item>, OIB 85821130368</item>
      <item>, OIB 49239309266</item>
      <item>, OIB 53810433366</item>
      <item>, OIB 18683136487</item>
      <item>, OIB 96292040276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265</properties:Words>
  <properties:Characters>1353</properties:Characters>
  <properties:Lines>101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2017-05-12T08:32:00Z</dcterms:created>
  <dc:creator>radicn</dc:creator>
  <cp:lastModifiedBy>Jadranka Zelić</cp:lastModifiedBy>
  <cp:lastPrinted>2017-05-12T08:32:00Z</cp:lastPrinted>
  <dcterms:modified xmlns:xsi="http://www.w3.org/2001/XMLSchema-instance" xsi:type="dcterms:W3CDTF">2017-05-12T08:33:00Z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