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4dc52" w14:paraId="604dc5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ED2A8D">
        <w:rPr>
          <w:color w:themeColor="text1" w:val="000000"/>
        </w:rPr>
        <w:t>LARUS LUCA d.o.o., Split, Krstulovića 5, OIB: 36128765901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ED2A8D">
        <w:rPr>
          <w:color w:themeColor="text1" w:val="000000"/>
        </w:rPr>
        <w:t>LARUS LUCA d.o.o., Split, Krstulovića 5, OIB: 36128765901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A3615E">
        <w:rPr>
          <w:color w:themeColor="text1" w:val="000000"/>
        </w:rPr>
        <w:t>01</w:t>
      </w:r>
      <w:r w:rsidR="00862110" w:rsidRPr="00862110">
        <w:rPr>
          <w:color w:themeColor="text1" w:val="000000"/>
        </w:rPr>
        <w:t xml:space="preserve">. </w:t>
      </w:r>
      <w:r w:rsidR="00A3615E">
        <w:rPr>
          <w:color w:themeColor="text1" w:val="000000"/>
        </w:rPr>
        <w:t>rujna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ED2A8D">
        <w:rPr>
          <w:color w:themeColor="text1" w:val="000000"/>
        </w:rPr>
        <w:t>1345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ED2A8D">
        <w:rPr>
          <w:color w:themeColor="text1" w:val="000000"/>
        </w:rPr>
        <w:t>4.034,84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BD2C64">
        <w:rPr>
          <w:color w:themeColor="text1" w:val="000000"/>
        </w:rPr>
        <w:t>1</w:t>
      </w:r>
      <w:r w:rsidR="00E41B08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BD2C64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ED2A8D">
      <w:rPr>
        <w:color w:themeColor="text1" w:val="000000"/>
      </w:rPr>
      <w:t>1743</w:t>
    </w:r>
    <w:r w:rsidR="00E2567B">
      <w:rPr>
        <w:color w:themeColor="text1" w:val="000000"/>
      </w:rPr>
      <w:t>/201</w:t>
    </w:r>
    <w:r w:rsidR="00E41B08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579B2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750AC"/>
    <w:rsid w:val="00B93593"/>
    <w:rsid w:val="00BA086E"/>
    <w:rsid w:val="00BA5C6A"/>
    <w:rsid w:val="00BD2C64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75B57"/>
    <w:rsid w:val="00D8312C"/>
    <w:rsid w:val="00D83FD2"/>
    <w:rsid w:val="00DC05CF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1743</izvorni_sadrzaj>
    <derivirana_varijabla naziv="DomainObject.Predmet.Broj_1">1743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St-1743/2015</izvorni_sadrzaj>
    <derivirana_varijabla naziv="DomainObject.Predmet.OznakaBroj_1">St-1743/2015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LARUS LUCA za trgovinu i proizvodnju društvo s ograničenom odgovornošću</izvorni_sadrzaj>
    <derivirana_varijabla naziv="DomainObject.Predmet.ProtustrankaFormated_1">  LARUS LUCA za trgovinu i proizvodnju društvo s ograničenom odgovornošću</derivirana_varijabla>
  </DomainObject.Predmet.ProtustrankaFormated>
  <DomainObject.Predmet.ProtustrankaFormatedOIB>
    <izvorni_sadrzaj>  LARUS LUCA za trgovinu i proizvodnju društvo s ograničenom odgovornošću, OIB 36128765901</izvorni_sadrzaj>
    <derivirana_varijabla naziv="DomainObject.Predmet.ProtustrankaFormatedOIB_1">  LARUS LUCA za trgovinu i proizvodnju društvo s ograničenom odgovornošću, OIB 36128765901</derivirana_varijabla>
  </DomainObject.Predmet.ProtustrankaFormatedOIB>
  <DomainObject.Predmet.ProtustrankaFormatedWithAdress>
    <izvorni_sadrzaj> LARUS LUCA za trgovinu i proizvodnju društvo s ograničenom odgovornošću, Krstulovića 5, 21000 Split</izvorni_sadrzaj>
    <derivirana_varijabla naziv="DomainObject.Predmet.ProtustrankaFormatedWithAdress_1"> LARUS LUCA za trgovinu i proizvodnju društvo s ograničenom odgovornošću, Krstulovića 5, 21000 Split</derivirana_varijabla>
  </DomainObject.Predmet.ProtustrankaFormatedWithAdress>
  <DomainObject.Predmet.ProtustrankaFormatedWithAdressOIB>
    <izvorni_sadrzaj> LARUS LUCA za trgovinu i proizvodnju društvo s ograničenom odgovornošću, OIB 36128765901, Krstulovića 5, 21000 Split</izvorni_sadrzaj>
    <derivirana_varijabla naziv="DomainObject.Predmet.ProtustrankaFormatedWithAdressOIB_1"> LARUS LUCA za trgovinu i proizvodnju društvo s ograničenom odgovornošću, OIB 36128765901, Krstulovića 5, 21000 Split</derivirana_varijabla>
  </DomainObject.Predmet.ProtustrankaFormatedWithAdressOIB>
  <DomainObject.Predmet.ProtustrankaWithAdress>
    <izvorni_sadrzaj>LARUS LUCA za trgovinu i proizvodnju društvo s ograničenom odgovornošću Krstulovića 5, 21000 Split</izvorni_sadrzaj>
    <derivirana_varijabla naziv="DomainObject.Predmet.ProtustrankaWithAdress_1">LARUS LUCA za trgovinu i proizvodnju društvo s ograničenom odgovornošću Krstulovića 5, 21000 Split</derivirana_varijabla>
  </DomainObject.Predmet.ProtustrankaWithAdress>
  <DomainObject.Predmet.ProtustrankaWithAdressOIB>
    <izvorni_sadrzaj>LARUS LUCA za trgovinu i proizvodnju društvo s ograničenom odgovornošću, OIB 36128765901, Krstulovića 5, 21000 Split</izvorni_sadrzaj>
    <derivirana_varijabla naziv="DomainObject.Predmet.ProtustrankaWithAdressOIB_1">LARUS LUCA za trgovinu i proizvodnju društvo s ograničenom odgovornošću, OIB 36128765901, Krstulovića 5, 21000 Split</derivirana_varijabla>
  </DomainObject.Predmet.ProtustrankaWithAdressOIB>
  <DomainObject.Predmet.ProtustrankaNazivFormated>
    <izvorni_sadrzaj>LARUS LUCA za trgovinu i proizvodnju društvo s ograničenom odgovornošću</izvorni_sadrzaj>
    <derivirana_varijabla naziv="DomainObject.Predmet.ProtustrankaNazivFormated_1">LARUS LUCA za trgovinu i proizvodnju društvo s ograničenom odgovornošću</derivirana_varijabla>
  </DomainObject.Predmet.ProtustrankaNazivFormated>
  <DomainObject.Predmet.ProtustrankaNazivFormatedOIB>
    <izvorni_sadrzaj>LARUS LUCA za trgovinu i proizvodnju društvo s ograničenom odgovornošću, OIB 36128765901</izvorni_sadrzaj>
    <derivirana_varijabla naziv="DomainObject.Predmet.ProtustrankaNazivFormatedOIB_1">LARUS LUCA za trgovinu i proizvodnju društvo s ograničenom odgovornošću, OIB 36128765901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403484.00</izvorni_sadrzaj>
    <derivirana_varijabla naziv="DomainObject.Predmet.TrenutnaVrijednost_1">403484.00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LARUS LUCA za trgovinu i proizvodnju društvo s ograničenom odgovornošću</item>
    </izvorni_sadrzaj>
    <derivirana_varijabla naziv="DomainObject.Predmet.ProtuStrankaListFormated_1">
      <item>LARUS LUCA za trgovinu i proizvodnju društvo s ograničenom odgovornošću</item>
    </derivirana_varijabla>
  </DomainObject.Predmet.ProtuStrankaListFormated>
  <DomainObject.Predmet.ProtuStrankaListFormatedOIB>
    <izvorni_sadrzaj>
      <item>LARUS LUCA za trgovinu i proizvodnju društvo s ograničenom odgovornošću, OIB 36128765901</item>
    </izvorni_sadrzaj>
    <derivirana_varijabla naziv="DomainObject.Predmet.ProtuStrankaListFormatedOIB_1">
      <item>LARUS LUCA za trgovinu i proizvodnju društvo s ograničenom odgovornošću, OIB 36128765901</item>
    </derivirana_varijabla>
  </DomainObject.Predmet.ProtuStrankaListFormatedOIB>
  <DomainObject.Predmet.ProtuStrankaListFormatedWithAdress>
    <izvorni_sadrzaj>
      <item>LARUS LUCA za trgovinu i proizvodnju društvo s ograničenom odgovornošću, Krstulovića 5, 21000 Split</item>
    </izvorni_sadrzaj>
    <derivirana_varijabla naziv="DomainObject.Predmet.ProtuStrankaListFormatedWithAdress_1">
      <item>LARUS LUCA za trgovinu i proizvodnju društvo s ograničenom odgovornošću, Krstulovića 5, 21000 Split</item>
    </derivirana_varijabla>
  </DomainObject.Predmet.ProtuStrankaListFormatedWithAdress>
  <DomainObject.Predmet.ProtuStrankaListFormatedWithAdressOIB>
    <izvorni_sadrzaj>
      <item>LARUS LUCA za trgovinu i proizvodnju društvo s ograničenom odgovornošću, OIB 36128765901, Krstulovića 5, 21000 Split</item>
    </izvorni_sadrzaj>
    <derivirana_varijabla naziv="DomainObject.Predmet.ProtuStrankaListFormatedWithAdressOIB_1">
      <item>LARUS LUCA za trgovinu i proizvodnju društvo s ograničenom odgovornošću, OIB 36128765901, Krstulovića 5, 21000 Split</item>
    </derivirana_varijabla>
  </DomainObject.Predmet.ProtuStrankaListFormatedWithAdressOIB>
  <DomainObject.Predmet.ProtuStrankaListNazivFormated>
    <izvorni_sadrzaj>
      <item>LARUS LUCA za trgovinu i proizvodnju društvo s ograničenom odgovornošću</item>
    </izvorni_sadrzaj>
    <derivirana_varijabla naziv="DomainObject.Predmet.ProtuStrankaListNazivFormated_1">
      <item>LARUS LUCA za trgovinu i proizvodnju društvo s ograničenom odgovornošću</item>
    </derivirana_varijabla>
  </DomainObject.Predmet.ProtuStrankaListNazivFormated>
  <DomainObject.Predmet.ProtuStrankaListNazivFormatedOIB>
    <izvorni_sadrzaj>
      <item>LARUS LUCA za trgovinu i proizvodnju društvo s ograničenom odgovornošću, OIB 36128765901</item>
    </izvorni_sadrzaj>
    <derivirana_varijabla naziv="DomainObject.Predmet.ProtuStrankaListNazivFormatedOIB_1">
      <item>LARUS LUCA za trgovinu i proizvodnju društvo s ograničenom odgovornošću, OIB 36128765901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LARUS LUCA za trgovinu i proizvodnju društvo s ograničenom odgovornošću</izvorni_sadrzaj>
    <derivirana_varijabla naziv="DomainObject.Predmet.ProtustrankaIDrugi_1">LARUS LUCA za trgovinu i proizvodnju društvo s ograničenom odgovornošću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LARUS LUCA za trgovinu i proizvodnju društvo s ograničenom odgovornošću, OIB 36128765901, Krstulovića 5, 21000 Split</izvorni_sadrzaj>
    <derivirana_varijabla naziv="DomainObject.Predmet.ProtustrankaIDrugiAdressOIB_1">LARUS LUCA za trgovinu i proizvodnju društvo s ograničenom odgovornošću, OIB 36128765901, Krstulovića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LARUS LUCA za trgovinu i proizvodnju društvo s ograničenom odgovornošću</item>
      <item>FINANCIJSKA AGENCIJA RC SPLIT</item>
    </izvorni_sadrzaj>
    <derivirana_varijabla naziv="DomainObject.Predmet.SudioniciListNaziv_1">
      <item>LARUS LUCA za trgovinu i proizvodnju društvo s ograničenom odgovornošću</item>
      <item>FINANCIJSKA AGENCIJA RC SPLIT</item>
    </derivirana_varijabla>
  </DomainObject.Predmet.SudioniciListNaziv>
  <DomainObject.Predmet.SudioniciListAdressOIB>
    <izvorni_sadrzaj>
      <item>LARUS LUCA za trgovinu i proizvodnju društvo s ograničenom odgovornošću, OIB 36128765901, Krstulovića 5,21000 Split</item>
      <item>FINANCIJSKA AGENCIJA RC SPLIT, OIB 85821130368, Mažuranićevo šetalište 24b,21000 Split</item>
    </izvorni_sadrzaj>
    <derivirana_varijabla naziv="DomainObject.Predmet.SudioniciListAdressOIB_1">
      <item>LARUS LUCA za trgovinu i proizvodnju društvo s ograničenom odgovornošću, OIB 36128765901, Krstulovića 5,21000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36128765901</item>
      <item>, OIB 85821130368</item>
    </izvorni_sadrzaj>
    <derivirana_varijabla naziv="DomainObject.Predmet.SudioniciListNazivOIB_1">
      <item>, OIB 36128765901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1742</properties:Characters>
  <properties:Lines>45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2016-05-12T08:40:00Z</cp:lastPrinted>
  <dcterms:modified xmlns:xsi="http://www.w3.org/2001/XMLSchema-instance" xsi:type="dcterms:W3CDTF">2016-05-12T08:43:00Z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