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abbe" w14:paraId="3c7abbe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8F42A0">
        <w:rPr>
          <w:rFonts w:cs="Times New Roman" w:hAnsi="Times New Roman" w:ascii="Times New Roman"/>
        </w:rPr>
        <w:t>5026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8F42A0">
        <w:rPr>
          <w:rFonts w:cs="Times New Roman" w:hAnsi="Times New Roman" w:ascii="Times New Roman"/>
        </w:rPr>
        <w:t xml:space="preserve"> VERUTUM d.o.o. Sesvete, Novaka Vjenceslava 2, OIB: </w:t>
      </w:r>
      <w:r w:rsidR="00BD0E8D" w:rsidRPr="00BD0E8D">
        <w:rPr>
          <w:rFonts w:cs="Times New Roman" w:hAnsi="Times New Roman" w:ascii="Times New Roman"/>
        </w:rPr>
        <w:t>86048889717</w:t>
      </w:r>
      <w:r w:rsidR="00BD0E8D">
        <w:rPr>
          <w:rFonts w:cs="Times New Roman" w:hAnsi="Times New Roman" w:ascii="Times New Roman"/>
        </w:rPr>
        <w:t xml:space="preserve">, </w:t>
      </w:r>
      <w:r w:rsidR="008F42A0">
        <w:rPr>
          <w:rFonts w:cs="Times New Roman" w:hAnsi="Times New Roman" w:ascii="Times New Roman"/>
        </w:rPr>
        <w:t xml:space="preserve">MBS: </w:t>
      </w:r>
      <w:r w:rsidR="00BD0E8D" w:rsidRPr="00BD0E8D">
        <w:rPr>
          <w:rFonts w:cs="Times New Roman" w:hAnsi="Times New Roman" w:ascii="Times New Roman"/>
        </w:rPr>
        <w:t>080744412</w:t>
      </w:r>
      <w:r w:rsidR="00BD0E8D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B5AFF">
        <w:rPr>
          <w:rFonts w:cs="Times New Roman" w:hAnsi="Times New Roman" w:ascii="Times New Roman"/>
        </w:rPr>
        <w:t>20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B5AF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BD0E8D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BD0E8D">
        <w:rPr>
          <w:rFonts w:cs="Times New Roman" w:hAnsi="Times New Roman" w:ascii="Times New Roman"/>
        </w:rPr>
        <w:t xml:space="preserve"> VERUTUM d.o.o. Sesvete, Novaka Vjenceslava 2, OIB: </w:t>
      </w:r>
      <w:r w:rsidR="00BD0E8D" w:rsidRPr="00BD0E8D">
        <w:rPr>
          <w:rFonts w:cs="Times New Roman" w:hAnsi="Times New Roman" w:ascii="Times New Roman"/>
        </w:rPr>
        <w:t>86048889717</w:t>
      </w:r>
      <w:r w:rsidR="00BD0E8D">
        <w:rPr>
          <w:rFonts w:cs="Times New Roman" w:hAnsi="Times New Roman" w:ascii="Times New Roman"/>
        </w:rPr>
        <w:t xml:space="preserve">, MBS: </w:t>
      </w:r>
      <w:r w:rsidR="00BD0E8D" w:rsidRPr="00BD0E8D">
        <w:rPr>
          <w:rFonts w:cs="Times New Roman" w:hAnsi="Times New Roman" w:ascii="Times New Roman"/>
        </w:rPr>
        <w:t>080744412</w:t>
      </w:r>
      <w:r w:rsidR="00BD0E8D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F42A0">
        <w:rPr>
          <w:rFonts w:cs="Times New Roman" w:hAnsi="Times New Roman" w:ascii="Times New Roman"/>
        </w:rPr>
        <w:t xml:space="preserve"> Zorici Ljubičić, iz Sesveta, Vjenceslava Novaka 2, OIB: </w:t>
      </w:r>
      <w:r w:rsidR="00BD0E8D" w:rsidRPr="00BD0E8D">
        <w:rPr>
          <w:rFonts w:cs="Times New Roman" w:hAnsi="Times New Roman" w:ascii="Times New Roman"/>
        </w:rPr>
        <w:t>02388351617</w:t>
      </w:r>
      <w:r w:rsidR="00BD0E8D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B5AFF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09. svibnja </w:t>
      </w:r>
      <w:r w:rsidR="003C3CBD">
        <w:rPr>
          <w:rFonts w:cs="Times New Roman" w:hAnsi="Times New Roman" w:ascii="Times New Roman"/>
          <w:b/>
        </w:rPr>
        <w:t>2017. g.</w:t>
      </w:r>
      <w:r w:rsidR="00BD0E8D">
        <w:rPr>
          <w:rFonts w:cs="Times New Roman" w:hAnsi="Times New Roman" w:ascii="Times New Roman"/>
          <w:b/>
        </w:rPr>
        <w:t xml:space="preserve"> u 10:00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BD0E8D">
        <w:rPr>
          <w:rFonts w:cs="Times New Roman" w:hAnsi="Times New Roman" w:ascii="Times New Roman"/>
        </w:rPr>
        <w:t xml:space="preserve"> VERUTUM d.o.o. Sesvete, Novaka Vjenceslava 2, OIB: </w:t>
      </w:r>
      <w:r w:rsidR="00BD0E8D" w:rsidRPr="00BD0E8D">
        <w:rPr>
          <w:rFonts w:cs="Times New Roman" w:hAnsi="Times New Roman" w:ascii="Times New Roman"/>
        </w:rPr>
        <w:t>86048889717</w:t>
      </w:r>
      <w:r w:rsidR="00BD0E8D">
        <w:rPr>
          <w:rFonts w:cs="Times New Roman" w:hAnsi="Times New Roman" w:ascii="Times New Roman"/>
        </w:rPr>
        <w:t xml:space="preserve">, MBS: </w:t>
      </w:r>
      <w:r w:rsidR="00BD0E8D" w:rsidRPr="00BD0E8D">
        <w:rPr>
          <w:rFonts w:cs="Times New Roman" w:hAnsi="Times New Roman" w:ascii="Times New Roman"/>
        </w:rPr>
        <w:t>080744412</w:t>
      </w:r>
      <w:r w:rsidR="00BD0E8D">
        <w:rPr>
          <w:rFonts w:cs="Times New Roman" w:hAnsi="Times New Roman" w:ascii="Times New Roman"/>
        </w:rPr>
        <w:t xml:space="preserve"> </w:t>
      </w:r>
      <w:r w:rsidR="00A057AA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BD0E8D">
        <w:rPr>
          <w:rFonts w:cs="Times New Roman" w:hAnsi="Times New Roman" w:ascii="Times New Roman"/>
        </w:rPr>
        <w:t>d 1002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2B5AFF">
        <w:rPr>
          <w:rFonts w:cs="Times New Roman" w:hAnsi="Times New Roman" w:ascii="Times New Roman"/>
        </w:rPr>
        <w:t>dvoje</w:t>
      </w:r>
      <w:r w:rsidR="0092636E">
        <w:rPr>
          <w:rFonts w:cs="Times New Roman" w:hAnsi="Times New Roman" w:ascii="Times New Roman"/>
        </w:rPr>
        <w:t xml:space="preserve">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B5AFF">
        <w:rPr>
          <w:rFonts w:cs="Times New Roman" w:hAnsi="Times New Roman" w:ascii="Times New Roman"/>
        </w:rPr>
        <w:t>20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B5406B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6762C6" w:rsidP="00D14F1D" w:rsidR="006762C6">
      <w:pPr>
        <w:rPr>
          <w:rFonts w:cs="Times New Roman" w:hAnsi="Times New Roman" w:ascii="Times New Roman"/>
        </w:rPr>
      </w:pPr>
    </w:p>
    <w:p w:rsidRDefault="00B5406B" w:rsidP="00B5406B" w:rsidR="006554CF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B5406B" w:rsidP="00B5406B" w:rsidR="00B5406B" w:rsidRPr="00947923">
      <w:pPr>
        <w:jc w:val="right"/>
        <w:rPr>
          <w:rFonts w:cs="Times New Roman" w:hAnsi="Times New Roman" w:ascii="Times New Roman"/>
        </w:rPr>
      </w:pPr>
      <w:r w:rsidRPr="00B5406B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B5406B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B5406B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</w:t>
    </w:r>
    <w:r w:rsidR="008F42A0">
      <w:rPr>
        <w:rFonts w:cs="Times New Roman" w:hAnsi="Times New Roman" w:ascii="Times New Roman"/>
      </w:rPr>
      <w:t>26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554CF"/>
    <w:rsid w:val="0066188B"/>
    <w:rsid w:val="006762C6"/>
    <w:rsid w:val="006A47EC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C42F9"/>
    <w:rsid w:val="007E2EB3"/>
    <w:rsid w:val="007F7106"/>
    <w:rsid w:val="00835F80"/>
    <w:rsid w:val="008823BE"/>
    <w:rsid w:val="00893DBB"/>
    <w:rsid w:val="008D4645"/>
    <w:rsid w:val="008E3153"/>
    <w:rsid w:val="008F42A0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05051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5406B"/>
    <w:rsid w:val="00B560C9"/>
    <w:rsid w:val="00B7667E"/>
    <w:rsid w:val="00BA4F62"/>
    <w:rsid w:val="00BD0E8D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5026</izvorni_sadrzaj>
    <derivirana_varijabla naziv="DomainObject.Predmet.Broj_1">5026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St-5026/2016</izvorni_sadrzaj>
    <derivirana_varijabla naziv="DomainObject.Predmet.OznakaBroj_1">St-5026/2016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VERUTUM d.o.o.</izvorni_sadrzaj>
    <derivirana_varijabla naziv="DomainObject.Predmet.ProtustrankaFormated_1">  VERUTUM d.o.o.</derivirana_varijabla>
  </DomainObject.Predmet.ProtustrankaFormated>
  <DomainObject.Predmet.ProtustrankaFormatedOIB>
    <izvorni_sadrzaj>  VERUTUM d.o.o., OIB 86048889717</izvorni_sadrzaj>
    <derivirana_varijabla naziv="DomainObject.Predmet.ProtustrankaFormatedOIB_1">  VERUTUM d.o.o., OIB 86048889717</derivirana_varijabla>
  </DomainObject.Predmet.ProtustrankaFormatedOIB>
  <DomainObject.Predmet.ProtustrankaFormatedWithAdress>
    <izvorni_sadrzaj> VERUTUM d.o.o., Novaka Vjenceslava 2, 10360 Sesvete</izvorni_sadrzaj>
    <derivirana_varijabla naziv="DomainObject.Predmet.ProtustrankaFormatedWithAdress_1"> VERUTUM d.o.o., Novaka Vjenceslava 2, 10360 Sesvete</derivirana_varijabla>
  </DomainObject.Predmet.ProtustrankaFormatedWithAdress>
  <DomainObject.Predmet.ProtustrankaFormatedWithAdressOIB>
    <izvorni_sadrzaj> VERUTUM d.o.o., OIB 86048889717, Novaka Vjenceslava 2, 10360 Sesvete</izvorni_sadrzaj>
    <derivirana_varijabla naziv="DomainObject.Predmet.ProtustrankaFormatedWithAdressOIB_1"> VERUTUM d.o.o., OIB 86048889717, Novaka Vjenceslava 2, 10360 Sesvete</derivirana_varijabla>
  </DomainObject.Predmet.ProtustrankaFormatedWithAdressOIB>
  <DomainObject.Predmet.ProtustrankaWithAdress>
    <izvorni_sadrzaj>VERUTUM d.o.o. Novaka Vjenceslava 2, 10360 Sesvete</izvorni_sadrzaj>
    <derivirana_varijabla naziv="DomainObject.Predmet.ProtustrankaWithAdress_1">VERUTUM d.o.o. Novaka Vjenceslava 2, 10360 Sesvete</derivirana_varijabla>
  </DomainObject.Predmet.ProtustrankaWithAdress>
  <DomainObject.Predmet.ProtustrankaWithAdressOIB>
    <izvorni_sadrzaj>VERUTUM d.o.o., OIB 86048889717, Novaka Vjenceslava 2, 10360 Sesvete</izvorni_sadrzaj>
    <derivirana_varijabla naziv="DomainObject.Predmet.ProtustrankaWithAdressOIB_1">VERUTUM d.o.o., OIB 86048889717, Novaka Vjenceslava 2, 10360 Sesvete</derivirana_varijabla>
  </DomainObject.Predmet.ProtustrankaWithAdressOIB>
  <DomainObject.Predmet.ProtustrankaNazivFormated>
    <izvorni_sadrzaj>VERUTUM d.o.o.</izvorni_sadrzaj>
    <derivirana_varijabla naziv="DomainObject.Predmet.ProtustrankaNazivFormated_1">VERUTUM d.o.o.</derivirana_varijabla>
  </DomainObject.Predmet.ProtustrankaNazivFormated>
  <DomainObject.Predmet.ProtustrankaNazivFormatedOIB>
    <izvorni_sadrzaj>VERUTUM d.o.o., OIB 86048889717</izvorni_sadrzaj>
    <derivirana_varijabla naziv="DomainObject.Predmet.ProtustrankaNazivFormatedOIB_1">VERUTUM d.o.o., OIB 86048889717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VERUTUM d.o.o.</item>
    </izvorni_sadrzaj>
    <derivirana_varijabla naziv="DomainObject.Predmet.ProtuStrankaListFormated_1">
      <item>VERUTUM d.o.o.</item>
    </derivirana_varijabla>
  </DomainObject.Predmet.ProtuStrankaListFormated>
  <DomainObject.Predmet.ProtuStrankaListFormatedOIB>
    <izvorni_sadrzaj>
      <item>VERUTUM d.o.o., OIB 86048889717</item>
    </izvorni_sadrzaj>
    <derivirana_varijabla naziv="DomainObject.Predmet.ProtuStrankaListFormatedOIB_1">
      <item>VERUTUM d.o.o., OIB 86048889717</item>
    </derivirana_varijabla>
  </DomainObject.Predmet.ProtuStrankaListFormatedOIB>
  <DomainObject.Predmet.ProtuStrankaListFormatedWithAdress>
    <izvorni_sadrzaj>
      <item>VERUTUM d.o.o., Novaka Vjenceslava 2, 10360 Sesvete</item>
    </izvorni_sadrzaj>
    <derivirana_varijabla naziv="DomainObject.Predmet.ProtuStrankaListFormatedWithAdress_1">
      <item>VERUTUM d.o.o., Novaka Vjenceslava 2, 10360 Sesvete</item>
    </derivirana_varijabla>
  </DomainObject.Predmet.ProtuStrankaListFormatedWithAdress>
  <DomainObject.Predmet.ProtuStrankaListFormatedWithAdressOIB>
    <izvorni_sadrzaj>
      <item>VERUTUM d.o.o., OIB 86048889717, Novaka Vjenceslava 2, 10360 Sesvete</item>
    </izvorni_sadrzaj>
    <derivirana_varijabla naziv="DomainObject.Predmet.ProtuStrankaListFormatedWithAdressOIB_1">
      <item>VERUTUM d.o.o., OIB 86048889717, Novaka Vjenceslava 2, 10360 Sesvete</item>
    </derivirana_varijabla>
  </DomainObject.Predmet.ProtuStrankaListFormatedWithAdressOIB>
  <DomainObject.Predmet.ProtuStrankaListNazivFormated>
    <izvorni_sadrzaj>
      <item>VERUTUM d.o.o.</item>
    </izvorni_sadrzaj>
    <derivirana_varijabla naziv="DomainObject.Predmet.ProtuStrankaListNazivFormated_1">
      <item>VERUTUM d.o.o.</item>
    </derivirana_varijabla>
  </DomainObject.Predmet.ProtuStrankaListNazivFormated>
  <DomainObject.Predmet.ProtuStrankaListNazivFormatedOIB>
    <izvorni_sadrzaj>
      <item>VERUTUM d.o.o., OIB 86048889717</item>
    </izvorni_sadrzaj>
    <derivirana_varijabla naziv="DomainObject.Predmet.ProtuStrankaListNazivFormatedOIB_1">
      <item>VERUTUM d.o.o., OIB 86048889717</item>
    </derivirana_varijabla>
  </DomainObject.Predmet.ProtuStrankaListNazivFormatedOIB>
  <DomainObject.Predmet.OstaliListFormated>
    <izvorni_sadrzaj>
      <item>ZORICA LJUBIČIĆ</item>
    </izvorni_sadrzaj>
    <derivirana_varijabla naziv="DomainObject.Predmet.OstaliListFormated_1">
      <item>ZORICA LJUBIČIĆ</item>
    </derivirana_varijabla>
  </DomainObject.Predmet.OstaliListFormated>
  <DomainObject.Predmet.OstaliListFormatedOIB>
    <izvorni_sadrzaj>
      <item>ZORICA LJUBIČIĆ, OIB 02388351617</item>
    </izvorni_sadrzaj>
    <derivirana_varijabla naziv="DomainObject.Predmet.OstaliListFormatedOIB_1">
      <item>ZORICA LJUBIČIĆ, OIB 02388351617</item>
    </derivirana_varijabla>
  </DomainObject.Predmet.OstaliListFormatedOIB>
  <DomainObject.Predmet.OstaliListFormatedWithAdress>
    <izvorni_sadrzaj>
      <item>ZORICA LJUBIČIĆ, Vjenceslava Novaka 2, 10360 Sesvete</item>
    </izvorni_sadrzaj>
    <derivirana_varijabla naziv="DomainObject.Predmet.OstaliListFormatedWithAdress_1">
      <item>ZORICA LJUBIČIĆ, Vjenceslava Novaka 2, 10360 Sesvete</item>
    </derivirana_varijabla>
  </DomainObject.Predmet.OstaliListFormatedWithAdress>
  <DomainObject.Predmet.OstaliListFormatedWithAdressOIB>
    <izvorni_sadrzaj>
      <item>ZORICA LJUBIČIĆ, OIB 02388351617, Vjenceslava Novaka 2, 10360 Sesvete</item>
    </izvorni_sadrzaj>
    <derivirana_varijabla naziv="DomainObject.Predmet.OstaliListFormatedWithAdressOIB_1">
      <item>ZORICA LJUBIČIĆ, OIB 02388351617, Vjenceslava Novaka 2, 10360 Sesvete</item>
    </derivirana_varijabla>
  </DomainObject.Predmet.OstaliListFormatedWithAdressOIB>
  <DomainObject.Predmet.OstaliListNazivFormated>
    <izvorni_sadrzaj>
      <item>ZORICA LJUBIČIĆ</item>
    </izvorni_sadrzaj>
    <derivirana_varijabla naziv="DomainObject.Predmet.OstaliListNazivFormated_1">
      <item>ZORICA LJUBIČIĆ</item>
    </derivirana_varijabla>
  </DomainObject.Predmet.OstaliListNazivFormated>
  <DomainObject.Predmet.OstaliListNazivFormatedOIB>
    <izvorni_sadrzaj>
      <item>ZORICA LJUBIČIĆ, OIB 02388351617</item>
    </izvorni_sadrzaj>
    <derivirana_varijabla naziv="DomainObject.Predmet.OstaliListNazivFormatedOIB_1">
      <item>ZORICA LJUBIČIĆ, OIB 02388351617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VERUTUM d.o.o.</izvorni_sadrzaj>
    <derivirana_varijabla naziv="DomainObject.Predmet.ProtustrankaIDrugi_1">VERUTUM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VERUTUM d.o.o., OIB 86048889717, Novaka Vjenceslava 2, 10360 Sesvete</izvorni_sadrzaj>
    <derivirana_varijabla naziv="DomainObject.Predmet.ProtustrankaIDrugiAdressOIB_1">VERUTUM d.o.o., OIB 86048889717, Novaka Vjenceslava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VERUTUM d.o.o.</item>
      <item>ZORICA LJUBIČIĆ</item>
    </izvorni_sadrzaj>
    <derivirana_varijabla naziv="DomainObject.Predmet.SudioniciListNaziv_1">
      <item>FINA Regionalni centar Zagreb</item>
      <item>VERUTUM d.o.o.</item>
      <item>ZORICA LJUBIČIĆ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VERUTUM d.o.o., OIB 86048889717, Novaka Vjenceslava 2,10360 Sesvete</item>
      <item>ZORICA LJUBIČIĆ, OIB 02388351617, Vjenceslava Novaka 2,10360 Sesvete</item>
    </izvorni_sadrzaj>
    <derivirana_varijabla naziv="DomainObject.Predmet.SudioniciListAdressOIB_1">
      <item>FINA Regionalni centar Zagreb, OIB 85821130368, Trg svibanjskih žrtava 1995. br. 1,10000 Zagreb</item>
      <item>VERUTUM d.o.o., OIB 86048889717, Novaka Vjenceslava 2,10360 Sesvete</item>
      <item>ZORICA LJUBIČIĆ, OIB 02388351617, Vjenceslava Novaka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86048889717</item>
      <item>, OIB 02388351617</item>
    </izvorni_sadrzaj>
    <derivirana_varijabla naziv="DomainObject.Predmet.SudioniciListNazivOIB_1">
      <item>, OIB 85821130368</item>
      <item>, OIB 86048889717</item>
      <item>, OIB 02388351617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4AE15-BB0C-4DA8-9083-22F6A78D8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3353</properties:Characters>
  <properties:Lines>86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2017-04-20T08:29:00Z</dcterms:created>
  <dc:creator>vmihalincic</dc:creator>
  <cp:lastModifiedBy>Zlatka Plivelić</cp:lastModifiedBy>
  <cp:lastPrinted>2017-04-20T08:48:00Z</cp:lastPrinted>
  <dcterms:modified xmlns:xsi="http://www.w3.org/2001/XMLSchema-instance" xsi:type="dcterms:W3CDTF">2017-04-20T10:58:00Z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