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705a" w14:paraId="f41705a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D58" w:rsidP="00B63D58" w:rsidR="00B24275" w:rsidRPr="00B24275">
      <w:pPr>
        <w:jc w:val="both"/>
        <w:rPr>
          <w:b/>
        </w:rPr>
      </w:pPr>
      <w:r>
        <w:rPr>
          <w:b/>
        </w:rPr>
        <w:t xml:space="preserve">          </w:t>
      </w:r>
      <w:r w:rsidR="00B24275" w:rsidRPr="00B24275">
        <w:rPr>
          <w:b/>
        </w:rPr>
        <w:t>REPUBLIKA HRVATSKA</w:t>
      </w:r>
    </w:p>
    <w:p w:rsidRDefault="00B63D58" w:rsidP="00B63D58" w:rsidR="00B24275" w:rsidRPr="00B24275">
      <w:pPr>
        <w:jc w:val="both"/>
        <w:rPr>
          <w:b/>
        </w:rPr>
      </w:pPr>
      <w:r>
        <w:rPr>
          <w:b/>
        </w:rPr>
        <w:t>TRGOVAČKI SUD U DUBROVNIKU</w:t>
      </w:r>
    </w:p>
    <w:p w:rsidRDefault="00BE234E" w:rsidP="00B63D58" w:rsidR="00B24275" w:rsidRPr="00B24275">
      <w:pPr>
        <w:jc w:val="both"/>
        <w:rPr>
          <w:b/>
          <w:sz w:val="24"/>
          <w:szCs w:val="24"/>
        </w:rPr>
      </w:pPr>
      <w:r>
        <w:rPr>
          <w:b/>
        </w:rPr>
        <w:t xml:space="preserve">   </w:t>
      </w:r>
      <w:r w:rsidR="00B24275" w:rsidRPr="00B24275">
        <w:rPr>
          <w:b/>
        </w:rPr>
        <w:t>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B63D58">
        <w:rPr>
          <w:b/>
          <w:sz w:val="22"/>
          <w:szCs w:val="22"/>
        </w:rPr>
        <w:t>313</w:t>
      </w:r>
      <w:r w:rsidR="004C2AF2">
        <w:rPr>
          <w:b/>
          <w:sz w:val="22"/>
          <w:szCs w:val="22"/>
        </w:rPr>
        <w:t>/201</w:t>
      </w:r>
      <w:r w:rsidR="00B63D58">
        <w:rPr>
          <w:b/>
          <w:sz w:val="22"/>
          <w:szCs w:val="22"/>
        </w:rPr>
        <w:t>9</w:t>
      </w:r>
      <w:r w:rsidR="00AD0348">
        <w:rPr>
          <w:b/>
          <w:sz w:val="22"/>
          <w:szCs w:val="22"/>
        </w:rPr>
        <w:t>-8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B63D58">
      <w:pPr>
        <w:pStyle w:val="Tijeloteksta"/>
        <w:rPr>
          <w:color w:val="FF0000"/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>Trgov</w:t>
      </w:r>
      <w:r w:rsidR="00213550">
        <w:rPr>
          <w:sz w:val="22"/>
          <w:szCs w:val="22"/>
        </w:rPr>
        <w:t xml:space="preserve">ački sud </w:t>
      </w:r>
      <w:r w:rsidRPr="0027324A">
        <w:rPr>
          <w:sz w:val="22"/>
          <w:szCs w:val="22"/>
        </w:rPr>
        <w:t xml:space="preserve">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4249B9" w:rsidRPr="004249B9">
        <w:rPr>
          <w:sz w:val="22"/>
          <w:szCs w:val="22"/>
        </w:rPr>
        <w:t>RIDLER d.o.o. za poslovanje nekretninama, Pasadur bb, Lastovo, MBS: 090027431, OIB: 24490125985</w:t>
      </w:r>
      <w:r w:rsidR="007F0250" w:rsidRPr="007F0250">
        <w:rPr>
          <w:sz w:val="22"/>
          <w:szCs w:val="22"/>
        </w:rPr>
        <w:t>,</w:t>
      </w:r>
      <w:r w:rsidR="002B104E" w:rsidRPr="0027324A">
        <w:rPr>
          <w:sz w:val="22"/>
          <w:szCs w:val="22"/>
        </w:rPr>
        <w:t xml:space="preserve">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AD0348" w:rsidRPr="00AD0348">
        <w:rPr>
          <w:sz w:val="22"/>
          <w:szCs w:val="22"/>
        </w:rPr>
        <w:t xml:space="preserve">25. siječnja </w:t>
      </w:r>
      <w:r w:rsidRPr="00AD0348">
        <w:rPr>
          <w:sz w:val="22"/>
          <w:szCs w:val="22"/>
        </w:rPr>
        <w:t>201</w:t>
      </w:r>
      <w:r w:rsidR="004249B9" w:rsidRPr="00AD0348">
        <w:rPr>
          <w:sz w:val="22"/>
          <w:szCs w:val="22"/>
        </w:rPr>
        <w:t>9</w:t>
      </w:r>
      <w:r w:rsidRPr="00AD0348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4249B9" w:rsidRPr="004249B9">
        <w:rPr>
          <w:sz w:val="22"/>
          <w:szCs w:val="22"/>
        </w:rPr>
        <w:t>RIDLER d.o.o. za poslovanje nekretninama, Pasadur bb, Lastovo, MBS: 090027431, OIB: 24490125985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4249B9">
        <w:rPr>
          <w:sz w:val="22"/>
          <w:szCs w:val="22"/>
        </w:rPr>
        <w:t xml:space="preserve"> </w:t>
      </w:r>
      <w:r w:rsidR="004249B9" w:rsidRPr="004249B9">
        <w:rPr>
          <w:sz w:val="22"/>
          <w:szCs w:val="22"/>
        </w:rPr>
        <w:t>RIDLER d.o.o. za poslovanje nekretninama, Pasadur bb, Lastovo, MBS: 090027431, OIB: 24490125985</w:t>
      </w:r>
      <w:r w:rsidR="007F0250" w:rsidRPr="007F0250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AD0348" w:rsidRPr="00AD0348">
        <w:rPr>
          <w:sz w:val="22"/>
          <w:szCs w:val="22"/>
        </w:rPr>
        <w:t>25. siječnja</w:t>
      </w:r>
      <w:r w:rsidR="00354918" w:rsidRPr="00AD0348">
        <w:rPr>
          <w:sz w:val="22"/>
          <w:szCs w:val="22"/>
        </w:rPr>
        <w:t xml:space="preserve"> 201</w:t>
      </w:r>
      <w:r w:rsidR="004249B9" w:rsidRPr="00AD0348">
        <w:rPr>
          <w:sz w:val="22"/>
          <w:szCs w:val="22"/>
        </w:rPr>
        <w:t>9</w:t>
      </w:r>
      <w:r w:rsidR="00354918" w:rsidRPr="00AD0348">
        <w:rPr>
          <w:sz w:val="22"/>
          <w:szCs w:val="22"/>
        </w:rPr>
        <w:t xml:space="preserve">. godine u </w:t>
      </w:r>
      <w:r w:rsidR="00AD0348" w:rsidRPr="00AD0348">
        <w:rPr>
          <w:sz w:val="22"/>
          <w:szCs w:val="22"/>
        </w:rPr>
        <w:t>08,50</w:t>
      </w:r>
      <w:r w:rsidR="00354918" w:rsidRPr="00AD0348">
        <w:rPr>
          <w:sz w:val="22"/>
          <w:szCs w:val="22"/>
        </w:rPr>
        <w:t xml:space="preserve"> </w:t>
      </w:r>
      <w:r w:rsidR="00354918" w:rsidRPr="00520124">
        <w:rPr>
          <w:sz w:val="22"/>
          <w:szCs w:val="22"/>
        </w:rPr>
        <w:t>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FC1342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0D0084">
        <w:rPr>
          <w:bCs/>
          <w:sz w:val="22"/>
          <w:szCs w:val="22"/>
          <w:u w:val="single"/>
        </w:rPr>
        <w:t>Snježana Sudarević, Kardinala Alojzija Stepinca 35, Osijek</w:t>
      </w:r>
      <w:r w:rsidR="00FC1342" w:rsidRPr="00507A04">
        <w:rPr>
          <w:bCs/>
          <w:sz w:val="22"/>
          <w:szCs w:val="22"/>
          <w:u w:val="single"/>
        </w:rPr>
        <w:t>,</w:t>
      </w:r>
      <w:r w:rsidR="001F7933" w:rsidRPr="00507A04">
        <w:rPr>
          <w:bCs/>
          <w:sz w:val="22"/>
          <w:szCs w:val="22"/>
          <w:u w:val="single"/>
        </w:rPr>
        <w:t xml:space="preserve"> OIB: </w:t>
      </w:r>
      <w:r w:rsidR="000D0084">
        <w:rPr>
          <w:bCs/>
          <w:sz w:val="22"/>
          <w:szCs w:val="22"/>
          <w:u w:val="single"/>
        </w:rPr>
        <w:t>83030278680</w:t>
      </w:r>
      <w:r w:rsidR="00B62EE5" w:rsidRPr="00FC134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4249B9" w:rsidRPr="004249B9">
        <w:rPr>
          <w:sz w:val="22"/>
          <w:szCs w:val="22"/>
        </w:rPr>
        <w:t>RIDLER d.o.o. za poslovanje nekretninama, Pasadur bb, Lastovo, MBS: 090027431, OIB: 24490125985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4249B9" w:rsidRPr="004249B9">
        <w:rPr>
          <w:sz w:val="22"/>
          <w:szCs w:val="22"/>
        </w:rPr>
        <w:t>RIDLER d.o.o. za poslovanje nekretninama, Pasadur bb, Lastovo, MBS: 090027431, OIB: 24490125985</w:t>
      </w:r>
      <w:r w:rsidR="0005329C" w:rsidRPr="0005329C">
        <w:rPr>
          <w:sz w:val="22"/>
          <w:szCs w:val="22"/>
        </w:rPr>
        <w:t>,</w:t>
      </w:r>
      <w:r w:rsidR="006F3A23" w:rsidRPr="006F3A23">
        <w:rPr>
          <w:sz w:val="22"/>
          <w:szCs w:val="22"/>
        </w:rPr>
        <w:t xml:space="preserve"> zastupano po upravitelju stečajne mase </w:t>
      </w:r>
      <w:r w:rsidR="000D0084">
        <w:rPr>
          <w:sz w:val="22"/>
          <w:szCs w:val="22"/>
          <w:u w:val="single"/>
        </w:rPr>
        <w:t>Snježani Sedarević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520124" w:rsidP="00B62EE5" w:rsidR="00520124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0D0084">
        <w:rPr>
          <w:sz w:val="22"/>
          <w:szCs w:val="22"/>
        </w:rPr>
        <w:t>28</w:t>
      </w:r>
      <w:r w:rsidR="000A7C9F">
        <w:rPr>
          <w:sz w:val="22"/>
          <w:szCs w:val="22"/>
        </w:rPr>
        <w:t xml:space="preserve">. </w:t>
      </w:r>
      <w:r w:rsidR="000D0084">
        <w:rPr>
          <w:sz w:val="22"/>
          <w:szCs w:val="22"/>
        </w:rPr>
        <w:t>lipnja</w:t>
      </w:r>
      <w:r w:rsidR="000A7C9F">
        <w:rPr>
          <w:sz w:val="22"/>
          <w:szCs w:val="22"/>
        </w:rPr>
        <w:t xml:space="preserve"> 201</w:t>
      </w:r>
      <w:r w:rsidR="00150955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297751">
        <w:rPr>
          <w:sz w:val="22"/>
          <w:szCs w:val="22"/>
        </w:rPr>
        <w:t>2</w:t>
      </w:r>
      <w:r w:rsidR="000D0084">
        <w:rPr>
          <w:sz w:val="22"/>
          <w:szCs w:val="22"/>
        </w:rPr>
        <w:t>5.</w:t>
      </w:r>
      <w:r w:rsidR="004C2AF2">
        <w:rPr>
          <w:sz w:val="22"/>
          <w:szCs w:val="22"/>
        </w:rPr>
        <w:t xml:space="preserve"> </w:t>
      </w:r>
      <w:r w:rsidR="003C23B9">
        <w:rPr>
          <w:sz w:val="22"/>
          <w:szCs w:val="22"/>
        </w:rPr>
        <w:t>lipnja</w:t>
      </w:r>
      <w:r w:rsidR="004C2AF2">
        <w:rPr>
          <w:sz w:val="22"/>
          <w:szCs w:val="22"/>
        </w:rPr>
        <w:t xml:space="preserve"> 201</w:t>
      </w:r>
      <w:r w:rsidR="00EB3F19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EB3F19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032E8F">
        <w:rPr>
          <w:sz w:val="22"/>
          <w:szCs w:val="22"/>
        </w:rPr>
        <w:t>10.325,99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FF7D48">
        <w:rPr>
          <w:sz w:val="22"/>
          <w:szCs w:val="22"/>
        </w:rPr>
        <w:t xml:space="preserve"> kod </w:t>
      </w:r>
      <w:r w:rsidR="00032E8F">
        <w:rPr>
          <w:sz w:val="22"/>
          <w:szCs w:val="22"/>
        </w:rPr>
        <w:t>Splitska banka</w:t>
      </w:r>
      <w:r w:rsidR="00550F5A">
        <w:rPr>
          <w:sz w:val="22"/>
          <w:szCs w:val="22"/>
        </w:rPr>
        <w:t xml:space="preserve"> </w:t>
      </w:r>
      <w:r w:rsidR="00EB3F19">
        <w:rPr>
          <w:sz w:val="22"/>
          <w:szCs w:val="22"/>
        </w:rPr>
        <w:t xml:space="preserve"> </w:t>
      </w:r>
      <w:r w:rsidR="00071374">
        <w:rPr>
          <w:sz w:val="22"/>
          <w:szCs w:val="22"/>
        </w:rPr>
        <w:t>d.d.</w:t>
      </w:r>
      <w:r w:rsidR="00EB3F1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 xml:space="preserve">kao i da </w:t>
      </w:r>
      <w:r w:rsidR="00800FBF">
        <w:rPr>
          <w:sz w:val="22"/>
          <w:szCs w:val="22"/>
        </w:rPr>
        <w:t>i</w:t>
      </w:r>
      <w:r w:rsidRPr="00B21296">
        <w:rPr>
          <w:sz w:val="22"/>
          <w:szCs w:val="22"/>
        </w:rPr>
        <w:t>ma zaplijenjenih sredstava na ime predujma za namirenje troškova stečajnog postupka.</w:t>
      </w:r>
    </w:p>
    <w:p w:rsidRDefault="00A72115" w:rsidP="00FE269C" w:rsidR="00A72115" w:rsidRPr="009F46ED">
      <w:pPr>
        <w:ind w:firstLine="720"/>
        <w:jc w:val="both"/>
        <w:rPr>
          <w:sz w:val="16"/>
          <w:szCs w:val="16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832FB3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registar</w:t>
      </w:r>
      <w:r w:rsidR="00800FBF">
        <w:rPr>
          <w:sz w:val="22"/>
          <w:szCs w:val="22"/>
        </w:rPr>
        <w:t xml:space="preserve"> udruga</w:t>
      </w:r>
      <w:r w:rsidR="00F81C27">
        <w:rPr>
          <w:sz w:val="22"/>
          <w:szCs w:val="22"/>
        </w:rPr>
        <w:t>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832FB3">
        <w:rPr>
          <w:sz w:val="22"/>
          <w:szCs w:val="22"/>
          <w:u w:val="single"/>
        </w:rPr>
        <w:t xml:space="preserve">suda </w:t>
      </w:r>
      <w:r w:rsidR="000D0084">
        <w:rPr>
          <w:sz w:val="22"/>
          <w:szCs w:val="22"/>
          <w:u w:val="single"/>
        </w:rPr>
        <w:t>30</w:t>
      </w:r>
      <w:r w:rsidR="00832FB3" w:rsidRPr="00832FB3">
        <w:rPr>
          <w:sz w:val="22"/>
          <w:szCs w:val="22"/>
          <w:u w:val="single"/>
        </w:rPr>
        <w:t xml:space="preserve">. </w:t>
      </w:r>
      <w:r w:rsidR="00DF1E44">
        <w:rPr>
          <w:sz w:val="22"/>
          <w:szCs w:val="22"/>
          <w:u w:val="single"/>
        </w:rPr>
        <w:t>srpnj</w:t>
      </w:r>
      <w:r w:rsidR="00832FB3" w:rsidRPr="00832FB3">
        <w:rPr>
          <w:sz w:val="22"/>
          <w:szCs w:val="22"/>
          <w:u w:val="single"/>
        </w:rPr>
        <w:t>a</w:t>
      </w:r>
      <w:r w:rsidR="00832FB3">
        <w:rPr>
          <w:sz w:val="22"/>
          <w:szCs w:val="22"/>
        </w:rPr>
        <w:t xml:space="preserve"> 2</w:t>
      </w:r>
      <w:r w:rsidR="00296BCE">
        <w:rPr>
          <w:sz w:val="22"/>
          <w:szCs w:val="22"/>
        </w:rPr>
        <w:t>01</w:t>
      </w:r>
      <w:r w:rsidR="00832FB3">
        <w:rPr>
          <w:sz w:val="22"/>
          <w:szCs w:val="22"/>
        </w:rPr>
        <w:t>8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 w:rsidRPr="009F46ED">
      <w:pPr>
        <w:ind w:firstLine="708"/>
        <w:jc w:val="both"/>
        <w:rPr>
          <w:sz w:val="16"/>
          <w:szCs w:val="16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E94BB2">
        <w:rPr>
          <w:sz w:val="22"/>
          <w:szCs w:val="22"/>
        </w:rPr>
        <w:t xml:space="preserve"> U ostavljenom roku </w:t>
      </w:r>
      <w:r w:rsidR="00664DD9">
        <w:rPr>
          <w:sz w:val="22"/>
          <w:szCs w:val="22"/>
        </w:rPr>
        <w:t>je dostavljen popis imovine i obveza</w:t>
      </w:r>
      <w:r w:rsidR="006E25F1">
        <w:rPr>
          <w:sz w:val="22"/>
          <w:szCs w:val="22"/>
        </w:rPr>
        <w:t xml:space="preserve"> iz kojeg proizlazi da dužnik nema imovine</w:t>
      </w:r>
      <w:r w:rsidR="00664DD9">
        <w:rPr>
          <w:sz w:val="22"/>
          <w:szCs w:val="22"/>
        </w:rPr>
        <w:t xml:space="preserve">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9F46ED">
      <w:pPr>
        <w:ind w:firstLine="708"/>
        <w:jc w:val="both"/>
        <w:rPr>
          <w:sz w:val="16"/>
          <w:szCs w:val="16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</w:t>
      </w:r>
      <w:r w:rsidR="006A0B6C" w:rsidRPr="00FC1342">
        <w:rPr>
          <w:sz w:val="22"/>
          <w:szCs w:val="22"/>
        </w:rPr>
        <w:t xml:space="preserve">upravitelja izabran </w:t>
      </w:r>
      <w:r w:rsidR="00C847F2" w:rsidRPr="00FC1342">
        <w:rPr>
          <w:bCs/>
          <w:sz w:val="22"/>
          <w:szCs w:val="22"/>
        </w:rPr>
        <w:t xml:space="preserve">je </w:t>
      </w:r>
      <w:r w:rsidR="000D0084">
        <w:rPr>
          <w:bCs/>
          <w:sz w:val="22"/>
          <w:szCs w:val="22"/>
          <w:u w:val="single"/>
        </w:rPr>
        <w:t>Snježana Sudarević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 xml:space="preserve">sud ovim rješenjem </w:t>
      </w:r>
      <w:r w:rsidR="006A0B6C" w:rsidRPr="003B701D">
        <w:rPr>
          <w:sz w:val="22"/>
          <w:szCs w:val="22"/>
          <w:u w:val="single"/>
        </w:rPr>
        <w:t>imenovao istog</w:t>
      </w:r>
      <w:r w:rsidR="006A0B6C" w:rsidRPr="006A0B6C">
        <w:rPr>
          <w:sz w:val="22"/>
          <w:szCs w:val="22"/>
        </w:rPr>
        <w:t xml:space="preserve"> stečajnog upravitelja.</w:t>
      </w:r>
    </w:p>
    <w:p w:rsidRDefault="00863352" w:rsidP="00863352" w:rsidR="00863352" w:rsidRPr="009F46ED">
      <w:pPr>
        <w:jc w:val="both"/>
        <w:rPr>
          <w:sz w:val="16"/>
          <w:szCs w:val="16"/>
        </w:rPr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AD0348" w:rsidRPr="00AD0348">
        <w:rPr>
          <w:b/>
          <w:sz w:val="22"/>
          <w:szCs w:val="22"/>
        </w:rPr>
        <w:t>25. siječnja</w:t>
      </w:r>
      <w:r w:rsidR="006E25F1" w:rsidRPr="00AD0348">
        <w:rPr>
          <w:b/>
          <w:sz w:val="22"/>
          <w:szCs w:val="22"/>
        </w:rPr>
        <w:t xml:space="preserve"> </w:t>
      </w:r>
      <w:r w:rsidRPr="00AD0348">
        <w:rPr>
          <w:b/>
          <w:sz w:val="22"/>
          <w:szCs w:val="22"/>
        </w:rPr>
        <w:t>201</w:t>
      </w:r>
      <w:r w:rsidR="00E62180" w:rsidRPr="00AD0348">
        <w:rPr>
          <w:b/>
          <w:sz w:val="22"/>
          <w:szCs w:val="22"/>
        </w:rPr>
        <w:t>9</w:t>
      </w:r>
      <w:r w:rsidRPr="00AD0348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CB5270">
        <w:rPr>
          <w:b/>
          <w:sz w:val="22"/>
          <w:szCs w:val="22"/>
        </w:rPr>
        <w:t xml:space="preserve"> 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B701D" w:rsidP="003B701D" w:rsidR="003B701D" w:rsidRPr="003B701D">
      <w:pPr>
        <w:jc w:val="both"/>
        <w:rPr>
          <w:sz w:val="22"/>
          <w:szCs w:val="22"/>
        </w:rPr>
      </w:pPr>
      <w:r w:rsidRPr="003B701D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AD0348">
        <w:rPr>
          <w:sz w:val="22"/>
          <w:szCs w:val="22"/>
        </w:rPr>
        <w:t>25.01.</w:t>
      </w:r>
      <w:r w:rsidRPr="007B0CBA">
        <w:rPr>
          <w:sz w:val="22"/>
          <w:szCs w:val="22"/>
        </w:rPr>
        <w:t>201</w:t>
      </w:r>
      <w:r w:rsidR="00E62180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>Porezna uprava</w:t>
      </w:r>
      <w:r w:rsidR="008F78E0">
        <w:rPr>
          <w:sz w:val="22"/>
          <w:szCs w:val="22"/>
        </w:rPr>
        <w:t>, Ispostava Lastovo,</w:t>
      </w:r>
    </w:p>
    <w:p w:rsidRDefault="008F78E0" w:rsidP="00DA764D" w:rsidR="00CD1CE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Splitska banka</w:t>
      </w:r>
      <w:r w:rsidR="00CD1CE7" w:rsidRPr="00CD1CE7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</w:t>
      </w:r>
      <w:r w:rsidR="008F78E0">
        <w:rPr>
          <w:sz w:val="22"/>
          <w:szCs w:val="22"/>
        </w:rPr>
        <w:t xml:space="preserve"> Blato</w:t>
      </w:r>
      <w:r w:rsidRPr="00E54DB9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EF4316" w:rsidRPr="007107CC">
      <w:pPr>
        <w:numPr>
          <w:ilvl w:val="0"/>
          <w:numId w:val="1"/>
        </w:numPr>
        <w:ind w:hanging="705" w:left="705"/>
        <w:jc w:val="both"/>
        <w:rPr>
          <w:sz w:val="22"/>
          <w:szCs w:val="22"/>
        </w:rPr>
      </w:pPr>
      <w:r w:rsidRPr="007107CC">
        <w:rPr>
          <w:sz w:val="22"/>
          <w:szCs w:val="22"/>
        </w:rPr>
        <w:t xml:space="preserve">registru </w:t>
      </w:r>
      <w:r w:rsidR="00CD1CE7">
        <w:rPr>
          <w:sz w:val="22"/>
          <w:szCs w:val="22"/>
        </w:rPr>
        <w:t xml:space="preserve">udruga </w:t>
      </w:r>
      <w:r w:rsidR="003B476B" w:rsidRPr="007107CC">
        <w:rPr>
          <w:sz w:val="22"/>
          <w:szCs w:val="22"/>
        </w:rPr>
        <w:t>prije i nakon pravomoćnosti</w:t>
      </w:r>
      <w:r w:rsidRPr="007107CC">
        <w:rPr>
          <w:sz w:val="22"/>
          <w:szCs w:val="22"/>
        </w:rPr>
        <w:t>.</w:t>
      </w:r>
      <w:r w:rsidR="007107CC" w:rsidRPr="007107CC">
        <w:rPr>
          <w:sz w:val="22"/>
          <w:szCs w:val="22"/>
        </w:rPr>
        <w:t xml:space="preserve"> </w:t>
      </w:r>
    </w:p>
    <w:sectPr w:rsidSect="005364B1" w:rsidR="00EF4316" w:rsidRPr="007107CC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47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0D0084">
      <w:rPr>
        <w:b/>
        <w:sz w:val="22"/>
        <w:szCs w:val="22"/>
      </w:rPr>
      <w:t>313</w:t>
    </w:r>
    <w:r w:rsidR="001F7933">
      <w:rPr>
        <w:b/>
        <w:sz w:val="22"/>
        <w:szCs w:val="22"/>
      </w:rPr>
      <w:t>/201</w:t>
    </w:r>
    <w:r w:rsidR="000D0084">
      <w:rPr>
        <w:b/>
        <w:sz w:val="22"/>
        <w:szCs w:val="22"/>
      </w:rPr>
      <w:t>9</w:t>
    </w:r>
    <w:r w:rsidR="00AD0348">
      <w:rPr>
        <w:b/>
        <w:sz w:val="22"/>
        <w:szCs w:val="22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2E8F"/>
    <w:rsid w:val="00035FC1"/>
    <w:rsid w:val="00042269"/>
    <w:rsid w:val="0005329C"/>
    <w:rsid w:val="00055FA1"/>
    <w:rsid w:val="00060D86"/>
    <w:rsid w:val="000670BA"/>
    <w:rsid w:val="00067924"/>
    <w:rsid w:val="00071374"/>
    <w:rsid w:val="00072F51"/>
    <w:rsid w:val="00074E23"/>
    <w:rsid w:val="0009682E"/>
    <w:rsid w:val="000A028C"/>
    <w:rsid w:val="000A1379"/>
    <w:rsid w:val="000A7C9F"/>
    <w:rsid w:val="000B26A4"/>
    <w:rsid w:val="000B5F37"/>
    <w:rsid w:val="000D0084"/>
    <w:rsid w:val="000D22F6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0955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3550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97751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0721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01D"/>
    <w:rsid w:val="003B7E29"/>
    <w:rsid w:val="003C23B9"/>
    <w:rsid w:val="003C2CB9"/>
    <w:rsid w:val="003C4A85"/>
    <w:rsid w:val="003D5FBF"/>
    <w:rsid w:val="003E11A3"/>
    <w:rsid w:val="003E475F"/>
    <w:rsid w:val="003F2856"/>
    <w:rsid w:val="003F55C8"/>
    <w:rsid w:val="004036EC"/>
    <w:rsid w:val="00403C4E"/>
    <w:rsid w:val="0040759F"/>
    <w:rsid w:val="00412294"/>
    <w:rsid w:val="004149C7"/>
    <w:rsid w:val="00421825"/>
    <w:rsid w:val="004249B9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07A04"/>
    <w:rsid w:val="0051030E"/>
    <w:rsid w:val="00510C51"/>
    <w:rsid w:val="00511B1B"/>
    <w:rsid w:val="00513569"/>
    <w:rsid w:val="00520124"/>
    <w:rsid w:val="00520C9D"/>
    <w:rsid w:val="005364B1"/>
    <w:rsid w:val="00550F5A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32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25F1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95D0F"/>
    <w:rsid w:val="007C72BB"/>
    <w:rsid w:val="007D185A"/>
    <w:rsid w:val="007D600D"/>
    <w:rsid w:val="007E206B"/>
    <w:rsid w:val="007E26B8"/>
    <w:rsid w:val="007F0250"/>
    <w:rsid w:val="007F385E"/>
    <w:rsid w:val="00800FBF"/>
    <w:rsid w:val="0080694F"/>
    <w:rsid w:val="00811960"/>
    <w:rsid w:val="00814E7D"/>
    <w:rsid w:val="00816FCA"/>
    <w:rsid w:val="00832FB3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8F78E0"/>
    <w:rsid w:val="00906D3A"/>
    <w:rsid w:val="009078F6"/>
    <w:rsid w:val="00940F86"/>
    <w:rsid w:val="009451C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9F46ED"/>
    <w:rsid w:val="00A111D2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0348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38CC"/>
    <w:rsid w:val="00B36B2C"/>
    <w:rsid w:val="00B43DCE"/>
    <w:rsid w:val="00B47506"/>
    <w:rsid w:val="00B51B7B"/>
    <w:rsid w:val="00B53B25"/>
    <w:rsid w:val="00B616EE"/>
    <w:rsid w:val="00B62EBB"/>
    <w:rsid w:val="00B62EE5"/>
    <w:rsid w:val="00B63D58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34E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B5270"/>
    <w:rsid w:val="00CC3B20"/>
    <w:rsid w:val="00CD1CE7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2F85"/>
    <w:rsid w:val="00DC47EE"/>
    <w:rsid w:val="00DC497F"/>
    <w:rsid w:val="00DD002E"/>
    <w:rsid w:val="00DD5B8F"/>
    <w:rsid w:val="00DF1E44"/>
    <w:rsid w:val="00DF2F07"/>
    <w:rsid w:val="00E03042"/>
    <w:rsid w:val="00E03ED4"/>
    <w:rsid w:val="00E05105"/>
    <w:rsid w:val="00E06B56"/>
    <w:rsid w:val="00E13CE4"/>
    <w:rsid w:val="00E303E9"/>
    <w:rsid w:val="00E31C1D"/>
    <w:rsid w:val="00E409B5"/>
    <w:rsid w:val="00E40A67"/>
    <w:rsid w:val="00E461D2"/>
    <w:rsid w:val="00E475FB"/>
    <w:rsid w:val="00E62180"/>
    <w:rsid w:val="00E64200"/>
    <w:rsid w:val="00E67AB7"/>
    <w:rsid w:val="00E71356"/>
    <w:rsid w:val="00E74805"/>
    <w:rsid w:val="00E94BB2"/>
    <w:rsid w:val="00E9516E"/>
    <w:rsid w:val="00E97C2F"/>
    <w:rsid w:val="00EA5148"/>
    <w:rsid w:val="00EA5E81"/>
    <w:rsid w:val="00EB10D9"/>
    <w:rsid w:val="00EB3F1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1342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C4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7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7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7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7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C4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7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7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7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7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SZ-a</izvorni_sadrzaj>
    <derivirana_varijabla naziv="DomainObject.Predmet.Opis_1">čl. 429.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St-313/2019</izvorni_sadrzaj>
    <derivirana_varijabla naziv="DomainObject.Predmet.OznakaBroj_1">St-313/2019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fasickla</izvorni_sadrzaj>
    <derivirana_varijabla naziv="DomainObject.Predmet.PrimjedbaSuca_1">ormar fasickla</derivirana_varijabla>
  </DomainObject.Predmet.PrimjedbaSuca>
  <DomainObject.Predmet.ProtustrankaFormated>
    <izvorni_sadrzaj>  RIDLER d.o.o. za poslovanje nekretninama</izvorni_sadrzaj>
    <derivirana_varijabla naziv="DomainObject.Predmet.ProtustrankaFormated_1">  RIDLER d.o.o. za poslovanje nekretninama</derivirana_varijabla>
  </DomainObject.Predmet.ProtustrankaFormated>
  <DomainObject.Predmet.ProtustrankaFormatedOIB>
    <izvorni_sadrzaj>  RIDLER d.o.o. za poslovanje nekretninama, OIB 24490125985</izvorni_sadrzaj>
    <derivirana_varijabla naziv="DomainObject.Predmet.ProtustrankaFormatedOIB_1">  RIDLER d.o.o. za poslovanje nekretninama, OIB 24490125985</derivirana_varijabla>
  </DomainObject.Predmet.ProtustrankaFormatedOIB>
  <DomainObject.Predmet.ProtustrankaFormatedWithAdress>
    <izvorni_sadrzaj> RIDLER d.o.o. za poslovanje nekretninama, Pasadur/bb, 20290 Lastovo</izvorni_sadrzaj>
    <derivirana_varijabla naziv="DomainObject.Predmet.ProtustrankaFormatedWithAdress_1"> RIDLER d.o.o. za poslovanje nekretninama, Pasadur/bb, 20290 Lastovo</derivirana_varijabla>
  </DomainObject.Predmet.ProtustrankaFormatedWithAdress>
  <DomainObject.Predmet.ProtustrankaFormatedWithAdressOIB>
    <izvorni_sadrzaj> RIDLER d.o.o. za poslovanje nekretninama, OIB 24490125985, Pasadur/bb, 20290 Lastovo</izvorni_sadrzaj>
    <derivirana_varijabla naziv="DomainObject.Predmet.ProtustrankaFormatedWithAdressOIB_1"> RIDLER d.o.o. za poslovanje nekretninama, OIB 24490125985, Pasadur/bb, 20290 Lastovo</derivirana_varijabla>
  </DomainObject.Predmet.ProtustrankaFormatedWithAdressOIB>
  <DomainObject.Predmet.ProtustrankaWithAdress>
    <izvorni_sadrzaj>RIDLER d.o.o. za poslovanje nekretninama Pasadur/bb, 20290 Lastovo</izvorni_sadrzaj>
    <derivirana_varijabla naziv="DomainObject.Predmet.ProtustrankaWithAdress_1">RIDLER d.o.o. za poslovanje nekretninama Pasadur/bb, 20290 Lastovo</derivirana_varijabla>
  </DomainObject.Predmet.ProtustrankaWithAdress>
  <DomainObject.Predmet.ProtustrankaWithAdressOIB>
    <izvorni_sadrzaj>RIDLER d.o.o. za poslovanje nekretninama, OIB 24490125985, Pasadur/bb, 20290 Lastovo</izvorni_sadrzaj>
    <derivirana_varijabla naziv="DomainObject.Predmet.ProtustrankaWithAdressOIB_1">RIDLER d.o.o. za poslovanje nekretninama, OIB 24490125985, Pasadur/bb, 20290 Lastovo</derivirana_varijabla>
  </DomainObject.Predmet.ProtustrankaWithAdressOIB>
  <DomainObject.Predmet.ProtustrankaNazivFormated>
    <izvorni_sadrzaj>RIDLER d.o.o. za poslovanje nekretninama</izvorni_sadrzaj>
    <derivirana_varijabla naziv="DomainObject.Predmet.ProtustrankaNazivFormated_1">RIDLER d.o.o. za poslovanje nekretninama</derivirana_varijabla>
  </DomainObject.Predmet.ProtustrankaNazivFormated>
  <DomainObject.Predmet.ProtustrankaNazivFormatedOIB>
    <izvorni_sadrzaj>RIDLER d.o.o. za poslovanje nekretninama, OIB 24490125985</izvorni_sadrzaj>
    <derivirana_varijabla naziv="DomainObject.Predmet.ProtustrankaNazivFormatedOIB_1">RIDLER d.o.o. za poslovanje nekretninama, OIB 24490125985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SPLIT,Podružnica Dubrovnik</izvorni_sadrzaj>
    <derivirana_varijabla naziv="DomainObject.Predmet.StrankaFormated_1">  FINA, RC SPLIT,Podružnica Dubrovnik</derivirana_varijabla>
  </DomainObject.Predmet.StrankaFormated>
  <DomainObject.Predmet.StrankaFormatedOIB>
    <izvorni_sadrzaj>  FINA, RC SPLIT,Podružnica Dubrovnik, OIB 85821130368</izvorni_sadrzaj>
    <derivirana_varijabla naziv="DomainObject.Predmet.StrankaFormatedOIB_1">  FINA, RC SPLIT,Podružnica Dubrovnik, OIB 85821130368</derivirana_varijabla>
  </DomainObject.Predmet.StrankaFormatedOIB>
  <DomainObject.Predmet.StrankaFormatedWithAdress>
    <izvorni_sadrzaj> FINA, RC SPLIT,Podružnica Dubrovnik, Vukovarska 2, 20000 Dubrovnik</izvorni_sadrzaj>
    <derivirana_varijabla naziv="DomainObject.Predmet.StrankaFormatedWithAdress_1"> FINA, RC SPLIT,Podružnica Dubrovnik, Vukovarska 2, 20000 Dubrovnik</derivirana_varijabla>
  </DomainObject.Predmet.StrankaFormatedWithAdress>
  <DomainObject.Predmet.StrankaFormatedWithAdressOIB>
    <izvorni_sadrzaj> FINA, RC SPLIT,Podružnica Dubrovnik, OIB 85821130368, Vukovarska 2, 20000 Dubrovnik</izvorni_sadrzaj>
    <derivirana_varijabla naziv="DomainObject.Predmet.StrankaFormatedWithAdressOIB_1"> FINA, RC SPLIT,Podružnica Dubrovnik, OIB 85821130368, Vukovarska 2, 20000 Dubrovnik</derivirana_varijabla>
  </DomainObject.Predmet.StrankaFormatedWithAdressOIB>
  <DomainObject.Predmet.StrankaWithAdress>
    <izvorni_sadrzaj>FINA, RC SPLIT,Podružnica Dubrovnik Vukovarska 2,20000 Dubrovnik</izvorni_sadrzaj>
    <derivirana_varijabla naziv="DomainObject.Predmet.StrankaWithAdress_1">FINA, RC SPLIT,Podružnica Dubrovnik Vukovarska 2,20000 Dubrovnik</derivirana_varijabla>
  </DomainObject.Predmet.StrankaWithAdress>
  <DomainObject.Predmet.StrankaWithAdressOIB>
    <izvorni_sadrzaj>FINA, RC SPLIT,Podružnica Dubrovnik, OIB 85821130368, Vukovarska 2,20000 Dubrovnik</izvorni_sadrzaj>
    <derivirana_varijabla naziv="DomainObject.Predmet.StrankaWithAdressOIB_1">FINA, RC SPLIT,Podružnica Dubrovnik, OIB 85821130368, Vukovarska 2,20000 Dubrovnik</derivirana_varijabla>
  </DomainObject.Predmet.StrankaWithAdressOIB>
  <DomainObject.Predmet.StrankaNazivFormated>
    <izvorni_sadrzaj>FINA, RC SPLIT,Podružnica Dubrovnik</izvorni_sadrzaj>
    <derivirana_varijabla naziv="DomainObject.Predmet.StrankaNazivFormated_1">FINA, RC SPLIT,Podružnica Dubrovnik</derivirana_varijabla>
  </DomainObject.Predmet.StrankaNazivFormated>
  <DomainObject.Predmet.StrankaNazivFormatedOIB>
    <izvorni_sadrzaj>FINA, RC SPLIT,Podružnica Dubrovnik, OIB 85821130368</izvorni_sadrzaj>
    <derivirana_varijabla naziv="DomainObject.Predmet.StrankaNazivFormatedOIB_1">FINA,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10325.99</izvorni_sadrzaj>
    <derivirana_varijabla naziv="DomainObject.Predmet.TrenutnaVrijednost_1">10325.99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SPLIT,Podružnica Dubrovnik</item>
    </izvorni_sadrzaj>
    <derivirana_varijabla naziv="DomainObject.Predmet.StrankaListFormated_1">
      <item>FINA, RC SPLIT,Podružnica Dubrovnik</item>
    </derivirana_varijabla>
  </DomainObject.Predmet.StrankaListFormated>
  <DomainObject.Predmet.StrankaListFormatedOIB>
    <izvorni_sadrzaj>
      <item>FINA, RC SPLIT,Podružnica Dubrovnik, OIB 85821130368</item>
    </izvorni_sadrzaj>
    <derivirana_varijabla naziv="DomainObject.Predmet.StrankaListFormatedOIB_1">
      <item>FINA, RC SPLIT,Podružnica Dubrovnik, OIB 85821130368</item>
    </derivirana_varijabla>
  </DomainObject.Predmet.StrankaListFormatedOIB>
  <DomainObject.Predmet.StrankaListFormatedWithAdress>
    <izvorni_sadrzaj>
      <item>FINA, RC SPLIT,Podružnica Dubrovnik, Vukovarska 2, 20000 Dubrovnik</item>
    </izvorni_sadrzaj>
    <derivirana_varijabla naziv="DomainObject.Predmet.StrankaListFormatedWithAdress_1">
      <item>FINA, RC SPLIT,Podružnica Dubrovnik, Vukovarska 2, 20000 Dubrovnik</item>
    </derivirana_varijabla>
  </DomainObject.Predmet.StrankaListFormatedWithAdress>
  <DomainObject.Predmet.StrankaListFormatedWithAdressOIB>
    <izvorni_sadrzaj>
      <item>FINA, RC SPLIT,Podružnica Dubrovnik, OIB 85821130368, Vukovarska 2, 20000 Dubrovnik</item>
    </izvorni_sadrzaj>
    <derivirana_varijabla naziv="DomainObject.Predmet.StrankaListFormatedWithAdressOIB_1">
      <item>FINA, RC SPLIT,Podružnica Dubrovnik, OIB 85821130368, Vukovarska 2, 20000 Dubrovnik</item>
    </derivirana_varijabla>
  </DomainObject.Predmet.StrankaListFormatedWithAdressOIB>
  <DomainObject.Predmet.StrankaListNazivFormated>
    <izvorni_sadrzaj>
      <item>FINA, RC SPLIT,Podružnica Dubrovnik</item>
    </izvorni_sadrzaj>
    <derivirana_varijabla naziv="DomainObject.Predmet.StrankaListNazivFormated_1">
      <item>FINA, RC SPLIT,Podružnica Dubrovnik</item>
    </derivirana_varijabla>
  </DomainObject.Predmet.StrankaListNazivFormated>
  <DomainObject.Predmet.StrankaListNazivFormatedOIB>
    <izvorni_sadrzaj>
      <item>FINA, RC SPLIT,Podružnica Dubrovnik, OIB 85821130368</item>
    </izvorni_sadrzaj>
    <derivirana_varijabla naziv="DomainObject.Predmet.StrankaListNazivFormatedOIB_1">
      <item>FINA, RC SPLIT,Podružnica Dubrovnik, OIB 85821130368</item>
    </derivirana_varijabla>
  </DomainObject.Predmet.StrankaListNazivFormatedOIB>
  <DomainObject.Predmet.ProtuStrankaListFormated>
    <izvorni_sadrzaj>
      <item>RIDLER d.o.o. za poslovanje nekretninama</item>
    </izvorni_sadrzaj>
    <derivirana_varijabla naziv="DomainObject.Predmet.ProtuStrankaListFormated_1">
      <item>RIDLER d.o.o. za poslovanje nekretninama</item>
    </derivirana_varijabla>
  </DomainObject.Predmet.ProtuStrankaListFormated>
  <DomainObject.Predmet.ProtuStrankaListFormatedOIB>
    <izvorni_sadrzaj>
      <item>RIDLER d.o.o. za poslovanje nekretninama, OIB 24490125985</item>
    </izvorni_sadrzaj>
    <derivirana_varijabla naziv="DomainObject.Predmet.ProtuStrankaListFormatedOIB_1">
      <item>RIDLER d.o.o. za poslovanje nekretninama, OIB 24490125985</item>
    </derivirana_varijabla>
  </DomainObject.Predmet.ProtuStrankaListFormatedOIB>
  <DomainObject.Predmet.ProtuStrankaListFormatedWithAdress>
    <izvorni_sadrzaj>
      <item>RIDLER d.o.o. za poslovanje nekretninama, Pasadur/bb, 20290 Lastovo</item>
    </izvorni_sadrzaj>
    <derivirana_varijabla naziv="DomainObject.Predmet.ProtuStrankaListFormatedWithAdress_1">
      <item>RIDLER d.o.o. za poslovanje nekretninama, Pasadur/bb, 20290 Lastovo</item>
    </derivirana_varijabla>
  </DomainObject.Predmet.ProtuStrankaListFormatedWithAdress>
  <DomainObject.Predmet.ProtuStrankaListFormatedWithAdressOIB>
    <izvorni_sadrzaj>
      <item>RIDLER d.o.o. za poslovanje nekretninama, OIB 24490125985, Pasadur/bb, 20290 Lastovo</item>
    </izvorni_sadrzaj>
    <derivirana_varijabla naziv="DomainObject.Predmet.ProtuStrankaListFormatedWithAdressOIB_1">
      <item>RIDLER d.o.o. za poslovanje nekretninama, OIB 24490125985, Pasadur/bb, 20290 Lastovo</item>
    </derivirana_varijabla>
  </DomainObject.Predmet.ProtuStrankaListFormatedWithAdressOIB>
  <DomainObject.Predmet.ProtuStrankaListNazivFormated>
    <izvorni_sadrzaj>
      <item>RIDLER d.o.o. za poslovanje nekretninama</item>
    </izvorni_sadrzaj>
    <derivirana_varijabla naziv="DomainObject.Predmet.ProtuStrankaListNazivFormated_1">
      <item>RIDLER d.o.o. za poslovanje nekretninama</item>
    </derivirana_varijabla>
  </DomainObject.Predmet.ProtuStrankaListNazivFormated>
  <DomainObject.Predmet.ProtuStrankaListNazivFormatedOIB>
    <izvorni_sadrzaj>
      <item>RIDLER d.o.o. za poslovanje nekretninama, OIB 24490125985</item>
    </izvorni_sadrzaj>
    <derivirana_varijabla naziv="DomainObject.Predmet.ProtuStrankaListNazivFormatedOIB_1">
      <item>RIDLER d.o.o. za poslovanje nekretninama, OIB 24490125985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SPLIT,Podružnica Dubrovnik</izvorni_sadrzaj>
    <derivirana_varijabla naziv="DomainObject.Predmet.StrankaIDrugi_1">FINA, RC SPLIT,Podružnica Dubrovnik</derivirana_varijabla>
  </DomainObject.Predmet.StrankaIDrugi>
  <DomainObject.Predmet.ProtustrankaIDrugi>
    <izvorni_sadrzaj>RIDLER d.o.o. za poslovanje nekretninama</izvorni_sadrzaj>
    <derivirana_varijabla naziv="DomainObject.Predmet.ProtustrankaIDrugi_1">RIDLER d.o.o. za poslovanje nekretninama</derivirana_varijabla>
  </DomainObject.Predmet.ProtustrankaIDrugi>
  <DomainObject.Predmet.StrankaIDrugiAdressOIB>
    <izvorni_sadrzaj>FINA, RC SPLIT,Podružnica Dubrovnik, OIB 85821130368, Vukovarska 2, 20000 Dubrovnik</izvorni_sadrzaj>
    <derivirana_varijabla naziv="DomainObject.Predmet.StrankaIDrugiAdressOIB_1">FINA, RC SPLIT,Podružnica Dubrovnik, OIB 85821130368, Vukovarska 2, 20000 Dubrovnik</derivirana_varijabla>
  </DomainObject.Predmet.StrankaIDrugiAdressOIB>
  <DomainObject.Predmet.ProtustrankaIDrugiAdressOIB>
    <izvorni_sadrzaj>RIDLER d.o.o. za poslovanje nekretninama, OIB 24490125985, Pasadur/bb, 20290 Lastovo</izvorni_sadrzaj>
    <derivirana_varijabla naziv="DomainObject.Predmet.ProtustrankaIDrugiAdressOIB_1">RIDLER d.o.o. za poslovanje nekretninama, OIB 24490125985, Pasadur/bb,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RIDLER d.o.o. za poslovanje nekretninama</item>
      <item>FINA, RC SPLIT,Podružnica Dubrovnik</item>
    </izvorni_sadrzaj>
    <derivirana_varijabla naziv="DomainObject.Predmet.SudioniciListNaziv_1">
      <item>RIDLER d.o.o. za poslovanje nekretninama</item>
      <item>FINA, RC SPLIT,Podružnica Dubrovnik</item>
    </derivirana_varijabla>
  </DomainObject.Predmet.SudioniciListNaziv>
  <DomainObject.Predmet.SudioniciListAdressOIB>
    <izvorni_sadrzaj>
      <item>RIDLER d.o.o. za poslovanje nekretninama, OIB 24490125985, Pasadur/bb,20290 Lastovo</item>
      <item>FINA, RC SPLIT,Podružnica Dubrovnik, OIB 85821130368, Vukovarska 2,20000 Dubrovnik</item>
    </izvorni_sadrzaj>
    <derivirana_varijabla naziv="DomainObject.Predmet.SudioniciListAdressOIB_1">
      <item>RIDLER d.o.o. za poslovanje nekretninama, OIB 24490125985, Pasadur/bb,20290 Lastovo</item>
      <item>FINA, 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24490125985</item>
      <item>, OIB 85821130368</item>
    </izvorni_sadrzaj>
    <derivirana_varijabla naziv="DomainObject.Predmet.SudioniciListNazivOIB_1">
      <item>, OIB 24490125985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BD240-C6EE-4546-9571-B38E56598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770</properties:Words>
  <properties:Characters>4343</properties:Characters>
  <properties:Lines>107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2018-07-30T10:23:00Z</dcterms:created>
  <dc:creator>Ante Kačić</dc:creator>
  <cp:lastModifiedBy>Valerija Rizzi</cp:lastModifiedBy>
  <cp:lastPrinted>2019-01-25T07:43:00Z</cp:lastPrinted>
  <dcterms:modified xmlns:xsi="http://www.w3.org/2001/XMLSchema-instance" xsi:type="dcterms:W3CDTF">2019-01-25T07:49:00Z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