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b6ef" w14:paraId="0a5b6ef" w:rsidRDefault="002520D6" w:rsidP="006F0288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B3373D">
        <w:t>4139/16-</w:t>
      </w:r>
      <w:r w:rsidR="006F0288">
        <w:t>13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B3373D" w:rsidP="00C40A44" w:rsidR="000B22E7" w:rsidRPr="00B9015B">
      <w:pPr>
        <w:ind w:firstLine="708"/>
        <w:jc w:val="both"/>
      </w:pPr>
      <w:r w:rsidRPr="00B3373D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VJEKO GRADNJA j.d.o.o. za graditeljstvo i usluge, OIB: 04955964580, Zagreb, Kolarova 18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18</w:t>
      </w:r>
      <w:r w:rsidR="005A79A5">
        <w:rPr>
          <w:lang w:val="pt-BR"/>
        </w:rPr>
        <w:t xml:space="preserve">. </w:t>
      </w:r>
      <w:r>
        <w:rPr>
          <w:lang w:val="pt-BR"/>
        </w:rPr>
        <w:t>listopada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3373D" w:rsidRPr="00B3373D">
        <w:t>VJEKO GRADNJA j.d.o.o. za graditeljstvo i usluge, OIB: 04955964580, Zagreb, Kolarova 18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3373D">
        <w:t>4139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B3373D" w:rsidP="00B3373D" w:rsidR="00B3373D">
      <w:pPr>
        <w:ind w:firstLine="708"/>
        <w:jc w:val="both"/>
      </w:pPr>
      <w:r>
        <w:t>Financijska agencija, Regionalni centar Zagreb, podnijela je ovom sudu prijedlog za otvaranje stečajnog postupka nad dužnikom VJEKO GRADNJA j.d.o.o. za graditeljstvo i usluge, OIB: 04955964580, Zagreb, Kolarova 18, na temelju čl. 444. stavka 2. Stečajnog zakona („Narodne novine“ broj 71/15, dalje: SZ).</w:t>
      </w:r>
    </w:p>
    <w:p w:rsidRDefault="00B3373D" w:rsidP="00B3373D" w:rsidR="00B3373D">
      <w:pPr>
        <w:ind w:firstLine="708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246 dana, u ukupnom iznosu od 1.622,46 kn, kao i da dužnik ima 2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B3373D">
        <w:t>20</w:t>
      </w:r>
      <w:r w:rsidR="005A79A5">
        <w:t xml:space="preserve">. </w:t>
      </w:r>
      <w:r w:rsidR="00B3373D">
        <w:t>rujna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B3373D" w:rsidP="00F324F6" w:rsidR="00B3373D" w:rsidRPr="00B9015B">
      <w:pPr>
        <w:pStyle w:val="Tijeloteksta"/>
        <w:ind w:firstLine="708"/>
      </w:pPr>
      <w:r>
        <w:t>S</w:t>
      </w:r>
      <w:r w:rsidRPr="00B3373D">
        <w:t xml:space="preserve">pisu prileži podnesak Ministarstva financija, Područni ured Zagreb, Služba za naplatu i ovrhu, Albrechtova 42 od 24. kolovoza 2017. (list 19) spisa kojim obavještavaju sud da su </w:t>
      </w:r>
      <w:r w:rsidRPr="00B3373D">
        <w:lastRenderedPageBreak/>
        <w:t>uvidom u Informacijski sustav Porezne uprave i druge evidencije PBZO utvrdili kako dužnik ne posjeduje pokretnu odnosno nepokretnu imovinu te da nemaju saznanja o istoj.</w:t>
      </w:r>
    </w:p>
    <w:p w:rsidRDefault="008E437D" w:rsidP="00721F9F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B3373D">
        <w:t>18</w:t>
      </w:r>
      <w:r w:rsidR="005A79A5">
        <w:t xml:space="preserve">. </w:t>
      </w:r>
      <w:r w:rsidR="00B3373D">
        <w:t>listopada</w:t>
      </w:r>
      <w:r w:rsidR="005A79A5">
        <w:t xml:space="preserve"> 2017</w:t>
      </w:r>
      <w:r w:rsidR="00FF62A0" w:rsidRPr="00184012">
        <w:t>. zastupni</w:t>
      </w:r>
      <w:r w:rsidR="00B3373D">
        <w:t>k</w:t>
      </w:r>
      <w:r w:rsidR="00FF62A0" w:rsidRPr="00184012">
        <w:t xml:space="preserve"> po zakonu dužnika </w:t>
      </w:r>
      <w:r w:rsidR="00B3373D" w:rsidRPr="00B3373D">
        <w:t xml:space="preserve">Vjeko Galić </w:t>
      </w:r>
      <w:r w:rsidR="00FF62A0" w:rsidRPr="00184012">
        <w:t>izjavi</w:t>
      </w:r>
      <w:r w:rsidR="00B3373D">
        <w:t xml:space="preserve">o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B3373D" w:rsidRPr="00B3373D">
        <w:t>VJEKO GRADNJA j.d.o.o. za graditeljstvo i usluge, OIB: 04955964580, Zagreb, Kolarova 18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B3373D">
        <w:t>k</w:t>
      </w:r>
      <w:r w:rsidR="004A03AB" w:rsidRPr="00F84522">
        <w:t xml:space="preserve"> po zakonu dužnika izjavi</w:t>
      </w:r>
      <w:r w:rsidR="00B3373D">
        <w:t>o</w:t>
      </w:r>
      <w:r w:rsidR="004A03AB" w:rsidRPr="00F84522">
        <w:t xml:space="preserve"> </w:t>
      </w:r>
      <w:r w:rsidR="004A03AB">
        <w:t>da dužnik nema imovine, kako pokretnina tako ni nekret</w:t>
      </w:r>
      <w:r w:rsidR="00B3373D">
        <w:t>nina kao niti novčanih tražbina</w:t>
      </w:r>
      <w:r w:rsidR="004A03AB">
        <w:t xml:space="preserve"> te da je dužnik prestao sa obavljanjem djelatnosti 2015. 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 w:rsidR="00B3373D">
        <w:t>potvrd</w:t>
      </w:r>
      <w:r w:rsidR="006F0288">
        <w:t>u</w:t>
      </w:r>
      <w:r w:rsidR="00B3373D" w:rsidRPr="00B3373D">
        <w:t xml:space="preserve"> FINE od 7. srpnja 2017. (list 7 spisa) </w:t>
      </w:r>
      <w:r w:rsidR="00B3373D">
        <w:t xml:space="preserve">utvrđeno je da </w:t>
      </w:r>
      <w:r w:rsidR="00B3373D" w:rsidRPr="00B3373D">
        <w:t>dužnik na dan 7. srpnja 2017. u Očevidniku redoslijeda osnova za plaćanje imao neizvršene osnove za plaćanje u neprekinutom razdoblju od 920 dana u ukupnom iznosu od 1.849,99 kn</w:t>
      </w:r>
      <w:r w:rsidR="006F0288">
        <w:t>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B3373D" w:rsidRPr="00B3373D">
        <w:t>VJEKO GRADNJA j.d.o.o. za graditeljstvo i usluge, OIB: 04955964580, Zagreb, Kolarova 18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B3373D">
        <w:t>18</w:t>
      </w:r>
      <w:r w:rsidR="00485620">
        <w:t xml:space="preserve">. </w:t>
      </w:r>
      <w:r w:rsidR="00B3373D">
        <w:t>listopad</w:t>
      </w:r>
      <w:r w:rsidR="006F0288">
        <w:t>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236EAE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236EAE" w:rsidP="00C359B6" w:rsidR="00236EAE">
      <w:pPr>
        <w:pStyle w:val="Bezproreda"/>
        <w:ind w:left="4956"/>
        <w:jc w:val="right"/>
      </w:pPr>
      <w:r>
        <w:t>Za točnost otpravka - ovlašteni službenik</w:t>
      </w:r>
    </w:p>
    <w:p w:rsidRDefault="00236EAE" w:rsidP="00C359B6" w:rsidR="00236EAE">
      <w:pPr>
        <w:pStyle w:val="Bezproreda"/>
        <w:ind w:left="4956"/>
        <w:jc w:val="right"/>
      </w:pPr>
      <w:r>
        <w:t>Karmela Dolenc</w:t>
      </w:r>
    </w:p>
    <w:p w:rsidRDefault="00236EAE" w:rsidP="00065B42" w:rsidR="00236EAE"/>
    <w:sectPr w:rsidSect="000E57F1" w:rsidR="00236EA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236EAE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3373D">
      <w:rPr>
        <w:sz w:val="24"/>
        <w:szCs w:val="24"/>
      </w:rPr>
      <w:t>4</w:t>
    </w:r>
    <w:r w:rsidR="005A79A5">
      <w:rPr>
        <w:sz w:val="24"/>
        <w:szCs w:val="24"/>
      </w:rPr>
      <w:t>1</w:t>
    </w:r>
    <w:r w:rsidR="00B3373D">
      <w:rPr>
        <w:sz w:val="24"/>
        <w:szCs w:val="24"/>
      </w:rPr>
      <w:t>39/16-</w:t>
    </w:r>
    <w:r w:rsidR="006F0288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36EAE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6F0288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3373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236EA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4139</izvorni_sadrzaj>
    <derivirana_varijabla naziv="DomainObject.Predmet.Broj_1">4139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St-4139/2016</izvorni_sadrzaj>
    <derivirana_varijabla naziv="DomainObject.Predmet.OznakaBroj_1">St-4139/2016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VJEKO GRADNJA j.d.o.o. zastupanog po punomoćniku Vjeko Galić</izvorni_sadrzaj>
    <derivirana_varijabla naziv="DomainObject.Predmet.ProtustrankaFormated_1">  VJEKO GRADNJA j.d.o.o. zastupanog po punomoćniku Vjeko Galić</derivirana_varijabla>
  </DomainObject.Predmet.ProtustrankaFormated>
  <DomainObject.Predmet.ProtustrankaFormatedOIB>
    <izvorni_sadrzaj>  VJEKO GRADNJA j.d.o.o., OIB 04955964580 zastupanog po punomoćniku Vjeko Galić</izvorni_sadrzaj>
    <derivirana_varijabla naziv="DomainObject.Predmet.ProtustrankaFormatedOIB_1">  VJEKO GRADNJA j.d.o.o., OIB 04955964580 zastupanog po punomoćniku Vjeko Galić</derivirana_varijabla>
  </DomainObject.Predmet.ProtustrankaFormatedOIB>
  <DomainObject.Predmet.ProtustrankaFormatedWithAdress>
    <izvorni_sadrzaj> VJEKO GRADNJA j.d.o.o., Kolarova 18, 10000 Zagreb zastupanog po punomoćniku Vjeko Galić</izvorni_sadrzaj>
    <derivirana_varijabla naziv="DomainObject.Predmet.ProtustrankaFormatedWithAdress_1"> VJEKO GRADNJA j.d.o.o., Kolarova 18, 10000 Zagreb zastupanog po punomoćniku Vjeko Galić</derivirana_varijabla>
  </DomainObject.Predmet.ProtustrankaFormatedWithAdress>
  <DomainObject.Predmet.ProtustrankaFormatedWithAdressOIB>
    <izvorni_sadrzaj> VJEKO GRADNJA j.d.o.o., OIB 04955964580, Kolarova 18, 10000 Zagreb zastupanog po punomoćniku Vjeko Galić</izvorni_sadrzaj>
    <derivirana_varijabla naziv="DomainObject.Predmet.ProtustrankaFormatedWithAdressOIB_1"> VJEKO GRADNJA j.d.o.o., OIB 04955964580, Kolarova 18, 10000 Zagreb zastupanog po punomoćniku Vjeko Galić</derivirana_varijabla>
  </DomainObject.Predmet.ProtustrankaFormatedWithAdressOIB>
  <DomainObject.Predmet.ProtustrankaWithAdress>
    <izvorni_sadrzaj>VJEKO GRADNJA j.d.o.o. Kolarova 18, 10000 Zagreb</izvorni_sadrzaj>
    <derivirana_varijabla naziv="DomainObject.Predmet.ProtustrankaWithAdress_1">VJEKO GRADNJA j.d.o.o. Kolarova 18, 10000 Zagreb</derivirana_varijabla>
  </DomainObject.Predmet.ProtustrankaWithAdress>
  <DomainObject.Predmet.ProtustrankaWithAdressOIB>
    <izvorni_sadrzaj>VJEKO GRADNJA j.d.o.o., OIB 04955964580, Kolarova 18, 10000 Zagreb</izvorni_sadrzaj>
    <derivirana_varijabla naziv="DomainObject.Predmet.ProtustrankaWithAdressOIB_1">VJEKO GRADNJA j.d.o.o., OIB 04955964580, Kolarova 18, 10000 Zagreb</derivirana_varijabla>
  </DomainObject.Predmet.ProtustrankaWithAdressOIB>
  <DomainObject.Predmet.ProtustrankaNazivFormated>
    <izvorni_sadrzaj>VJEKO GRADNJA j.d.o.o.</izvorni_sadrzaj>
    <derivirana_varijabla naziv="DomainObject.Predmet.ProtustrankaNazivFormated_1">VJEKO GRADNJA j.d.o.o.</derivirana_varijabla>
  </DomainObject.Predmet.ProtustrankaNazivFormated>
  <DomainObject.Predmet.ProtustrankaNazivFormatedOIB>
    <izvorni_sadrzaj>VJEKO GRADNJA j.d.o.o., OIB 04955964580</izvorni_sadrzaj>
    <derivirana_varijabla naziv="DomainObject.Predmet.ProtustrankaNazivFormatedOIB_1">VJEKO GRADNJA j.d.o.o., OIB 04955964580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 Galić</izvorni_sadrzaj>
    <derivirana_varijabla naziv="DomainObject.Predmet.StrankaFormated_1">  FINA Regionalni centar Zagreb; Vjeko Galić</derivirana_varijabla>
  </DomainObject.Predmet.StrankaFormated>
  <DomainObject.Predmet.StrankaFormatedOIB>
    <izvorni_sadrzaj>  FINA Regionalni centar Zagreb, OIB 85821130368; Vjeko Galić, OIB 18507325029</izvorni_sadrzaj>
    <derivirana_varijabla naziv="DomainObject.Predmet.StrankaFormatedOIB_1">  FINA Regionalni centar Zagreb, OIB 85821130368; Vjeko Galić, OIB 18507325029</derivirana_varijabla>
  </DomainObject.Predmet.StrankaFormatedOIB>
  <DomainObject.Predmet.StrankaFormatedWithAdress>
    <izvorni_sadrzaj> FINA Regionalni centar Zagreb, Trg svibanjskih žrtava 1995. 1, 10000 Zagreb; Vjeko Galić, Maslenica Ulica A. Stepinca 9, 23243 Jasenice</izvorni_sadrzaj>
    <derivirana_varijabla naziv="DomainObject.Predmet.StrankaFormatedWithAdress_1"> FINA Regionalni centar Zagreb, Trg svibanjskih žrtava 1995. 1, 10000 Zagreb; Vjeko Galić, Maslenica Ulica A. Stepinca 9, 23243 Jasenice</derivirana_varijabla>
  </DomainObject.Predmet.StrankaFormatedWithAdress>
  <DomainObject.Predmet.StrankaFormatedWithAdressOIB>
    <izvorni_sadrzaj> FINA Regionalni centar Zagreb, OIB 85821130368, Trg svibanjskih žrtava 1995. 1, 10000 Zagreb; Vjeko Galić, OIB 18507325029, Maslenica Ulica A. Stepinca 9, 23243 Jasenice</izvorni_sadrzaj>
    <derivirana_varijabla naziv="DomainObject.Predmet.StrankaFormatedWithAdressOIB_1"> FINA Regionalni centar Zagreb, OIB 85821130368, Trg svibanjskih žrtava 1995. 1, 10000 Zagreb; Vjeko Galić, OIB 18507325029, Maslenica Ulica A. Stepinca 9, 23243 Jasenice</derivirana_varijabla>
  </DomainObject.Predmet.StrankaFormatedWithAdressOIB>
  <DomainObject.Predmet.StrankaWithAdress>
    <izvorni_sadrzaj>FINA Regionalni centar Zagreb Trg svibanjskih žrtava 1995. 1,10000 Zagreb,Vjeko Galić Maslenica Ulica A. Stepinca 9,23243 Jasenice</izvorni_sadrzaj>
    <derivirana_varijabla naziv="DomainObject.Predmet.StrankaWithAdress_1">FINA Regionalni centar Zagreb Trg svibanjskih žrtava 1995. 1,10000 Zagreb,Vjeko Galić Maslenica Ulica A. Stepinca 9,23243 Jasenice</derivirana_varijabla>
  </DomainObject.Predmet.StrankaWithAdress>
  <DomainObject.Predmet.StrankaWithAdressOIB>
    <izvorni_sadrzaj>FINA Regionalni centar Zagreb, OIB 85821130368, Trg svibanjskih žrtava 1995. 1,10000 Zagreb,Vjeko Galić, OIB 18507325029, Maslenica Ulica A. Stepinca 9,23243 Jasenice</izvorni_sadrzaj>
    <derivirana_varijabla naziv="DomainObject.Predmet.StrankaWithAdressOIB_1">FINA Regionalni centar Zagreb, OIB 85821130368, Trg svibanjskih žrtava 1995. 1,10000 Zagreb,Vjeko Galić, OIB 18507325029, Maslenica Ulica A. Stepinca 9,23243 Jasenice</derivirana_varijabla>
  </DomainObject.Predmet.StrankaWithAdressOIB>
  <DomainObject.Predmet.StrankaNazivFormated>
    <izvorni_sadrzaj>FINA Regionalni centar Zagreb,Vjeko Galić</izvorni_sadrzaj>
    <derivirana_varijabla naziv="DomainObject.Predmet.StrankaNazivFormated_1">FINA Regionalni centar Zagreb,Vjeko Galić</derivirana_varijabla>
  </DomainObject.Predmet.StrankaNazivFormated>
  <DomainObject.Predmet.StrankaNazivFormatedOIB>
    <izvorni_sadrzaj>FINA Regionalni centar Zagreb, OIB 85821130368,Vjeko Galić, OIB 18507325029</izvorni_sadrzaj>
    <derivirana_varijabla naziv="DomainObject.Predmet.StrankaNazivFormatedOIB_1">FINA Regionalni centar Zagreb, OIB 85821130368,Vjeko Galić, OIB 18507325029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Vjeko Galić</item>
    </izvorni_sadrzaj>
    <derivirana_varijabla naziv="DomainObject.Predmet.StrankaListFormated_1">
      <item>FINA Regionalni centar Zagreb</item>
      <item>Vjeko Galić</item>
    </derivirana_varijabla>
  </DomainObject.Predmet.StrankaListFormated>
  <DomainObject.Predmet.StrankaListFormatedOIB>
    <izvorni_sadrzaj>
      <item>FINA Regionalni centar Zagreb, OIB 85821130368</item>
      <item>Vjeko Galić, OIB 18507325029</item>
    </izvorni_sadrzaj>
    <derivirana_varijabla naziv="DomainObject.Predmet.StrankaListFormatedOIB_1">
      <item>FINA Regionalni centar Zagreb, OIB 85821130368</item>
      <item>Vjeko Galić, OIB 18507325029</item>
    </derivirana_varijabla>
  </DomainObject.Predmet.StrankaListFormatedOIB>
  <DomainObject.Predmet.StrankaListFormatedWithAdress>
    <izvorni_sadrzaj>
      <item>FINA Regionalni centar Zagreb, Trg svibanjskih žrtava 1995. 1, 10000 Zagreb</item>
      <item>Vjeko Galić, Maslenica Ulica A. Stepinca 9, 23243 Jasenice</item>
    </izvorni_sadrzaj>
    <derivirana_varijabla naziv="DomainObject.Predmet.StrankaListFormatedWithAdress_1">
      <item>FINA Regionalni centar Zagreb, Trg svibanjskih žrtava 1995. 1, 10000 Zagreb</item>
      <item>Vjeko Galić, Maslenica Ulica A. Stepinca 9, 23243 Jasenice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 Galić, OIB 18507325029, Maslenica Ulica A. Stepinca 9, 23243 Jasenice</item>
    </izvorni_sadrzaj>
    <derivirana_varijabla naziv="DomainObject.Predmet.StrankaListFormatedWithAdressOIB_1">
      <item>FINA Regionalni centar Zagreb, OIB 85821130368, Trg svibanjskih žrtava 1995. 1, 10000 Zagreb</item>
      <item>Vjeko Galić, OIB 18507325029, Maslenica Ulica A. Stepinca 9, 23243 Jasenice</item>
    </derivirana_varijabla>
  </DomainObject.Predmet.StrankaListFormatedWithAdressOIB>
  <DomainObject.Predmet.StrankaListNazivFormated>
    <izvorni_sadrzaj>
      <item>FINA Regionalni centar Zagreb</item>
      <item>Vjeko Galić</item>
    </izvorni_sadrzaj>
    <derivirana_varijabla naziv="DomainObject.Predmet.StrankaListNazivFormated_1">
      <item>FINA Regionalni centar Zagreb</item>
      <item>Vjeko Galić</item>
    </derivirana_varijabla>
  </DomainObject.Predmet.StrankaListNazivFormated>
  <DomainObject.Predmet.StrankaListNazivFormatedOIB>
    <izvorni_sadrzaj>
      <item>FINA Regionalni centar Zagreb, OIB 85821130368</item>
      <item>Vjeko Galić, OIB 18507325029</item>
    </izvorni_sadrzaj>
    <derivirana_varijabla naziv="DomainObject.Predmet.StrankaListNazivFormatedOIB_1">
      <item>FINA Regionalni centar Zagreb, OIB 85821130368</item>
      <item>Vjeko Galić, OIB 18507325029</item>
    </derivirana_varijabla>
  </DomainObject.Predmet.StrankaListNazivFormatedOIB>
  <DomainObject.Predmet.ProtuStrankaListFormated>
    <izvorni_sadrzaj>
      <item>VJEKO GRADNJA j.d.o.o. zastupanog po punomoćniku Vjeko Galić</item>
    </izvorni_sadrzaj>
    <derivirana_varijabla naziv="DomainObject.Predmet.ProtuStrankaListFormated_1">
      <item>VJEKO GRADNJA j.d.o.o. zastupanog po punomoćniku Vjeko Galić</item>
    </derivirana_varijabla>
  </DomainObject.Predmet.ProtuStrankaListFormated>
  <DomainObject.Predmet.ProtuStrankaListFormatedOIB>
    <izvorni_sadrzaj>
      <item>VJEKO GRADNJA j.d.o.o., OIB 04955964580 zastupanog po punomoćniku Vjeko Galić</item>
    </izvorni_sadrzaj>
    <derivirana_varijabla naziv="DomainObject.Predmet.ProtuStrankaListFormatedOIB_1">
      <item>VJEKO GRADNJA j.d.o.o., OIB 04955964580 zastupanog po punomoćniku Vjeko Galić</item>
    </derivirana_varijabla>
  </DomainObject.Predmet.ProtuStrankaListFormatedOIB>
  <DomainObject.Predmet.ProtuStrankaListFormatedWithAdress>
    <izvorni_sadrzaj>
      <item>VJEKO GRADNJA j.d.o.o., Kolarova 18, 10000 Zagreb zastupanog po punomoćniku Vjeko Galić</item>
    </izvorni_sadrzaj>
    <derivirana_varijabla naziv="DomainObject.Predmet.ProtuStrankaListFormatedWithAdress_1">
      <item>VJEKO GRADNJA j.d.o.o., Kolarova 18, 10000 Zagreb zastupanog po punomoćniku Vjeko Galić</item>
    </derivirana_varijabla>
  </DomainObject.Predmet.ProtuStrankaListFormatedWithAdress>
  <DomainObject.Predmet.ProtuStrankaListFormatedWithAdressOIB>
    <izvorni_sadrzaj>
      <item>VJEKO GRADNJA j.d.o.o., OIB 04955964580, Kolarova 18, 10000 Zagreb zastupanog po punomoćniku Vjeko Galić</item>
    </izvorni_sadrzaj>
    <derivirana_varijabla naziv="DomainObject.Predmet.ProtuStrankaListFormatedWithAdressOIB_1">
      <item>VJEKO GRADNJA j.d.o.o., OIB 04955964580, Kolarova 18, 10000 Zagreb zastupanog po punomoćniku Vjeko Galić</item>
    </derivirana_varijabla>
  </DomainObject.Predmet.ProtuStrankaListFormatedWithAdressOIB>
  <DomainObject.Predmet.ProtuStrankaListNazivFormated>
    <izvorni_sadrzaj>
      <item>VJEKO GRADNJA j.d.o.o.</item>
    </izvorni_sadrzaj>
    <derivirana_varijabla naziv="DomainObject.Predmet.ProtuStrankaListNazivFormated_1">
      <item>VJEKO GRADNJA j.d.o.o.</item>
    </derivirana_varijabla>
  </DomainObject.Predmet.ProtuStrankaListNazivFormated>
  <DomainObject.Predmet.ProtuStrankaListNazivFormatedOIB>
    <izvorni_sadrzaj>
      <item>VJEKO GRADNJA j.d.o.o., OIB 04955964580</item>
    </izvorni_sadrzaj>
    <derivirana_varijabla naziv="DomainObject.Predmet.ProtuStrankaListNazivFormatedOIB_1">
      <item>VJEKO GRADNJA j.d.o.o., OIB 04955964580</item>
    </derivirana_varijabla>
  </DomainObject.Predmet.ProtuStrankaListNazivFormatedOIB>
  <DomainObject.Predmet.OstaliListFormated>
    <izvorni_sadrzaj>
      <item>Vjeko Galić punomoćnik sudionika u postupku VJEKO GRADNJA j.d.o.o.</item>
      <item>Raiffeisenbank Austria d.d.</item>
    </izvorni_sadrzaj>
    <derivirana_varijabla naziv="DomainObject.Predmet.OstaliListFormated_1">
      <item>Vjeko Galić punomoćnik sudionika u postupku VJEKO GRADNJA j.d.o.o.</item>
      <item>Raiffeisenbank Austria d.d.</item>
    </derivirana_varijabla>
  </DomainObject.Predmet.OstaliListFormated>
  <DomainObject.Predmet.OstaliListFormatedOIB>
    <izvorni_sadrzaj>
      <item>Vjeko Galić, OIB 18507325029 punomoćnik sudionika u postupku VJEKO GRADNJA j.d.o.o.</item>
      <item>Raiffeisenbank Austria d.d., OIB 53056966535</item>
    </izvorni_sadrzaj>
    <derivirana_varijabla naziv="DomainObject.Predmet.OstaliListFormatedOIB_1">
      <item>Vjeko Galić, OIB 18507325029 punomoćnik sudionika u postupku VJEKO GRADNJA j.d.o.o.</item>
      <item>Raiffeisenbank Austria d.d., OIB 53056966535</item>
    </derivirana_varijabla>
  </DomainObject.Predmet.OstaliListFormatedOIB>
  <DomainObject.Predmet.OstaliListFormatedWithAdress>
    <izvorni_sadrzaj>
      <item>Vjeko Galić, Maslenica Ulica A. Stepinca 9, 23243 Jasenice punomoćnik sudionika u postupku VJEKO GRADNJA j.d.o.o.</item>
      <item>Raiffeisenbank Austria d.d., Magazinska cesta 69, 10000 Zagreb</item>
    </izvorni_sadrzaj>
    <derivirana_varijabla naziv="DomainObject.Predmet.OstaliListFormatedWithAdress_1">
      <item>Vjeko Galić, Maslenica Ulica A. Stepinca 9, 23243 Jasenice punomoćnik sudionika u postupku VJEKO GRADNJA j.d.o.o.</item>
      <item>Raiffeisenbank Austria d.d., Magazinska cesta 69, 10000 Zagreb</item>
    </derivirana_varijabla>
  </DomainObject.Predmet.OstaliListFormatedWithAdress>
  <DomainObject.Predmet.OstaliListFormatedWithAdressOIB>
    <izvorni_sadrzaj>
      <item>Vjeko Galić, OIB 18507325029, Maslenica Ulica A. Stepinca 9, 23243 Jasenice punomoćnik sudionika u postupku VJEKO GRADNJA j.d.o.o.</item>
      <item>Raiffeisenbank Austria d.d., OIB 53056966535, Magazinska cesta 69, 10000 Zagreb</item>
    </izvorni_sadrzaj>
    <derivirana_varijabla naziv="DomainObject.Predmet.OstaliListFormatedWithAdressOIB_1">
      <item>Vjeko Galić, OIB 18507325029, Maslenica Ulica A. Stepinca 9, 23243 Jasenice punomoćnik sudionika u postupku VJEKO GRADNJA j.d.o.o.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Vjeko Galić</item>
      <item>Raiffeisenbank Austria d.d.</item>
    </izvorni_sadrzaj>
    <derivirana_varijabla naziv="DomainObject.Predmet.OstaliListNazivFormated_1">
      <item>Vjeko Galić</item>
      <item>Raiffeisenbank Austria d.d.</item>
    </derivirana_varijabla>
  </DomainObject.Predmet.OstaliListNazivFormated>
  <DomainObject.Predmet.OstaliListNazivFormatedOIB>
    <izvorni_sadrzaj>
      <item>Vjeko Galić, OIB 18507325029</item>
      <item>Raiffeisenbank Austria d.d., OIB 53056966535</item>
    </izvorni_sadrzaj>
    <derivirana_varijabla naziv="DomainObject.Predmet.OstaliListNazivFormatedOIB_1">
      <item>Vjeko Galić, OIB 18507325029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VJEKO GRADNJA j.d.o.o.</izvorni_sadrzaj>
    <derivirana_varijabla naziv="DomainObject.Predmet.ProtustrankaIDrugi_1">VJEKO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VJEKO GRADNJA j.d.o.o., OIB 04955964580, Kolarova 18, 10000 Zagreb</izvorni_sadrzaj>
    <derivirana_varijabla naziv="DomainObject.Predmet.ProtustrankaIDrugiAdressOIB_1">VJEKO GRADNJA j.d.o.o., OIB 04955964580, Kolarova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VJEKO GRADNJA j.d.o.o.</item>
      <item>Vjeko Galić</item>
      <item>Vjeko Galić</item>
      <item>Raiffeisenbank Austria d.d.</item>
    </izvorni_sadrzaj>
    <derivirana_varijabla naziv="DomainObject.Predmet.SudioniciListNaziv_1">
      <item>FINA Regionalni centar Zagreb</item>
      <item>VJEKO GRADNJA j.d.o.o.</item>
      <item>Vjeko Galić</item>
      <item>Vjeko Galić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VJEKO GRADNJA j.d.o.o., OIB 04955964580, Kolarova 18,10000 Zagreb</item>
      <item>Vjeko Galić, OIB 18507325029, Maslenica Ulica A. Stepinca 9,23243 Jasenice</item>
      <item>Vjeko Galić, OIB 18507325029, Maslenica Ulica A. Stepinca 9,23243 Jasenice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VJEKO GRADNJA j.d.o.o., OIB 04955964580, Kolarova 18,10000 Zagreb</item>
      <item>Vjeko Galić, OIB 18507325029, Maslenica Ulica A. Stepinca 9,23243 Jasenice</item>
      <item>Vjeko Galić, OIB 18507325029, Maslenica Ulica A. Stepinca 9,23243 Jasenice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04955964580</item>
      <item>, OIB 18507325029</item>
      <item>, OIB 18507325029</item>
      <item>, OIB 53056966535</item>
    </izvorni_sadrzaj>
    <derivirana_varijabla naziv="DomainObject.Predmet.SudioniciListNazivOIB_1">
      <item>, OIB 85821130368</item>
      <item>, OIB 04955964580</item>
      <item>, OIB 18507325029</item>
      <item>, OIB 18507325029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1AE0D-B91A-400A-9503-568366AC3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845</properties:Words>
  <properties:Characters>4645</properties:Characters>
  <properties:Lines>88</properties:Lines>
  <properties:Paragraphs>24</properties:Paragraphs>
  <properties:TotalTime>326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2017-10-18T08:01:00Z</cp:lastPrinted>
  <dcterms:modified xmlns:xsi="http://www.w3.org/2001/XMLSchema-instance" xsi:type="dcterms:W3CDTF">2017-10-18T08:01:00Z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