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73c0" w14:paraId="10973c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787F9F">
        <w:t>7895/15</w:t>
      </w:r>
      <w:r>
        <w:t>-</w:t>
      </w:r>
      <w:r w:rsidR="00FA3C22">
        <w:t>12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787F9F" w:rsidP="00787F9F" w:rsidR="00787F9F" w:rsidRPr="00B9015B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Pr="00322450">
        <w:rPr>
          <w:lang w:val="pt-BR"/>
        </w:rPr>
        <w:t>AUTOORGANIZATOR d.o.o., Zagreb, Kranj</w:t>
      </w:r>
      <w:r>
        <w:rPr>
          <w:lang w:val="pt-BR"/>
        </w:rPr>
        <w:t>č</w:t>
      </w:r>
      <w:r w:rsidRPr="00322450">
        <w:rPr>
          <w:lang w:val="pt-BR"/>
        </w:rPr>
        <w:t>evićeva 18, OIB: 53155544596</w:t>
      </w:r>
      <w:r w:rsidRPr="00B9015B">
        <w:rPr>
          <w:lang w:val="pt-BR"/>
        </w:rPr>
        <w:t xml:space="preserve">, </w:t>
      </w:r>
      <w:r>
        <w:rPr>
          <w:lang w:val="pt-BR"/>
        </w:rPr>
        <w:t>20. ožujka 2017</w:t>
      </w:r>
      <w:r w:rsidRPr="00B9015B">
        <w:t>.,</w:t>
      </w: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FA3C22" w:rsidR="00405469" w:rsidRPr="00FA3C22">
      <w:pPr>
        <w:ind w:firstLine="708"/>
        <w:jc w:val="both"/>
      </w:pPr>
      <w:r w:rsidRPr="00A93839">
        <w:t xml:space="preserve">I. Otvara se stečajni postupak nad dužnikom </w:t>
      </w:r>
      <w:r w:rsidR="00787F9F" w:rsidRPr="00322450">
        <w:rPr>
          <w:lang w:val="pt-BR"/>
        </w:rPr>
        <w:t>AUTOORGANIZATOR d.o.o., Zagreb, Kranj</w:t>
      </w:r>
      <w:r w:rsidR="00787F9F">
        <w:rPr>
          <w:lang w:val="pt-BR"/>
        </w:rPr>
        <w:t>č</w:t>
      </w:r>
      <w:r w:rsidR="00787F9F" w:rsidRPr="00322450">
        <w:rPr>
          <w:lang w:val="pt-BR"/>
        </w:rPr>
        <w:t>evićeva 18, OIB: 53155544596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FA3C22" w:rsidRPr="00FA3C22">
        <w:t>20. ožujka 2017.</w:t>
      </w:r>
      <w:r w:rsidRPr="00FA3C22">
        <w:t xml:space="preserve"> u 1</w:t>
      </w:r>
      <w:r w:rsidR="00FA3C22" w:rsidRPr="00FA3C22">
        <w:t>5</w:t>
      </w:r>
      <w:r w:rsidRPr="00FA3C22">
        <w:t>.00 sati.</w:t>
      </w:r>
    </w:p>
    <w:p w:rsidRDefault="00405469" w:rsidP="00FA3C22" w:rsidR="00405469" w:rsidRPr="00787F9F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FA3C22" w:rsidRPr="009B46B9">
        <w:t>Tibor Toth, OIB: 65132060598, Zagreb, Hribarov prilaz 10</w:t>
      </w:r>
      <w:r w:rsidRPr="00787F9F">
        <w:rPr>
          <w:color w:val="FF0000"/>
        </w:rPr>
        <w:t>.</w:t>
      </w:r>
    </w:p>
    <w:p w:rsidRDefault="00405469" w:rsidP="00FA3C22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87F9F" w:rsidRPr="00322450">
        <w:rPr>
          <w:lang w:val="pt-BR"/>
        </w:rPr>
        <w:t>AUTOORGANIZATOR d.o.o., Zagreb, Kranj</w:t>
      </w:r>
      <w:r w:rsidR="00787F9F">
        <w:rPr>
          <w:lang w:val="pt-BR"/>
        </w:rPr>
        <w:t>č</w:t>
      </w:r>
      <w:r w:rsidR="00787F9F" w:rsidRPr="00322450">
        <w:rPr>
          <w:lang w:val="pt-BR"/>
        </w:rPr>
        <w:t>evićeva 18, OIB: 53155544596</w:t>
      </w:r>
      <w:r w:rsidRPr="00A93839">
        <w:t>.</w:t>
      </w:r>
    </w:p>
    <w:p w:rsidRDefault="00405469" w:rsidP="00FA3C22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FA3C22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787F9F" w:rsidP="00787F9F" w:rsidR="00787F9F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322450">
        <w:rPr>
          <w:lang w:val="pt-BR"/>
        </w:rPr>
        <w:t>AUTOORGANIZATOR d.o.o., Zagreb, Kranj</w:t>
      </w:r>
      <w:r>
        <w:rPr>
          <w:lang w:val="pt-BR"/>
        </w:rPr>
        <w:t>č</w:t>
      </w:r>
      <w:r w:rsidRPr="00322450">
        <w:rPr>
          <w:lang w:val="pt-BR"/>
        </w:rPr>
        <w:t>evićeva 18, OIB: 53155544596</w:t>
      </w:r>
      <w:r>
        <w:rPr>
          <w:lang w:val="pt-BR"/>
        </w:rPr>
        <w:t>.</w:t>
      </w:r>
    </w:p>
    <w:p w:rsidRDefault="00787F9F" w:rsidP="00787F9F" w:rsidR="00787F9F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787F9F" w:rsidP="00787F9F" w:rsidR="00787F9F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4. prosinca 2015. u Očevidniku redoslijeda osnova za plaćanje ima evidentirane neizvršene osnove za plaćanje u neprekinutom razdoblju od 120 dana, u ukupnom iznosu od 1.107,49 kn, kao i da dužnik ima 2 zaposlena.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787F9F" w:rsidR="00E603AC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787F9F">
        <w:t>1</w:t>
      </w:r>
      <w:r>
        <w:t xml:space="preserve">7. </w:t>
      </w:r>
      <w:r w:rsidR="00787F9F">
        <w:t>svibnja</w:t>
      </w:r>
      <w:r w:rsidRPr="00C70ACC">
        <w:t xml:space="preserve"> 2016. održano je ročište radi očitovanja o prijedlogu za otvaranje stečajnog postupka na koje je pristupio zastupnik po zakonu dužnika koji se nije protivio prijedlogu da se nad dužnikom otvori stečaj te je izjavio kako dužnik</w:t>
      </w:r>
      <w:r>
        <w:t xml:space="preserve"> </w:t>
      </w:r>
      <w:r w:rsidR="00787F9F">
        <w:t xml:space="preserve">u svom vlasništvu nema nekretnine, a od pokretnina u vlasništvu ima automobil marke Citroen Xara Picasso 2.0 HDi, godina proizvodnje 2003. koji je prešao 350.000 km, dosta oštećen te kojem vrijednost nije veća od 7.000,00 kn. </w:t>
      </w:r>
      <w:r w:rsidR="00E603AC">
        <w:t>Zastupnik po zakonu dužnika nije osporio predlagateljeve tvrdnje o postojanju stečajnog razloga nesposobnosti za plaćanje.</w:t>
      </w:r>
    </w:p>
    <w:p w:rsidRDefault="00E603AC" w:rsidP="00E603AC" w:rsidR="00E603AC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787F9F">
        <w:t>1</w:t>
      </w:r>
      <w:r>
        <w:t xml:space="preserve">7. </w:t>
      </w:r>
      <w:r w:rsidR="00787F9F">
        <w:t>svibnja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787F9F">
        <w:t>1</w:t>
      </w:r>
      <w:r>
        <w:t xml:space="preserve">7. </w:t>
      </w:r>
      <w:r w:rsidR="00787F9F">
        <w:t xml:space="preserve">svibnja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657C19" w:rsidP="00405469" w:rsidR="00657C19">
      <w:pPr>
        <w:ind w:firstLine="708"/>
        <w:jc w:val="both"/>
      </w:pPr>
    </w:p>
    <w:p w:rsidRDefault="00405469" w:rsidP="00405469" w:rsidR="00405469" w:rsidRPr="00FA3C22">
      <w:pPr>
        <w:jc w:val="center"/>
      </w:pPr>
      <w:r w:rsidRPr="00372077">
        <w:t xml:space="preserve">U </w:t>
      </w:r>
      <w:r w:rsidRPr="00FA3C22">
        <w:t xml:space="preserve">Zagrebu </w:t>
      </w:r>
      <w:r w:rsidR="00FA3C22" w:rsidRPr="00FA3C22">
        <w:t>20. ožujka</w:t>
      </w:r>
      <w:r w:rsidRPr="00FA3C22">
        <w:t xml:space="preserve"> </w:t>
      </w:r>
      <w:r w:rsidR="00787F9F" w:rsidRPr="00FA3C22">
        <w:t>2017</w:t>
      </w:r>
      <w:r w:rsidRPr="00FA3C22">
        <w:t>.</w:t>
      </w:r>
    </w:p>
    <w:p w:rsidRDefault="00405469" w:rsidP="00405469" w:rsidR="00405469" w:rsidRPr="00FA3C22"/>
    <w:p w:rsidRDefault="00405469" w:rsidP="00405469" w:rsidR="00405469" w:rsidRPr="003A7D16">
      <w:pPr>
        <w:jc w:val="right"/>
      </w:pPr>
      <w:r w:rsidRPr="003A7D16">
        <w:t>Sudac:</w:t>
      </w:r>
    </w:p>
    <w:p w:rsidRDefault="00FA3C22" w:rsidP="00405469" w:rsidR="00405469">
      <w:pPr>
        <w:jc w:val="right"/>
      </w:pPr>
      <w:r>
        <w:t>Nikolina Dorić Hadžisejdić</w:t>
      </w:r>
      <w:r w:rsidR="00593248">
        <w:t>,v.r.</w:t>
      </w:r>
    </w:p>
    <w:p w:rsidRDefault="00405469" w:rsidP="00405469" w:rsidR="00405469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 xml:space="preserve">Protiv točke I i II ovog rješenja  žalbu može podnijeti osoba koja je bila zastupnik po zakonu dužnika pravne osobe do dana nastupanja pravnih posljedica otvaranja stečajnog postupka.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205451" w:rsidP="00C12410" w:rsidR="00205451"/>
    <w:p w:rsidRDefault="00593248" w:rsidP="002B3342" w:rsidR="00593248" w:rsidRPr="00694D64">
      <w:r w:rsidRPr="00694D64">
        <w:t>Za točnost otpravka-ovlašteni službenik:</w:t>
      </w:r>
    </w:p>
    <w:p w:rsidRDefault="00593248" w:rsidP="002B3342" w:rsidR="00593248" w:rsidRPr="00694D64">
      <w:r w:rsidRPr="00694D64">
        <w:t>Karmela Dolenc</w:t>
      </w:r>
    </w:p>
    <w:p w:rsidRDefault="00593248" w:rsidP="002B3342" w:rsidR="00593248">
      <w:pPr>
        <w:pStyle w:val="Bezproreda"/>
      </w:pP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9324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FA3C22">
          <w:t>7895</w:t>
        </w:r>
        <w:r w:rsidR="00405469">
          <w:t>/1</w:t>
        </w:r>
        <w:r w:rsidR="00FA3C22">
          <w:t>5-12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93248"/>
    <w:rsid w:val="005A2B10"/>
    <w:rsid w:val="00603A21"/>
    <w:rsid w:val="00645B73"/>
    <w:rsid w:val="00657C19"/>
    <w:rsid w:val="00693D34"/>
    <w:rsid w:val="006F05DF"/>
    <w:rsid w:val="0070027B"/>
    <w:rsid w:val="007859F3"/>
    <w:rsid w:val="00787F9F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A3C22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9324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9324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7895</izvorni_sadrzaj>
    <derivirana_varijabla naziv="DomainObject.Predmet.Broj_1">7895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St-7895/2015</izvorni_sadrzaj>
    <derivirana_varijabla naziv="DomainObject.Predmet.OznakaBroj_1">St-7895/2015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AUTOORGANIZATOR d.o.o. zastupanog po punomoćniku VLATKA FILIPOVIĆ</izvorni_sadrzaj>
    <derivirana_varijabla naziv="DomainObject.Predmet.ProtustrankaFormated_1">  AUTOORGANIZATOR d.o.o. zastupanog po punomoćniku VLATKA FILIPOVIĆ</derivirana_varijabla>
  </DomainObject.Predmet.ProtustrankaFormated>
  <DomainObject.Predmet.ProtustrankaFormatedOIB>
    <izvorni_sadrzaj>  AUTOORGANIZATOR d.o.o., OIB 53155544596 zastupanog po punomoćniku VLATKA FILIPOVIĆ</izvorni_sadrzaj>
    <derivirana_varijabla naziv="DomainObject.Predmet.ProtustrankaFormatedOIB_1">  AUTOORGANIZATOR d.o.o., OIB 53155544596 zastupanog po punomoćniku VLATKA FILIPOVIĆ</derivirana_varijabla>
  </DomainObject.Predmet.ProtustrankaFormatedOIB>
  <DomainObject.Predmet.ProtustrankaFormatedWithAdress>
    <izvorni_sadrzaj> AUTOORGANIZATOR d.o.o., Kranjčevićeva 18, 10000 Zagreb zastupanog po punomoćniku VLATKA FILIPOVIĆ</izvorni_sadrzaj>
    <derivirana_varijabla naziv="DomainObject.Predmet.ProtustrankaFormatedWithAdress_1"> AUTOORGANIZATOR d.o.o., Kranjčevićeva 18, 10000 Zagreb zastupanog po punomoćniku VLATKA FILIPOVIĆ</derivirana_varijabla>
  </DomainObject.Predmet.ProtustrankaFormatedWithAdress>
  <DomainObject.Predmet.ProtustrankaFormatedWithAdressOIB>
    <izvorni_sadrzaj> AUTOORGANIZATOR d.o.o., OIB 53155544596, Kranjčevićeva 18, 10000 Zagreb zastupanog po punomoćniku VLATKA FILIPOVIĆ</izvorni_sadrzaj>
    <derivirana_varijabla naziv="DomainObject.Predmet.ProtustrankaFormatedWithAdressOIB_1"> AUTOORGANIZATOR d.o.o., OIB 53155544596, Kranjčevićeva 18, 10000 Zagreb zastupanog po punomoćniku VLATKA FILIPOVIĆ</derivirana_varijabla>
  </DomainObject.Predmet.ProtustrankaFormatedWithAdressOIB>
  <DomainObject.Predmet.ProtustrankaWithAdress>
    <izvorni_sadrzaj>AUTOORGANIZATOR d.o.o. Kranjčevićeva 18, 10000 Zagreb</izvorni_sadrzaj>
    <derivirana_varijabla naziv="DomainObject.Predmet.ProtustrankaWithAdress_1">AUTOORGANIZATOR d.o.o. Kranjčevićeva 18, 10000 Zagreb</derivirana_varijabla>
  </DomainObject.Predmet.ProtustrankaWithAdress>
  <DomainObject.Predmet.ProtustrankaWithAdressOIB>
    <izvorni_sadrzaj>AUTOORGANIZATOR d.o.o., OIB 53155544596, Kranjčevićeva 18, 10000 Zagreb</izvorni_sadrzaj>
    <derivirana_varijabla naziv="DomainObject.Predmet.ProtustrankaWithAdressOIB_1">AUTOORGANIZATOR d.o.o., OIB 53155544596, Kranjčevićeva 18, 10000 Zagreb</derivirana_varijabla>
  </DomainObject.Predmet.ProtustrankaWithAdressOIB>
  <DomainObject.Predmet.ProtustrankaNazivFormated>
    <izvorni_sadrzaj>AUTOORGANIZATOR d.o.o.</izvorni_sadrzaj>
    <derivirana_varijabla naziv="DomainObject.Predmet.ProtustrankaNazivFormated_1">AUTOORGANIZATOR d.o.o.</derivirana_varijabla>
  </DomainObject.Predmet.ProtustrankaNazivFormated>
  <DomainObject.Predmet.ProtustrankaNazivFormatedOIB>
    <izvorni_sadrzaj>AUTOORGANIZATOR d.o.o., OIB 53155544596</izvorni_sadrzaj>
    <derivirana_varijabla naziv="DomainObject.Predmet.ProtustrankaNazivFormatedOIB_1">AUTOORGANIZATOR d.o.o., OIB 53155544596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AUTOORGANIZATOR d.o.o. zastupanog po punomoćniku VLATKA FILIPOVIĆ</item>
    </izvorni_sadrzaj>
    <derivirana_varijabla naziv="DomainObject.Predmet.ProtuStrankaListFormated_1">
      <item>AUTOORGANIZATOR d.o.o. zastupanog po punomoćniku VLATKA FILIPOVIĆ</item>
    </derivirana_varijabla>
  </DomainObject.Predmet.ProtuStrankaListFormated>
  <DomainObject.Predmet.ProtuStrankaListFormatedOIB>
    <izvorni_sadrzaj>
      <item>AUTOORGANIZATOR d.o.o., OIB 53155544596 zastupanog po punomoćniku VLATKA FILIPOVIĆ</item>
    </izvorni_sadrzaj>
    <derivirana_varijabla naziv="DomainObject.Predmet.ProtuStrankaListFormatedOIB_1">
      <item>AUTOORGANIZATOR d.o.o., OIB 53155544596 zastupanog po punomoćniku VLATKA FILIPOVIĆ</item>
    </derivirana_varijabla>
  </DomainObject.Predmet.ProtuStrankaListFormatedOIB>
  <DomainObject.Predmet.ProtuStrankaListFormatedWithAdress>
    <izvorni_sadrzaj>
      <item>AUTOORGANIZATOR d.o.o., Kranjčevićeva 18, 10000 Zagreb zastupanog po punomoćniku VLATKA FILIPOVIĆ</item>
    </izvorni_sadrzaj>
    <derivirana_varijabla naziv="DomainObject.Predmet.ProtuStrankaListFormatedWithAdress_1">
      <item>AUTOORGANIZATOR d.o.o., Kranjčevićeva 18, 10000 Zagreb zastupanog po punomoćniku VLATKA FILIPOVIĆ</item>
    </derivirana_varijabla>
  </DomainObject.Predmet.ProtuStrankaListFormatedWithAdress>
  <DomainObject.Predmet.ProtuStrankaListFormatedWithAdressOIB>
    <izvorni_sadrzaj>
      <item>AUTOORGANIZATOR d.o.o., OIB 53155544596, Kranjčevićeva 18, 10000 Zagreb zastupanog po punomoćniku VLATKA FILIPOVIĆ</item>
    </izvorni_sadrzaj>
    <derivirana_varijabla naziv="DomainObject.Predmet.ProtuStrankaListFormatedWithAdressOIB_1">
      <item>AUTOORGANIZATOR d.o.o., OIB 53155544596, Kranjčevićeva 18, 10000 Zagreb zastupanog po punomoćniku VLATKA FILIPOVIĆ</item>
    </derivirana_varijabla>
  </DomainObject.Predmet.ProtuStrankaListFormatedWithAdressOIB>
  <DomainObject.Predmet.ProtuStrankaListNazivFormated>
    <izvorni_sadrzaj>
      <item>AUTOORGANIZATOR d.o.o.</item>
    </izvorni_sadrzaj>
    <derivirana_varijabla naziv="DomainObject.Predmet.ProtuStrankaListNazivFormated_1">
      <item>AUTOORGANIZATOR d.o.o.</item>
    </derivirana_varijabla>
  </DomainObject.Predmet.ProtuStrankaListNazivFormated>
  <DomainObject.Predmet.ProtuStrankaListNazivFormatedOIB>
    <izvorni_sadrzaj>
      <item>AUTOORGANIZATOR d.o.o., OIB 53155544596</item>
    </izvorni_sadrzaj>
    <derivirana_varijabla naziv="DomainObject.Predmet.ProtuStrankaListNazivFormatedOIB_1">
      <item>AUTOORGANIZATOR d.o.o., OIB 53155544596</item>
    </derivirana_varijabla>
  </DomainObject.Predmet.ProtuStrankaListNazivFormatedOIB>
  <DomainObject.Predmet.OstaliListFormated>
    <izvorni_sadrzaj>
      <item>VLATKA FILIPOVIĆ punomoćnik sudionika u postupku AUTOORGANIZATOR d.o.o.</item>
      <item>OTP banka Hrvatska d.d.</item>
    </izvorni_sadrzaj>
    <derivirana_varijabla naziv="DomainObject.Predmet.OstaliListFormated_1">
      <item>VLATKA FILIPOVIĆ punomoćnik sudionika u postupku AUTOORGANIZATOR d.o.o.</item>
      <item>OTP banka Hrvatska d.d.</item>
    </derivirana_varijabla>
  </DomainObject.Predmet.OstaliListFormated>
  <DomainObject.Predmet.OstaliListFormatedOIB>
    <izvorni_sadrzaj>
      <item>VLATKA FILIPOVIĆ, OIB 05921016242 punomoćnik sudionika u postupku AUTOORGANIZATOR d.o.o.</item>
      <item>OTP banka Hrvatska d.d.</item>
    </izvorni_sadrzaj>
    <derivirana_varijabla naziv="DomainObject.Predmet.OstaliListFormatedOIB_1">
      <item>VLATKA FILIPOVIĆ, OIB 05921016242 punomoćnik sudionika u postupku AUTOORGANIZATOR d.o.o.</item>
      <item>OTP banka Hrvatska d.d.</item>
    </derivirana_varijabla>
  </DomainObject.Predmet.OstaliListFormatedOIB>
  <DomainObject.Predmet.OstaliListFormatedWithAdress>
    <izvorni_sadrzaj>
      <item>VLATKA FILIPOVIĆ, Veprinačka 5, 10000 Zagreb punomoćnik sudionika u postupku AUTOORGANIZATOR d.o.o.</item>
      <item>OTP banka Hrvatska d.d., Domovinskog rata 3, 23000 Zadar</item>
    </izvorni_sadrzaj>
    <derivirana_varijabla naziv="DomainObject.Predmet.OstaliListFormatedWithAdress_1">
      <item>VLATKA FILIPOVIĆ, Veprinačka 5, 10000 Zagreb punomoćnik sudionika u postupku AUTOORGANIZATOR d.o.o.</item>
      <item>OTP banka Hrvatska d.d., Domovinskog rata 3, 23000 Zadar</item>
    </derivirana_varijabla>
  </DomainObject.Predmet.OstaliListFormatedWithAdress>
  <DomainObject.Predmet.OstaliListFormatedWithAdressOIB>
    <izvorni_sadrzaj>
      <item>VLATKA FILIPOVIĆ, OIB 05921016242, Veprinačka 5, 10000 Zagreb punomoćnik sudionika u postupku AUTOORGANIZATOR d.o.o.</item>
      <item>OTP banka Hrvatska d.d., Domovinskog rata 3, 23000 Zadar</item>
    </izvorni_sadrzaj>
    <derivirana_varijabla naziv="DomainObject.Predmet.OstaliListFormatedWithAdressOIB_1">
      <item>VLATKA FILIPOVIĆ, OIB 05921016242, Veprinačka 5, 10000 Zagreb punomoćnik sudionika u postupku AUTOORGANIZATOR d.o.o.</item>
      <item>OTP banka Hrvatska d.d., Domovinskog rata 3, 23000 Zadar</item>
    </derivirana_varijabla>
  </DomainObject.Predmet.OstaliListFormatedWithAdressOIB>
  <DomainObject.Predmet.OstaliListNazivFormated>
    <izvorni_sadrzaj>
      <item>VLATKA FILIPOVIĆ</item>
      <item>OTP banka Hrvatska d.d.</item>
    </izvorni_sadrzaj>
    <derivirana_varijabla naziv="DomainObject.Predmet.OstaliListNazivFormated_1">
      <item>VLATKA FILIPOVIĆ</item>
      <item>OTP banka Hrvatska d.d.</item>
    </derivirana_varijabla>
  </DomainObject.Predmet.OstaliListNazivFormated>
  <DomainObject.Predmet.OstaliListNazivFormatedOIB>
    <izvorni_sadrzaj>
      <item>VLATKA FILIPOVIĆ, OIB 05921016242</item>
      <item>OTP banka Hrvatska d.d.</item>
    </izvorni_sadrzaj>
    <derivirana_varijabla naziv="DomainObject.Predmet.OstaliListNazivFormatedOIB_1">
      <item>VLATKA FILIPOVIĆ, OIB 05921016242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AUTOORGANIZATOR d.o.o.</izvorni_sadrzaj>
    <derivirana_varijabla naziv="DomainObject.Predmet.ProtustrankaIDrugi_1">AUTOORGANIZATOR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AUTOORGANIZATOR d.o.o., OIB 53155544596, Kranjčevićeva 18, 10000 Zagreb</izvorni_sadrzaj>
    <derivirana_varijabla naziv="DomainObject.Predmet.ProtustrankaIDrugiAdressOIB_1">AUTOORGANIZATOR d.o.o., OIB 53155544596, Kranjčevićeva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AUTOORGANIZATOR d.o.o.</item>
      <item>VLATKA FILIPOVIĆ</item>
      <item>OTP banka Hrvatska d.d.</item>
      <item>VJEROVNICI</item>
    </izvorni_sadrzaj>
    <derivirana_varijabla naziv="DomainObject.Predmet.SudioniciListNaziv_1">
      <item>FINA Regionalni centar Zagreb</item>
      <item>AUTOORGANIZATOR d.o.o.</item>
      <item>VLATKA FILIPOVIĆ</item>
      <item>OTP banka Hrvatska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AUTOORGANIZATOR d.o.o., OIB 53155544596, Kranjčevićeva 18,10000 Zagreb</item>
      <item>VLATKA FILIPOVIĆ, OIB 05921016242, Veprinačka 5,10000 Zagreb</item>
      <item>OTP banka Hrvatska d.d., Domovinskog rata 3,23000 Zadar</item>
      <item>VJEROVNICI</item>
    </izvorni_sadrzaj>
    <derivirana_varijabla naziv="DomainObject.Predmet.SudioniciListAdressOIB_1">
      <item>FINA Regionalni centar Zagreb, OIB 85821130368, Trg svibanjskih žrtava 1995. 1,10000 Zagreb</item>
      <item>AUTOORGANIZATOR d.o.o., OIB 53155544596, Kranjčevićeva 18,10000 Zagreb</item>
      <item>VLATKA FILIPOVIĆ, OIB 05921016242, Veprinačka 5,10000 Zagreb</item>
      <item>OTP banka Hrvatska d.d., Domovinskog rata 3,23000 Zadar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53155544596</item>
      <item>, OIB 05921016242</item>
      <item>, OIB null</item>
      <item>, OIB null</item>
    </izvorni_sadrzaj>
    <derivirana_varijabla naziv="DomainObject.Predmet.SudioniciListNazivOIB_1">
      <item>, OIB 85821130368</item>
      <item>, OIB 53155544596</item>
      <item>, OIB 05921016242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C0F26-C270-4598-957C-2DF8C1427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905</properties:Words>
  <properties:Characters>5120</properties:Characters>
  <properties:Lines>105</properties:Lines>
  <properties:Paragraphs>31</properties:Paragraphs>
  <properties:TotalTime>122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2017-03-20T13:55:00Z</cp:lastPrinted>
  <dcterms:modified xmlns:xsi="http://www.w3.org/2001/XMLSchema-instance" xsi:type="dcterms:W3CDTF">2017-03-20T13:55:00Z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