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11c3" w14:paraId="d9711c3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0609DA">
        <w:rPr>
          <w:rFonts w:hAnsi="Times New Roman" w:ascii="Times New Roman"/>
        </w:rPr>
        <w:t>26</w:t>
      </w:r>
      <w:r w:rsidR="00F54B6C" w:rsidRPr="00762F0D">
        <w:rPr>
          <w:rFonts w:hAnsi="Times New Roman" w:ascii="Times New Roman"/>
        </w:rPr>
        <w:t xml:space="preserve">. </w:t>
      </w:r>
      <w:r w:rsidR="000609DA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517150" w:rsidP="00070A05" w:rsidR="00517150">
      <w:pPr>
        <w:jc w:val="center"/>
        <w:rPr>
          <w:rFonts w:hAnsi="Times New Roman" w:ascii="Times New Roman"/>
          <w:b/>
        </w:rPr>
      </w:pPr>
      <w:r w:rsidRPr="00517150">
        <w:rPr>
          <w:rFonts w:hAnsi="Times New Roman" w:ascii="Times New Roman"/>
          <w:b/>
        </w:rPr>
        <w:t>ORKAN ENERGIJA d.o.o. MEDULIN, Medulin, Centar 282, OIB: 63767063559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274448">
        <w:rPr>
          <w:rFonts w:hAnsi="Times New Roman" w:ascii="Times New Roman"/>
        </w:rPr>
        <w:t>09:</w:t>
      </w:r>
      <w:r w:rsidR="00D87821">
        <w:rPr>
          <w:rFonts w:hAnsi="Times New Roman" w:ascii="Times New Roman"/>
        </w:rPr>
        <w:t>0</w:t>
      </w:r>
      <w:r w:rsidR="000609DA">
        <w:rPr>
          <w:rFonts w:hAnsi="Times New Roman" w:ascii="Times New Roman"/>
        </w:rPr>
        <w:t>5</w:t>
      </w:r>
      <w:r w:rsidR="00274448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dužnika </w:t>
      </w:r>
      <w:r w:rsidR="003C7548">
        <w:rPr>
          <w:rFonts w:hAnsi="Times New Roman" w:ascii="Times New Roman"/>
        </w:rPr>
        <w:t>Mirun Perković</w:t>
      </w:r>
      <w:r>
        <w:rPr>
          <w:rFonts w:hAnsi="Times New Roman" w:ascii="Times New Roman"/>
        </w:rPr>
        <w:t xml:space="preserve">, </w:t>
      </w:r>
      <w:r w:rsidR="00D87821">
        <w:rPr>
          <w:rFonts w:hAnsi="Times New Roman" w:ascii="Times New Roman"/>
        </w:rPr>
        <w:t>uz pun. Sašu Drobnjaka, odvjetnika u Puli.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0609DA" w:rsidP="000609DA" w:rsidR="00D8782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</w:t>
      </w:r>
      <w:r w:rsidR="00591E7B">
        <w:rPr>
          <w:rFonts w:hAnsi="Times New Roman" w:ascii="Times New Roman"/>
        </w:rPr>
        <w:t>j.</w:t>
      </w:r>
    </w:p>
    <w:p w:rsidRDefault="00D87821" w:rsidP="00F7305D" w:rsidR="00D87821">
      <w:pPr>
        <w:ind w:right="-288" w:left="705"/>
        <w:jc w:val="both"/>
        <w:rPr>
          <w:rFonts w:hAnsi="Times New Roman" w:ascii="Times New Roman"/>
        </w:rPr>
      </w:pPr>
    </w:p>
    <w:p w:rsidRDefault="00C406CF" w:rsidP="00F7305D" w:rsidR="00C406CF">
      <w:pPr>
        <w:ind w:right="-288" w:left="705"/>
        <w:jc w:val="both"/>
        <w:rPr>
          <w:rFonts w:hAnsi="Times New Roman" w:ascii="Times New Roman"/>
        </w:rPr>
      </w:pPr>
    </w:p>
    <w:p w:rsidRDefault="00C406CF" w:rsidP="00C406CF" w:rsidR="00C406CF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91E7B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591E7B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2016. godine, a sa oglasne ploče je skinuto </w:t>
      </w:r>
      <w:r w:rsidR="00591E7B">
        <w:rPr>
          <w:rFonts w:hAnsi="Times New Roman" w:ascii="Times New Roman"/>
        </w:rPr>
        <w:t>25</w:t>
      </w:r>
      <w:r>
        <w:rPr>
          <w:rFonts w:hAnsi="Times New Roman" w:ascii="Times New Roman"/>
        </w:rPr>
        <w:t xml:space="preserve">. </w:t>
      </w:r>
      <w:r w:rsidR="00591E7B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2016. po proteku 8 dana, pa se dostava smatra uredno obavljenom </w:t>
      </w:r>
      <w:r w:rsidR="00591E7B">
        <w:rPr>
          <w:rFonts w:hAnsi="Times New Roman" w:ascii="Times New Roman"/>
        </w:rPr>
        <w:t>26</w:t>
      </w:r>
      <w:r>
        <w:rPr>
          <w:rFonts w:hAnsi="Times New Roman" w:ascii="Times New Roman"/>
        </w:rPr>
        <w:t>. srpnja 2016. (istekom osmog dana od dana objave), sukladno čl. 12. st. 1. Stečajnog zakona.</w:t>
      </w:r>
    </w:p>
    <w:p w:rsidRDefault="00C406CF" w:rsidP="00F7305D" w:rsidR="00C406CF">
      <w:pPr>
        <w:ind w:right="-288" w:left="705"/>
        <w:jc w:val="both"/>
        <w:rPr>
          <w:rFonts w:hAnsi="Times New Roman" w:ascii="Times New Roman"/>
        </w:rPr>
      </w:pPr>
    </w:p>
    <w:p w:rsidRDefault="00DB2E83" w:rsidP="00DB2E83" w:rsidR="00091F06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91F06">
        <w:rPr>
          <w:rFonts w:hAnsi="Times New Roman" w:ascii="Times New Roman"/>
        </w:rPr>
        <w:t xml:space="preserve">Pun. zz dužnika </w:t>
      </w:r>
      <w:r w:rsidR="009553D3">
        <w:rPr>
          <w:rFonts w:hAnsi="Times New Roman" w:ascii="Times New Roman"/>
        </w:rPr>
        <w:t xml:space="preserve">dostavlja u spis podnesak Zagrebačke banke kojim navedeni vjerovnik traži </w:t>
      </w:r>
      <w:r>
        <w:rPr>
          <w:rFonts w:hAnsi="Times New Roman" w:ascii="Times New Roman"/>
        </w:rPr>
        <w:t>odgodu</w:t>
      </w:r>
      <w:r w:rsidR="009553D3">
        <w:rPr>
          <w:rFonts w:hAnsi="Times New Roman" w:ascii="Times New Roman"/>
        </w:rPr>
        <w:t xml:space="preserve"> današnjeg ročišta</w:t>
      </w:r>
      <w:r w:rsidR="00AF7205">
        <w:rPr>
          <w:rFonts w:hAnsi="Times New Roman" w:ascii="Times New Roman"/>
        </w:rPr>
        <w:t xml:space="preserve"> uslijed </w:t>
      </w:r>
      <w:r>
        <w:rPr>
          <w:rFonts w:hAnsi="Times New Roman" w:ascii="Times New Roman"/>
        </w:rPr>
        <w:t>novonastalih</w:t>
      </w:r>
      <w:r w:rsidR="00AF7205">
        <w:rPr>
          <w:rFonts w:hAnsi="Times New Roman" w:ascii="Times New Roman"/>
        </w:rPr>
        <w:t xml:space="preserve"> materijalno</w:t>
      </w:r>
      <w:r>
        <w:rPr>
          <w:rFonts w:hAnsi="Times New Roman" w:ascii="Times New Roman"/>
        </w:rPr>
        <w:t>-</w:t>
      </w:r>
      <w:r w:rsidR="00AF7205">
        <w:rPr>
          <w:rFonts w:hAnsi="Times New Roman" w:ascii="Times New Roman"/>
        </w:rPr>
        <w:t xml:space="preserve">značajnih okolnosti. Uz to se dostavlja očevidnik o </w:t>
      </w:r>
      <w:r>
        <w:rPr>
          <w:rFonts w:hAnsi="Times New Roman" w:ascii="Times New Roman"/>
        </w:rPr>
        <w:t>redoslijedu</w:t>
      </w:r>
      <w:r w:rsidR="00AF7205">
        <w:rPr>
          <w:rFonts w:hAnsi="Times New Roman" w:ascii="Times New Roman"/>
        </w:rPr>
        <w:t xml:space="preserve"> plaćanja iz kojeg se utvrđuje da je račun dužnika blokiran jedino od strane navedenog vjerovnika. </w:t>
      </w:r>
    </w:p>
    <w:p w:rsidRDefault="00AF7205" w:rsidP="00F7305D" w:rsidR="00AF7205">
      <w:pPr>
        <w:ind w:right="-288" w:left="705"/>
        <w:jc w:val="both"/>
        <w:rPr>
          <w:rFonts w:hAnsi="Times New Roman" w:ascii="Times New Roman"/>
        </w:rPr>
      </w:pPr>
    </w:p>
    <w:p w:rsidRDefault="00DB2E83" w:rsidP="00DB2E83" w:rsidR="00AF72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F7205">
        <w:rPr>
          <w:rFonts w:hAnsi="Times New Roman" w:ascii="Times New Roman"/>
        </w:rPr>
        <w:t xml:space="preserve">Pun. dužnika dostavlja u spis pismo namjere ARATUS CAPITAL LIMITEDA </w:t>
      </w:r>
      <w:r>
        <w:rPr>
          <w:rFonts w:hAnsi="Times New Roman" w:ascii="Times New Roman"/>
        </w:rPr>
        <w:t>iz kojeg proizlazi</w:t>
      </w:r>
      <w:r w:rsidR="00AF7205">
        <w:rPr>
          <w:rFonts w:hAnsi="Times New Roman" w:ascii="Times New Roman"/>
        </w:rPr>
        <w:t xml:space="preserve"> da je dogovoreno financiranje dužnika a koje bi se trebalo realizirati do 6.10.2016. </w:t>
      </w:r>
    </w:p>
    <w:p w:rsidRDefault="00AF7205" w:rsidP="00F7305D" w:rsidR="00AF7205">
      <w:pPr>
        <w:ind w:right="-288" w:left="705"/>
        <w:jc w:val="both"/>
        <w:rPr>
          <w:rFonts w:hAnsi="Times New Roman" w:ascii="Times New Roman"/>
        </w:rPr>
      </w:pPr>
    </w:p>
    <w:p w:rsidRDefault="00DB2E83" w:rsidP="00F7305D" w:rsidR="00AF7205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AF7205">
        <w:rPr>
          <w:rFonts w:hAnsi="Times New Roman" w:ascii="Times New Roman"/>
        </w:rPr>
        <w:t xml:space="preserve">adi svega navedenog predlaže da se današnje ročište odgodi na kraće </w:t>
      </w:r>
      <w:r>
        <w:rPr>
          <w:rFonts w:hAnsi="Times New Roman" w:ascii="Times New Roman"/>
        </w:rPr>
        <w:t>vrijeme</w:t>
      </w:r>
      <w:r w:rsidR="00AF7205">
        <w:rPr>
          <w:rFonts w:hAnsi="Times New Roman" w:ascii="Times New Roman"/>
        </w:rPr>
        <w:t xml:space="preserve">. </w:t>
      </w:r>
    </w:p>
    <w:p w:rsidRDefault="00091F06" w:rsidP="00F7305D" w:rsidR="00091F06">
      <w:pPr>
        <w:ind w:right="-288" w:left="705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C406CF">
      <w:pPr>
        <w:ind w:right="-288"/>
        <w:jc w:val="both"/>
        <w:rPr>
          <w:rFonts w:hAnsi="Times New Roman" w:ascii="Times New Roman"/>
        </w:rPr>
      </w:pPr>
    </w:p>
    <w:p w:rsidRDefault="00C406CF" w:rsidP="00F25A8E" w:rsidR="00C406CF" w:rsidRPr="00C406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C406CF">
        <w:rPr>
          <w:rFonts w:hAnsi="Times New Roman" w:ascii="Times New Roman"/>
        </w:rPr>
        <w:t xml:space="preserve">Današnje ročište se odgađa te se istovremeno zakazuje iduće za DAN </w:t>
      </w:r>
      <w:r w:rsidR="009553D3">
        <w:rPr>
          <w:rFonts w:hAnsi="Times New Roman" w:ascii="Times New Roman"/>
        </w:rPr>
        <w:t>5</w:t>
      </w:r>
      <w:r w:rsidRPr="00C406CF">
        <w:rPr>
          <w:rFonts w:hAnsi="Times New Roman" w:ascii="Times New Roman"/>
        </w:rPr>
        <w:t xml:space="preserve">. </w:t>
      </w:r>
      <w:r w:rsidR="009553D3">
        <w:rPr>
          <w:rFonts w:hAnsi="Times New Roman" w:ascii="Times New Roman"/>
        </w:rPr>
        <w:t>prosinac</w:t>
      </w:r>
      <w:r w:rsidRPr="00C406CF">
        <w:rPr>
          <w:rFonts w:hAnsi="Times New Roman" w:ascii="Times New Roman"/>
        </w:rPr>
        <w:t xml:space="preserve"> 2016. u 09:00 SATI što nazočni zz dužnika i njegov punomoćnik primaju na znanje te im se neće slati poseban poziv.</w:t>
      </w:r>
    </w:p>
    <w:p w:rsidRDefault="00C406CF" w:rsidP="00F25A8E" w:rsidR="00C406CF" w:rsidRPr="00C406CF">
      <w:pPr>
        <w:jc w:val="both"/>
        <w:rPr>
          <w:rFonts w:hAnsi="Times New Roman" w:ascii="Times New Roman"/>
        </w:rPr>
      </w:pPr>
    </w:p>
    <w:p w:rsidRDefault="00C406CF" w:rsidP="00C406CF" w:rsidR="00F7305D" w:rsidRPr="00C406CF">
      <w:pPr>
        <w:jc w:val="both"/>
        <w:rPr>
          <w:rFonts w:hAnsi="Times New Roman" w:ascii="Times New Roman"/>
        </w:rPr>
      </w:pPr>
      <w:r w:rsidRPr="00C406CF">
        <w:rPr>
          <w:rFonts w:hAnsi="Times New Roman" w:ascii="Times New Roman"/>
        </w:rPr>
        <w:lastRenderedPageBreak/>
        <w:tab/>
        <w:t xml:space="preserve">Preslika ovog zapisnika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51560A">
        <w:rPr>
          <w:rFonts w:hAnsi="Times New Roman" w:ascii="Times New Roman"/>
        </w:rPr>
        <w:t>09:</w:t>
      </w:r>
      <w:r w:rsidR="00C406CF">
        <w:rPr>
          <w:rFonts w:hAnsi="Times New Roman" w:ascii="Times New Roman"/>
        </w:rPr>
        <w:t>15</w:t>
      </w:r>
      <w:r w:rsidR="003C7548">
        <w:rPr>
          <w:rFonts w:hAnsi="Times New Roman" w:ascii="Times New Roman"/>
        </w:rPr>
        <w:t xml:space="preserve"> </w:t>
      </w:r>
      <w:r w:rsidRPr="00070A05">
        <w:rPr>
          <w:rFonts w:hAnsi="Times New Roman" w:ascii="Times New Roman"/>
        </w:rPr>
        <w:t>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587F7B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587F7B" w:rsidR="0097467C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587F7B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 w:rsidRPr="004D73AE">
      <w:pPr>
        <w:rPr>
          <w:rFonts w:hAnsi="Times New Roman" w:ascii="Times New Roman"/>
        </w:rPr>
      </w:pPr>
    </w:p>
    <w:sectPr w:rsidSect="00C406CF" w:rsidR="0097467C" w:rsidRPr="004D73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E83" w:rsidR="00DB2E8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E83" w:rsidR="00DB2E8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E83" w:rsidR="00DB2E8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73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2E83" w:rsidP="00DB2E83" w:rsidR="00DB2E83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847/2016-10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517150">
      <w:rPr>
        <w:sz w:val="22"/>
        <w:szCs w:val="22"/>
      </w:rPr>
      <w:t>847</w:t>
    </w:r>
    <w:r w:rsidR="00274448">
      <w:rPr>
        <w:sz w:val="22"/>
        <w:szCs w:val="22"/>
      </w:rPr>
      <w:t>/2016-</w:t>
    </w:r>
    <w:r w:rsidR="000609DA">
      <w:rPr>
        <w:sz w:val="22"/>
        <w:szCs w:val="22"/>
      </w:rPr>
      <w:t>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609DA"/>
    <w:rsid w:val="00070A05"/>
    <w:rsid w:val="0007639B"/>
    <w:rsid w:val="00091F06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74448"/>
    <w:rsid w:val="00280812"/>
    <w:rsid w:val="00284FF5"/>
    <w:rsid w:val="00293650"/>
    <w:rsid w:val="00297EDB"/>
    <w:rsid w:val="002A1DBD"/>
    <w:rsid w:val="002B5CF4"/>
    <w:rsid w:val="003079B6"/>
    <w:rsid w:val="003311DE"/>
    <w:rsid w:val="003313E8"/>
    <w:rsid w:val="00356A89"/>
    <w:rsid w:val="00382C76"/>
    <w:rsid w:val="00395085"/>
    <w:rsid w:val="003C7548"/>
    <w:rsid w:val="003E1083"/>
    <w:rsid w:val="003E49B3"/>
    <w:rsid w:val="0046778E"/>
    <w:rsid w:val="00471E38"/>
    <w:rsid w:val="004754AE"/>
    <w:rsid w:val="004D73AE"/>
    <w:rsid w:val="00515546"/>
    <w:rsid w:val="0051560A"/>
    <w:rsid w:val="00517150"/>
    <w:rsid w:val="00576B3E"/>
    <w:rsid w:val="00587F7B"/>
    <w:rsid w:val="00591E7B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41526"/>
    <w:rsid w:val="00753A24"/>
    <w:rsid w:val="00762F0D"/>
    <w:rsid w:val="007A459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553D3"/>
    <w:rsid w:val="00963B1D"/>
    <w:rsid w:val="00967326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AF7205"/>
    <w:rsid w:val="00B12902"/>
    <w:rsid w:val="00B146BB"/>
    <w:rsid w:val="00B200C4"/>
    <w:rsid w:val="00B4044D"/>
    <w:rsid w:val="00B46C27"/>
    <w:rsid w:val="00B742A5"/>
    <w:rsid w:val="00B806E6"/>
    <w:rsid w:val="00BE3960"/>
    <w:rsid w:val="00C14820"/>
    <w:rsid w:val="00C22467"/>
    <w:rsid w:val="00C406CF"/>
    <w:rsid w:val="00C50565"/>
    <w:rsid w:val="00C66696"/>
    <w:rsid w:val="00C67C0F"/>
    <w:rsid w:val="00C917D3"/>
    <w:rsid w:val="00C91BCA"/>
    <w:rsid w:val="00CD254E"/>
    <w:rsid w:val="00CD2568"/>
    <w:rsid w:val="00CF7611"/>
    <w:rsid w:val="00D87821"/>
    <w:rsid w:val="00DA774A"/>
    <w:rsid w:val="00DB2E83"/>
    <w:rsid w:val="00DF0331"/>
    <w:rsid w:val="00E349C3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3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3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26. rujna 2016.</izvorni_sadrzaj>
    <derivirana_varijabla naziv="DomainObject.StvarniPocetakDatum_1">26. rujna 2016.</derivirana_varijabla>
  </DomainObject.StvarniPocetakDatum>
  <DomainObject.StvarniZavrsetakDatum>
    <izvorni_sadrzaj>26. rujna 2016.</izvorni_sadrzaj>
    <derivirana_varijabla naziv="DomainObject.StvarniZavrsetakDatum_1">26. rujna 2016.</derivirana_varijabla>
  </DomainObject.StvarniZavrsetakDatum>
  <DomainObject.PlaniraniZavrsetakDatum>
    <izvorni_sadrzaj>26. rujna 2016.</izvorni_sadrzaj>
    <derivirana_varijabla naziv="DomainObject.PlaniraniZavrsetakDatum_1">26. rujna 2016.</derivirana_varijabla>
  </DomainObject.PlaniraniZavrsetakDatum>
  <DomainObject.PlaniraniPocetakDatum>
    <izvorni_sadrzaj>26. rujna 2016.</izvorni_sadrzaj>
    <derivirana_varijabla naziv="DomainObject.PlaniraniPocetakDatum_1">26. rujna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Mirun Perković</item>
      <item>ORKAN ENERGIJA d.o.o. MEDULIN</item>
      <item>FINANCIJSKA AGENCIJA, RC RIJEKA, PODRUŽNICA PULA, PULA</item>
    </izvorni_sadrzaj>
    <derivirana_varijabla naziv="DomainObject.UcesnikSudskeRadnjeListNaziv_1">
      <item>Mirun Perković</item>
      <item>ORKAN ENERGIJA d.o.o. MEDULIN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1195240.92</izvorni_sadrzaj>
    <derivirana_varijabla naziv="DomainObject.Predmet.TrenutnaVrijednost_1">1195240.92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Mirun Perković</item>
      <item>Odvj. Saša Drobnjak</item>
    </izvorni_sadrzaj>
    <derivirana_varijabla naziv="DomainObject.Predmet.OstaliListFormated_1">
      <item>Mirun Perković</item>
      <item>Odvj. Saša Drobnjak</item>
    </derivirana_varijabla>
  </DomainObject.Predmet.OstaliListFormated>
  <DomainObject.Predmet.OstaliListFormatedOIB>
    <izvorni_sadrzaj>
      <item>Mirun Perković, OIB 03496097594</item>
      <item>Odvj. Saša Drobnjak</item>
    </izvorni_sadrzaj>
    <derivirana_varijabla naziv="DomainObject.Predmet.OstaliListFormatedOIB_1">
      <item>Mirun Perković, OIB 03496097594</item>
      <item>Odvj. Saša Drobnjak</item>
    </derivirana_varijabla>
  </DomainObject.Predmet.OstaliListFormatedOIB>
  <DomainObject.Predmet.OstaliListFormatedWithAdress>
    <izvorni_sadrzaj>
      <item>Mirun Perković, Centar 282, 52100 Medulin</item>
      <item>Odvj. Saša Drobnjak, Mutvoranska  3, 52100 Pula</item>
    </izvorni_sadrzaj>
    <derivirana_varijabla naziv="DomainObject.Predmet.OstaliListFormatedWithAdress_1">
      <item>Mirun Perković, Centar 282, 52100 Medulin</item>
      <item>Odvj. Saša Drobnjak, Mutvoranska  3, 52100 Pula</item>
    </derivirana_varijabla>
  </DomainObject.Predmet.OstaliListFormatedWithAdress>
  <DomainObject.Predmet.OstaliListFormatedWithAdressOIB>
    <izvorni_sadrzaj>
      <item>Mirun Perković, OIB 03496097594, Centar 282, 52100 Medulin</item>
      <item>Odvj. Saša Drobnjak, Mutvoranska  3, 52100 Pula</item>
    </izvorni_sadrzaj>
    <derivirana_varijabla naziv="DomainObject.Predmet.OstaliListFormatedWithAdressOIB_1">
      <item>Mirun Perković, OIB 03496097594, Centar 282, 52100 Medulin</item>
      <item>Odvj. Saša Drobnjak, Mutvoranska  3, 52100 Pula</item>
    </derivirana_varijabla>
  </DomainObject.Predmet.OstaliListFormatedWithAdressOIB>
  <DomainObject.Predmet.OstaliListNazivFormated>
    <izvorni_sadrzaj>
      <item>Mirun Perković</item>
      <item>Odvj. Saša Drobnjak</item>
    </izvorni_sadrzaj>
    <derivirana_varijabla naziv="DomainObject.Predmet.OstaliListNazivFormated_1">
      <item>Mirun Perković</item>
      <item>Odvj. Saša Drobnjak</item>
    </derivirana_varijabla>
  </DomainObject.Predmet.OstaliListNazivFormated>
  <DomainObject.Predmet.OstaliListNazivFormatedOIB>
    <izvorni_sadrzaj>
      <item>Mirun Perković, OIB 03496097594</item>
      <item>Odvj. Saša Drobnjak</item>
    </izvorni_sadrzaj>
    <derivirana_varijabla naziv="DomainObject.Predmet.OstaliListNazivFormatedOIB_1">
      <item>Mirun Perković, OIB 03496097594</item>
      <item>Odvj. Saša Drobnjak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ORKAN ENERGIJA d.o.o. MEDULIN</item>
      <item>Mirun Perković</item>
      <item>Odvj. Saša Drobnjak</item>
    </izvorni_sadrzaj>
    <derivirana_varijabla naziv="DomainObject.Predmet.SudioniciListNaziv_1">
      <item>FINANCIJSKA AGENCIJA, RC RIJEKA, PODRUŽNICA PULA, PULA</item>
      <item>ORKAN ENERGIJA d.o.o. MEDULIN</item>
      <item>Mirun Perković</item>
      <item>Odvj. Saša Drobnjak</item>
    </derivirana_varijabla>
  </DomainObject.Predmet.SudioniciListNaziv>
  <DomainObject.Predmet.SudioniciListAdressOIB>
    <izvorni_sadrzaj>
      <item>FINANCIJSKA AGENCIJA, RC RIJEKA, PODRUŽNICA PULA, PULA, OIB 85821130368, Giardini 5,52100 Pula</item>
      <item>ORKAN ENERGIJA d.o.o. MEDULIN, OIB 63767063559, Centar 282,52100 Medulin</item>
      <item>Mirun Perković, OIB 03496097594, Centar 282,52100 Medulin</item>
      <item>Odvj. Saša Drobnjak, Mutvoranska  3,52100 Pula</item>
    </izvorni_sadrzaj>
    <derivirana_varijabla naziv="DomainObject.Predmet.SudioniciListAdressOIB_1">
      <item>FINANCIJSKA AGENCIJA, RC RIJEKA, PODRUŽNICA PULA, PULA, OIB 85821130368, Giardini 5,52100 Pula</item>
      <item>ORKAN ENERGIJA d.o.o. MEDULIN, OIB 63767063559, Centar 282,52100 Medulin</item>
      <item>Mirun Perković, OIB 03496097594, Centar 282,52100 Medulin</item>
      <item>Odvj. Saša Drobnjak, Mutvoranska 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63767063559</item>
      <item>, OIB 03496097594</item>
      <item>, OIB null</item>
    </izvorni_sadrzaj>
    <derivirana_varijabla naziv="DomainObject.Predmet.SudioniciListNazivOIB_1">
      <item>, OIB 85821130368</item>
      <item>, OIB 63767063559</item>
      <item>, OIB 03496097594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7D1C50-2AB5-4D88-88CC-EA5F57628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298</properties:Words>
  <properties:Characters>1681</properties:Characters>
  <properties:Lines>60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2039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2016-09-26T06:19:00Z</dcterms:created>
  <dc:creator>epincin</dc:creator>
  <cp:lastModifiedBy>Sanja Prodan</cp:lastModifiedBy>
  <cp:lastPrinted>2015-12-17T09:17:00Z</cp:lastPrinted>
  <dcterms:modified xmlns:xsi="http://www.w3.org/2001/XMLSchema-instance" xsi:type="dcterms:W3CDTF">2016-09-26T11:20:00Z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