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458e" w14:paraId="33a458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A039BE" w:rsidP="003D246D" w:rsidR="003D246D">
      <w:pPr>
        <w:jc w:val="both"/>
      </w:pPr>
      <w:r w:rsidRPr="00A039BE">
        <w:t>SRETNO PLAVO SUNCE j.d.o.o.</w:t>
      </w:r>
      <w:r>
        <w:t>,</w:t>
      </w:r>
      <w:r w:rsidRPr="00A039BE">
        <w:t xml:space="preserve"> </w:t>
      </w:r>
      <w:r>
        <w:t xml:space="preserve">Zagreb (Grad Zagreb), Svetog Roka 7, OIB:  86948643401,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039BE" w:rsidRPr="00A039BE">
        <w:t>SRETNO PLAVO SUNCE j.d.o.o.</w:t>
      </w:r>
      <w:r w:rsidR="00A039BE">
        <w:t>,</w:t>
      </w:r>
      <w:r w:rsidR="00A039BE" w:rsidRPr="00A039BE">
        <w:t xml:space="preserve"> </w:t>
      </w:r>
      <w:r w:rsidR="00A039BE">
        <w:t>Zagreb (Grad Zagreb), Svetog Roka 7, OIB:  86948643401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A039BE" w:rsidP="00A039BE" w:rsidR="00A039BE">
      <w:pPr>
        <w:pStyle w:val="Odlomakpopisa"/>
        <w:ind w:left="540"/>
        <w:jc w:val="both"/>
      </w:pPr>
      <w:r>
        <w:t xml:space="preserve">VALENTINA BAIĆ MARINIĆ, OIB: 20951874661 </w:t>
      </w:r>
    </w:p>
    <w:p w:rsidRDefault="00A039BE" w:rsidP="00A039BE" w:rsidR="005614FB">
      <w:pPr>
        <w:pStyle w:val="Odlomakpopisa"/>
        <w:ind w:left="540"/>
        <w:jc w:val="both"/>
      </w:pPr>
      <w:r>
        <w:t>Kutina, KOLODVORSKA ULICA 74</w:t>
      </w:r>
    </w:p>
    <w:p w:rsidRDefault="00A039BE" w:rsidP="00A039BE" w:rsidR="00A039BE">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039BE">
        <w:rPr>
          <w:b/>
        </w:rPr>
        <w:t>11,00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A039BE" w:rsidP="00A039BE" w:rsidR="00A039BE">
      <w:pPr>
        <w:numPr>
          <w:ilvl w:val="0"/>
          <w:numId w:val="4"/>
        </w:numPr>
        <w:jc w:val="both"/>
      </w:pPr>
      <w:r>
        <w:t xml:space="preserve">VALENTINA BAIĆ MARINIĆ, OIB: 20951874661 </w:t>
      </w:r>
    </w:p>
    <w:p w:rsidRDefault="00A039BE" w:rsidP="00A039BE" w:rsidR="00A039BE">
      <w:pPr>
        <w:tabs>
          <w:tab w:pos="1440" w:val="num"/>
        </w:tabs>
        <w:ind w:left="928"/>
        <w:jc w:val="both"/>
      </w:pPr>
      <w:r>
        <w:t>Kutina, KOLODVORSKA ULICA 74</w:t>
      </w:r>
    </w:p>
    <w:p w:rsidRDefault="00FB5FF2" w:rsidP="00A039BE" w:rsidR="00815321">
      <w:pPr>
        <w:numPr>
          <w:ilvl w:val="0"/>
          <w:numId w:val="4"/>
        </w:numPr>
        <w:tabs>
          <w:tab w:pos="1440" w:val="num"/>
        </w:tabs>
        <w:jc w:val="both"/>
      </w:pPr>
      <w:r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A039BE">
        <w:t xml:space="preserve"> Reiffeisenbank Austria d.d.</w:t>
      </w:r>
    </w:p>
    <w:p w:rsidRDefault="00A039BE" w:rsidP="00A039BE" w:rsidR="00A039BE">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A039BE">
        <w:t>3.2.2016.</w:t>
      </w:r>
      <w:r w:rsidRPr="00E974B3">
        <w:t xml:space="preserve"> u Očevidniku redoslijeda osnova za plaćanje ima evidentirane neizvršene osnove za plaćanje u neprekinutom razdoblju od 120 dana, u ukupnom iznosu od </w:t>
      </w:r>
      <w:r w:rsidR="00760B1F">
        <w:t>11.234,39</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42973" w:rsidP="00E91121" w:rsidR="0074297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42973" w:rsidP="00E91121" w:rsidR="0074297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42973" w:rsidP="00E91121" w:rsidR="00742973">
      <w:pPr>
        <w:pStyle w:val="Podnaslov"/>
        <w:ind w:firstLine="720" w:left="4320"/>
        <w:rPr>
          <w:rFonts w:hAnsi="Times New Roman" w:ascii="Times New Roman"/>
          <w:b w:val="false"/>
          <w:color w:val="auto"/>
          <w:szCs w:val="24"/>
        </w:rPr>
      </w:pPr>
    </w:p>
    <w:p w:rsidRDefault="00742973" w:rsidP="00E91121" w:rsidR="0074297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42973" w:rsidP="00E91121" w:rsidR="0074297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p w:rsidRDefault="00742973" w:rsidP="00FF15FF" w:rsidR="00742973"/>
    <w:sectPr w:rsidSect="00600173" w:rsidR="00742973">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93AF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039BE">
          <w:rPr>
            <w:szCs w:val="20"/>
            <w:lang w:eastAsia="hr-HR" w:val="en-GB"/>
          </w:rPr>
          <w:t>1232</w:t>
        </w:r>
        <w:r w:rsidR="00B90663">
          <w:rPr>
            <w:szCs w:val="20"/>
            <w:lang w:eastAsia="hr-HR" w:val="en-GB"/>
          </w:rPr>
          <w:t>/2016</w:t>
        </w:r>
        <w:r w:rsidR="00742973">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614FB"/>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42973"/>
    <w:rsid w:val="00751731"/>
    <w:rsid w:val="00760B1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039BE"/>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93AF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3AF1"/>
    <w:rPr>
      <w:color w:val="808080"/>
      <w:bdr w:space="0" w:sz="0" w:color="auto" w:val="none"/>
      <w:shd w:fill="auto" w:color="auto" w:val="clear"/>
    </w:rPr>
  </w:style>
  <w:style w:customStyle="true" w:styleId="eSPISCCParagraphDefaultFont" w:type="character">
    <w:name w:val="eSPIS_CC_Paragraph Default Font"/>
    <w:basedOn w:val="Zadanifontodlomka"/>
    <w:rsid w:val="00C93AF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3AF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3AF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3AF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3AF1"/>
    <w:rPr>
      <w:color w:val="808080"/>
      <w:bdr w:color="auto" w:space="0" w:sz="0" w:val="none"/>
      <w:shd w:color="auto" w:fill="auto" w:val="clear"/>
    </w:rPr>
  </w:style>
  <w:style w:customStyle="1" w:styleId="eSPISCCParagraphDefaultFont" w:type="character">
    <w:name w:val="eSPIS_CC_Paragraph Default Font"/>
    <w:basedOn w:val="Zadanifontodlomka"/>
    <w:rsid w:val="00C93AF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3AF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3AF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3AF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SRETNO PLAVO SUNCE j.d.o.o.</izvorni_sadrzaj>
    <derivirana_varijabla naziv="DomainObject.Predmet.ProtustrankaFormated_1">  SRETNO PLAVO SUNCE j.d.o.o.</derivirana_varijabla>
  </DomainObject.Predmet.ProtustrankaFormated>
  <DomainObject.Predmet.ProtustrankaFormatedOIB>
    <izvorni_sadrzaj>  SRETNO PLAVO SUNCE j.d.o.o., OIB 86948643401</izvorni_sadrzaj>
    <derivirana_varijabla naziv="DomainObject.Predmet.ProtustrankaFormatedOIB_1">  SRETNO PLAVO SUNCE j.d.o.o., OIB 86948643401</derivirana_varijabla>
  </DomainObject.Predmet.ProtustrankaFormatedOIB>
  <DomainObject.Predmet.ProtustrankaFormatedWithAdress>
    <izvorni_sadrzaj> SRETNO PLAVO SUNCE j.d.o.o., Svetog Roka 7, 10000 Zagreb</izvorni_sadrzaj>
    <derivirana_varijabla naziv="DomainObject.Predmet.ProtustrankaFormatedWithAdress_1"> SRETNO PLAVO SUNCE j.d.o.o., Svetog Roka 7, 10000 Zagreb</derivirana_varijabla>
  </DomainObject.Predmet.ProtustrankaFormatedWithAdress>
  <DomainObject.Predmet.ProtustrankaFormatedWithAdressOIB>
    <izvorni_sadrzaj> SRETNO PLAVO SUNCE j.d.o.o., OIB 86948643401, Svetog Roka 7, 10000 Zagreb</izvorni_sadrzaj>
    <derivirana_varijabla naziv="DomainObject.Predmet.ProtustrankaFormatedWithAdressOIB_1"> SRETNO PLAVO SUNCE j.d.o.o., OIB 86948643401, Svetog Roka 7, 10000 Zagreb</derivirana_varijabla>
  </DomainObject.Predmet.ProtustrankaFormatedWithAdressOIB>
  <DomainObject.Predmet.ProtustrankaWithAdress>
    <izvorni_sadrzaj>SRETNO PLAVO SUNCE j.d.o.o. Svetog Roka 7, 10000 Zagreb</izvorni_sadrzaj>
    <derivirana_varijabla naziv="DomainObject.Predmet.ProtustrankaWithAdress_1">SRETNO PLAVO SUNCE j.d.o.o. Svetog Roka 7, 10000 Zagreb</derivirana_varijabla>
  </DomainObject.Predmet.ProtustrankaWithAdress>
  <DomainObject.Predmet.ProtustrankaWithAdressOIB>
    <izvorni_sadrzaj>SRETNO PLAVO SUNCE j.d.o.o., OIB 86948643401, Svetog Roka 7, 10000 Zagreb</izvorni_sadrzaj>
    <derivirana_varijabla naziv="DomainObject.Predmet.ProtustrankaWithAdressOIB_1">SRETNO PLAVO SUNCE j.d.o.o., OIB 86948643401, Svetog Roka 7, 10000 Zagreb</derivirana_varijabla>
  </DomainObject.Predmet.ProtustrankaWithAdressOIB>
  <DomainObject.Predmet.ProtustrankaNazivFormated>
    <izvorni_sadrzaj>SRETNO PLAVO SUNCE j.d.o.o.</izvorni_sadrzaj>
    <derivirana_varijabla naziv="DomainObject.Predmet.ProtustrankaNazivFormated_1">SRETNO PLAVO SUNCE j.d.o.o.</derivirana_varijabla>
  </DomainObject.Predmet.ProtustrankaNazivFormated>
  <DomainObject.Predmet.ProtustrankaNazivFormatedOIB>
    <izvorni_sadrzaj>SRETNO PLAVO SUNCE j.d.o.o., OIB 86948643401</izvorni_sadrzaj>
    <derivirana_varijabla naziv="DomainObject.Predmet.ProtustrankaNazivFormatedOIB_1">SRETNO PLAVO SUNCE j.d.o.o., OIB 86948643401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SRETNO PLAVO SUNCE j.d.o.o.</item>
    </izvorni_sadrzaj>
    <derivirana_varijabla naziv="DomainObject.Predmet.ProtuStrankaListFormated_1">
      <item>SRETNO PLAVO SUNCE j.d.o.o.</item>
    </derivirana_varijabla>
  </DomainObject.Predmet.ProtuStrankaListFormated>
  <DomainObject.Predmet.ProtuStrankaListFormatedOIB>
    <izvorni_sadrzaj>
      <item>SRETNO PLAVO SUNCE j.d.o.o., OIB 86948643401</item>
    </izvorni_sadrzaj>
    <derivirana_varijabla naziv="DomainObject.Predmet.ProtuStrankaListFormatedOIB_1">
      <item>SRETNO PLAVO SUNCE j.d.o.o., OIB 86948643401</item>
    </derivirana_varijabla>
  </DomainObject.Predmet.ProtuStrankaListFormatedOIB>
  <DomainObject.Predmet.ProtuStrankaListFormatedWithAdress>
    <izvorni_sadrzaj>
      <item>SRETNO PLAVO SUNCE j.d.o.o., Svetog Roka 7, 10000 Zagreb</item>
    </izvorni_sadrzaj>
    <derivirana_varijabla naziv="DomainObject.Predmet.ProtuStrankaListFormatedWithAdress_1">
      <item>SRETNO PLAVO SUNCE j.d.o.o., Svetog Roka 7, 10000 Zagreb</item>
    </derivirana_varijabla>
  </DomainObject.Predmet.ProtuStrankaListFormatedWithAdress>
  <DomainObject.Predmet.ProtuStrankaListFormatedWithAdressOIB>
    <izvorni_sadrzaj>
      <item>SRETNO PLAVO SUNCE j.d.o.o., OIB 86948643401, Svetog Roka 7, 10000 Zagreb</item>
    </izvorni_sadrzaj>
    <derivirana_varijabla naziv="DomainObject.Predmet.ProtuStrankaListFormatedWithAdressOIB_1">
      <item>SRETNO PLAVO SUNCE j.d.o.o., OIB 86948643401, Svetog Roka 7, 10000 Zagreb</item>
    </derivirana_varijabla>
  </DomainObject.Predmet.ProtuStrankaListFormatedWithAdressOIB>
  <DomainObject.Predmet.ProtuStrankaListNazivFormated>
    <izvorni_sadrzaj>
      <item>SRETNO PLAVO SUNCE j.d.o.o.</item>
    </izvorni_sadrzaj>
    <derivirana_varijabla naziv="DomainObject.Predmet.ProtuStrankaListNazivFormated_1">
      <item>SRETNO PLAVO SUNCE j.d.o.o.</item>
    </derivirana_varijabla>
  </DomainObject.Predmet.ProtuStrankaListNazivFormated>
  <DomainObject.Predmet.ProtuStrankaListNazivFormatedOIB>
    <izvorni_sadrzaj>
      <item>SRETNO PLAVO SUNCE j.d.o.o., OIB 86948643401</item>
    </izvorni_sadrzaj>
    <derivirana_varijabla naziv="DomainObject.Predmet.ProtuStrankaListNazivFormatedOIB_1">
      <item>SRETNO PLAVO SUNCE j.d.o.o., OIB 86948643401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SRETNO PLAVO SUNCE j.d.o.o.</izvorni_sadrzaj>
    <derivirana_varijabla naziv="DomainObject.Predmet.ProtustrankaIDrugi_1">SRETNO PLAVO SUNCE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SRETNO PLAVO SUNCE j.d.o.o., OIB 86948643401, Svetog Roka 7, 10000 Zagreb</izvorni_sadrzaj>
    <derivirana_varijabla naziv="DomainObject.Predmet.ProtustrankaIDrugiAdressOIB_1">SRETNO PLAVO SUNCE j.d.o.o., OIB 86948643401, Svetog Roka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SRETNO PLAVO SUNCE j.d.o.o.</item>
    </izvorni_sadrzaj>
    <derivirana_varijabla naziv="DomainObject.Predmet.SudioniciListNaziv_1">
      <item>FINA Regionalni centar Zagreb</item>
      <item>SRETNO PLAVO SUNCE j.d.o.o.</item>
    </derivirana_varijabla>
  </DomainObject.Predmet.SudioniciListNaziv>
  <DomainObject.Predmet.SudioniciListAdressOIB>
    <izvorni_sadrzaj>
      <item>FINA Regionalni centar Zagreb, OIB 85821130368, Trg svibanjskih žrtava 1995. 1,10000 Zagreb</item>
      <item>SRETNO PLAVO SUNCE j.d.o.o., OIB 86948643401, Svetog Roka 7,10000 Zagreb</item>
    </izvorni_sadrzaj>
    <derivirana_varijabla naziv="DomainObject.Predmet.SudioniciListAdressOIB_1">
      <item>FINA Regionalni centar Zagreb, OIB 85821130368, Trg svibanjskih žrtava 1995. 1,10000 Zagreb</item>
      <item>SRETNO PLAVO SUNCE j.d.o.o., OIB 86948643401, Svetog Roka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86948643401</item>
    </izvorni_sadrzaj>
    <derivirana_varijabla naziv="DomainObject.Predmet.SudioniciListNazivOIB_1">
      <item>, OIB 85821130368</item>
      <item>, OIB 86948643401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4DDDE-856A-43F8-B689-DE0D7C1F3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996</properties:Words>
  <properties:Characters>5361</properties:Characters>
  <properties:Lines>181</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2017-03-17T08:40:00Z</dcterms:created>
  <dc:creator>nmarkovic</dc:creator>
  <cp:lastModifiedBy>Jadranka Zelić</cp:lastModifiedBy>
  <cp:lastPrinted>2017-03-22T09:13:00Z</cp:lastPrinted>
  <dcterms:modified xmlns:xsi="http://www.w3.org/2001/XMLSchema-instance" xsi:type="dcterms:W3CDTF">2017-03-22T09:14:00Z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