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e42a" w14:paraId="ecde42a" w:rsidRDefault="00B16EA6" w:rsidP="00B16EA6" w:rsidR="00B16EA6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16EA6" w:rsidP="00B16EA6" w:rsidR="00B16EA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St-750/20</w:t>
      </w:r>
      <w:r w:rsidRPr="0042050C">
        <w:t>1</w:t>
      </w:r>
      <w:r>
        <w:t>6</w:t>
      </w:r>
      <w:r w:rsidRPr="0042050C">
        <w:t>-</w:t>
      </w:r>
      <w:r>
        <w:t>50</w:t>
      </w:r>
    </w:p>
    <w:p w:rsidRDefault="00B16EA6" w:rsidP="00B16EA6" w:rsidR="00B16EA6">
      <w:r w:rsidRPr="0047448E">
        <w:t xml:space="preserve"> TRGOVAČKI SUD U </w:t>
      </w:r>
      <w:r>
        <w:t>PAZINU</w:t>
      </w:r>
    </w:p>
    <w:p w:rsidRDefault="00B16EA6" w:rsidP="00B16EA6" w:rsidR="00B16EA6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16EA6" w:rsidP="00B16EA6" w:rsidR="00B16EA6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16EA6" w:rsidP="00B16EA6" w:rsidR="00B16EA6" w:rsidRPr="00C73B3C"/>
    <w:p w:rsidRDefault="00B16EA6" w:rsidP="00B16EA6" w:rsidR="00B16EA6">
      <w:pPr>
        <w:jc w:val="center"/>
      </w:pPr>
    </w:p>
    <w:p w:rsidRDefault="00B16EA6" w:rsidP="00B16EA6" w:rsidR="00B16EA6" w:rsidRPr="00C73B3C">
      <w:pPr>
        <w:jc w:val="center"/>
      </w:pPr>
    </w:p>
    <w:p w:rsidRDefault="00B16EA6" w:rsidP="00B16EA6" w:rsidR="00B16EA6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dužnikom MINEOS d.o.o. u stečaju, </w:t>
      </w:r>
      <w:proofErr w:type="spellStart"/>
      <w:r>
        <w:t>Brtonigla</w:t>
      </w:r>
      <w:proofErr w:type="spellEnd"/>
      <w:r>
        <w:t xml:space="preserve">, </w:t>
      </w:r>
      <w:proofErr w:type="spellStart"/>
      <w:r>
        <w:t>Fiorini</w:t>
      </w:r>
      <w:proofErr w:type="spellEnd"/>
      <w:r>
        <w:t xml:space="preserve"> 30, OIB: 23110450414</w:t>
      </w:r>
      <w:r w:rsidRPr="00874F1F">
        <w:t xml:space="preserve">, </w:t>
      </w:r>
      <w:r>
        <w:t>11. prosinca 2018</w:t>
      </w:r>
      <w:r w:rsidRPr="0042050C">
        <w:t>. donio je sljede</w:t>
      </w:r>
      <w:r w:rsidRPr="00874F1F">
        <w:t>ći</w:t>
      </w:r>
    </w:p>
    <w:p w:rsidRDefault="00B16EA6" w:rsidP="00B16EA6" w:rsidR="00B16EA6">
      <w:pPr>
        <w:jc w:val="both"/>
      </w:pPr>
    </w:p>
    <w:p w:rsidRDefault="00B16EA6" w:rsidP="00B16EA6" w:rsidR="00B16EA6" w:rsidRPr="00874F1F">
      <w:pPr>
        <w:jc w:val="both"/>
      </w:pPr>
    </w:p>
    <w:p w:rsidRDefault="00B16EA6" w:rsidP="00B16EA6" w:rsidR="00B16EA6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16EA6" w:rsidP="00B16EA6" w:rsidR="00B16EA6">
      <w:pPr>
        <w:jc w:val="center"/>
      </w:pPr>
    </w:p>
    <w:p w:rsidRDefault="00B16EA6" w:rsidP="00B16EA6" w:rsidR="00B16EA6" w:rsidRPr="00874F1F">
      <w:pPr>
        <w:jc w:val="center"/>
      </w:pPr>
    </w:p>
    <w:p w:rsidRDefault="00B16EA6" w:rsidP="00B16EA6" w:rsidR="00B16EA6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MINEOS d.o.o. u stečaju, </w:t>
      </w:r>
      <w:proofErr w:type="spellStart"/>
      <w:r>
        <w:t>Brtonigla</w:t>
      </w:r>
      <w:proofErr w:type="spellEnd"/>
      <w:r>
        <w:t xml:space="preserve">, </w:t>
      </w:r>
      <w:proofErr w:type="spellStart"/>
      <w:r>
        <w:t>Fiorini</w:t>
      </w:r>
      <w:proofErr w:type="spellEnd"/>
      <w:r>
        <w:t xml:space="preserve"> 30, OIB: 23110450414</w:t>
      </w:r>
      <w:r w:rsidRPr="00874F1F">
        <w:t xml:space="preserve">, održat će se </w:t>
      </w:r>
    </w:p>
    <w:p w:rsidRDefault="00B16EA6" w:rsidP="00B16EA6" w:rsidR="00B16EA6">
      <w:pPr>
        <w:jc w:val="both"/>
      </w:pPr>
    </w:p>
    <w:p w:rsidRDefault="00B16EA6" w:rsidP="00B16EA6" w:rsidR="00B16EA6" w:rsidRPr="00874F1F">
      <w:pPr>
        <w:jc w:val="both"/>
      </w:pPr>
    </w:p>
    <w:p w:rsidRDefault="00B16EA6" w:rsidP="00B16EA6" w:rsidR="00B16EA6" w:rsidRPr="0042050C">
      <w:pPr>
        <w:jc w:val="center"/>
      </w:pPr>
      <w:r>
        <w:t>24. siječnja 2019</w:t>
      </w:r>
      <w:r w:rsidRPr="0042050C">
        <w:t xml:space="preserve">. u </w:t>
      </w:r>
      <w:r>
        <w:t>14</w:t>
      </w:r>
      <w:r w:rsidRPr="0042050C">
        <w:t>:</w:t>
      </w:r>
      <w:r>
        <w:t>30</w:t>
      </w:r>
      <w:r w:rsidRPr="0042050C">
        <w:t xml:space="preserve"> sati, </w:t>
      </w:r>
    </w:p>
    <w:p w:rsidRDefault="00B16EA6" w:rsidP="00B16EA6" w:rsidR="00B16EA6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B16EA6" w:rsidP="00B16EA6" w:rsidR="00B16EA6" w:rsidRPr="00874F1F">
      <w:pPr>
        <w:jc w:val="center"/>
      </w:pPr>
    </w:p>
    <w:p w:rsidRDefault="00B16EA6" w:rsidP="00B16EA6" w:rsidR="00B16EA6" w:rsidRPr="00874F1F">
      <w:pPr>
        <w:jc w:val="both"/>
      </w:pPr>
    </w:p>
    <w:p w:rsidRDefault="00B16EA6" w:rsidP="00B16EA6" w:rsidR="00B16EA6" w:rsidRPr="009F3736">
      <w:pPr>
        <w:ind w:firstLine="708"/>
        <w:jc w:val="both"/>
      </w:pPr>
      <w:r w:rsidRPr="009F3736">
        <w:t>Dnevni red Skupštine:</w:t>
      </w:r>
    </w:p>
    <w:p w:rsidRDefault="00B16EA6" w:rsidP="00B16EA6" w:rsidR="00B16EA6" w:rsidRPr="009F3736">
      <w:pPr>
        <w:ind w:firstLine="708"/>
        <w:jc w:val="both"/>
      </w:pPr>
      <w:r w:rsidRPr="009F3736">
        <w:t xml:space="preserve">1. </w:t>
      </w:r>
      <w:r>
        <w:t>Donošenje odluke o promjeni načina unovčenja stečajne mase</w:t>
      </w:r>
    </w:p>
    <w:p w:rsidRDefault="00B16EA6" w:rsidP="00B16EA6" w:rsidR="00B16EA6" w:rsidRPr="009F3736">
      <w:pPr>
        <w:ind w:firstLine="708"/>
        <w:jc w:val="both"/>
      </w:pPr>
      <w:r w:rsidRPr="009F3736">
        <w:t>2. Razno</w:t>
      </w:r>
    </w:p>
    <w:p w:rsidRDefault="00B16EA6" w:rsidP="00B16EA6" w:rsidR="00B16EA6" w:rsidRPr="00C73B3C"/>
    <w:p w:rsidRDefault="00B16EA6" w:rsidP="00B16EA6" w:rsidR="00B16EA6">
      <w:pPr>
        <w:jc w:val="center"/>
      </w:pPr>
    </w:p>
    <w:p w:rsidRDefault="00B16EA6" w:rsidP="00B16EA6" w:rsidR="00B16EA6" w:rsidRPr="00C73B3C">
      <w:pPr>
        <w:jc w:val="center"/>
      </w:pPr>
    </w:p>
    <w:p w:rsidRDefault="00B16EA6" w:rsidP="00B16EA6" w:rsidR="00B16EA6">
      <w:pPr>
        <w:jc w:val="center"/>
      </w:pPr>
      <w:r>
        <w:t>U Pazinu</w:t>
      </w:r>
      <w:r w:rsidRPr="00C73B3C">
        <w:t xml:space="preserve"> </w:t>
      </w:r>
      <w:r>
        <w:t>11. prosinca 2018.</w:t>
      </w:r>
    </w:p>
    <w:p w:rsidRDefault="00B16EA6" w:rsidP="00B16EA6" w:rsidR="00B16EA6" w:rsidRPr="00C73B3C">
      <w:pPr>
        <w:jc w:val="center"/>
      </w:pPr>
    </w:p>
    <w:p w:rsidRDefault="00B16EA6" w:rsidP="00B16EA6" w:rsidR="00B16EA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B16EA6" w:rsidP="00B16EA6" w:rsidR="00B16EA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B16EA6" w:rsidP="00B16EA6" w:rsidR="00B16EA6">
      <w:pPr>
        <w:jc w:val="both"/>
      </w:pPr>
    </w:p>
    <w:p w:rsidRDefault="00B16EA6" w:rsidP="00B16EA6" w:rsidR="00B16EA6" w:rsidRPr="00C73B3C">
      <w:pPr>
        <w:jc w:val="both"/>
      </w:pPr>
    </w:p>
    <w:p w:rsidRDefault="00B16EA6" w:rsidP="00B16EA6" w:rsidR="00B16EA6">
      <w:pPr>
        <w:ind w:firstLine="708"/>
        <w:jc w:val="both"/>
      </w:pPr>
    </w:p>
    <w:p w:rsidRDefault="00B16EA6" w:rsidP="00B16EA6" w:rsidR="00B16EA6" w:rsidRPr="00C73B3C">
      <w:pPr>
        <w:jc w:val="both"/>
      </w:pPr>
      <w:r w:rsidRPr="00C73B3C">
        <w:t>UPUTA O PRAVNOM LIJEKU</w:t>
      </w:r>
      <w:r>
        <w:t>:</w:t>
      </w:r>
    </w:p>
    <w:p w:rsidRDefault="00B16EA6" w:rsidP="00B16EA6" w:rsidR="00B16EA6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16EA6" w:rsidP="00B16EA6" w:rsidR="00B16EA6" w:rsidRPr="00C73B3C">
      <w:pPr>
        <w:jc w:val="both"/>
      </w:pPr>
    </w:p>
    <w:p w:rsidRDefault="00B16EA6" w:rsidP="00B16EA6" w:rsidR="00B16EA6" w:rsidRPr="008D5755">
      <w:pPr>
        <w:jc w:val="both"/>
      </w:pPr>
      <w:r w:rsidRPr="008D5755">
        <w:t>DNA:</w:t>
      </w:r>
    </w:p>
    <w:p w:rsidRDefault="00B16EA6" w:rsidP="00B16EA6" w:rsidR="00B16EA6">
      <w:r w:rsidRPr="008D5755">
        <w:t>- e-oglasna ploča suda</w:t>
      </w:r>
      <w:r>
        <w:t xml:space="preserve"> 8 dana</w:t>
      </w:r>
    </w:p>
    <w:p w:rsidRDefault="00B16EA6" w:rsidP="00B16EA6" w:rsidR="00B16EA6" w:rsidRPr="00432F74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 xml:space="preserve">Zdravko Kuzmić iz Zagreba, </w:t>
      </w:r>
      <w:proofErr w:type="spellStart"/>
      <w:r>
        <w:t>Zelenjak</w:t>
      </w:r>
      <w:proofErr w:type="spellEnd"/>
      <w:r>
        <w:t xml:space="preserve"> 78</w:t>
      </w:r>
    </w:p>
    <w:p w:rsidRDefault="00B16EA6" w:rsidP="00B16EA6" w:rsidR="00B16EA6"/>
    <w:p w:rsidRDefault="00B16EA6" w:rsidP="00B16EA6" w:rsidR="00B16EA6"/>
    <w:p w:rsidRDefault="00B16EA6" w:rsidP="00B16EA6" w:rsidR="00B16EA6"/>
    <w:p w:rsidRDefault="00567546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546" w:rsidR="00000000">
      <w:r>
        <w:separator/>
      </w:r>
    </w:p>
  </w:endnote>
  <w:endnote w:id="0" w:type="continuationSeparator">
    <w:p w:rsidRDefault="0056754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EA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754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54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6754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546" w:rsidR="00000000">
      <w:r>
        <w:separator/>
      </w:r>
    </w:p>
  </w:footnote>
  <w:footnote w:id="0" w:type="continuationSeparator">
    <w:p w:rsidRDefault="0056754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EA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754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54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EA6"/>
    <w:rsid w:val="00554328"/>
    <w:rsid w:val="00567546"/>
    <w:rsid w:val="00985388"/>
    <w:rsid w:val="00B1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6E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16E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6EA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6EA6"/>
  </w:style>
  <w:style w:styleId="Zaglavlje" w:type="paragraph">
    <w:name w:val="header"/>
    <w:basedOn w:val="Normal"/>
    <w:link w:val="ZaglavljeChar"/>
    <w:rsid w:val="00B16E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6E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6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EA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54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54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54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54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6E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16E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6EA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6EA6"/>
  </w:style>
  <w:style w:styleId="Zaglavlje" w:type="paragraph">
    <w:name w:val="header"/>
    <w:basedOn w:val="Normal"/>
    <w:link w:val="ZaglavljeChar"/>
    <w:rsid w:val="00B16E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16E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6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EA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54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54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54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54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 o. o. u stečaju, BRTONIGLA</izvorni_sadrzaj>
    <derivirana_varijabla naziv="DomainObject.Predmet.ProtustrankaFormated_1">  MINEOS d. o. o. u stečaju, BRTONIGLA</derivirana_varijabla>
  </DomainObject.Predmet.ProtustrankaFormated>
  <DomainObject.Predmet.ProtustrankaFormatedOIB>
    <izvorni_sadrzaj>  MINEOS d. o. o. u stečaju, BRTONIGLA, OIB 23110450414</izvorni_sadrzaj>
    <derivirana_varijabla naziv="DomainObject.Predmet.ProtustrankaFormatedOIB_1">  MINEOS d. o. o. u stečaju, BRTONIGLA, OIB 23110450414</derivirana_varijabla>
  </DomainObject.Predmet.ProtustrankaFormatedOIB>
  <DomainObject.Predmet.ProtustrankaFormatedWithAdress>
    <izvorni_sadrzaj> MINEOS d. o. o. u stečaju, BRTONIGLA, Fiorini 30, 52474 Brtonigla</izvorni_sadrzaj>
    <derivirana_varijabla naziv="DomainObject.Predmet.ProtustrankaFormatedWithAdress_1"> MINEOS d. o. o. u stečaju, BRTONIGLA, Fiorini 30, 52474 Brtonigla</derivirana_varijabla>
  </DomainObject.Predmet.ProtustrankaFormatedWithAdress>
  <DomainObject.Predmet.ProtustrankaFormatedWithAdressOIB>
    <izvorni_sadrzaj> MINEOS d. o. o. u stečaju, BRTONIGLA, OIB 23110450414, Fiorini 30, 52474 Brtonigla</izvorni_sadrzaj>
    <derivirana_varijabla naziv="DomainObject.Predmet.ProtustrankaFormatedWithAdressOIB_1"> MINEOS d. o. o. u stečaju, BRTONIGLA, OIB 23110450414, Fiorini 30, 52474 Brtonigla</derivirana_varijabla>
  </DomainObject.Predmet.ProtustrankaFormatedWithAdressOIB>
  <DomainObject.Predmet.ProtustrankaWithAdress>
    <izvorni_sadrzaj>MINEOS d. o. o. u stečaju, BRTONIGLA Fiorini 30, 52474 Brtonigla</izvorni_sadrzaj>
    <derivirana_varijabla naziv="DomainObject.Predmet.ProtustrankaWithAdress_1">MINEOS d. o. o. u stečaju, BRTONIGLA Fiorini 30, 52474 Brtonigla</derivirana_varijabla>
  </DomainObject.Predmet.ProtustrankaWithAdress>
  <DomainObject.Predmet.ProtustrankaWithAdressOIB>
    <izvorni_sadrzaj>MINEOS d. o. o. u stečaju, BRTONIGLA, OIB 23110450414, Fiorini 30, 52474 Brtonigla</izvorni_sadrzaj>
    <derivirana_varijabla naziv="DomainObject.Predmet.ProtustrankaWithAdressOIB_1">MINEOS d. o. o. u stečaju, BRTONIGLA, OIB 23110450414, Fiorini 30, 52474 Brtonigla</derivirana_varijabla>
  </DomainObject.Predmet.ProtustrankaWithAdressOIB>
  <DomainObject.Predmet.ProtustrankaNazivFormated>
    <izvorni_sadrzaj>MINEOS d. o. o. u stečaju, BRTONIGLA</izvorni_sadrzaj>
    <derivirana_varijabla naziv="DomainObject.Predmet.ProtustrankaNazivFormated_1">MINEOS d. o. o. u stečaju, BRTONIGLA</derivirana_varijabla>
  </DomainObject.Predmet.ProtustrankaNazivFormated>
  <DomainObject.Predmet.ProtustrankaNazivFormatedOIB>
    <izvorni_sadrzaj>MINEOS d. o. o. u stečaju, BRTONIGLA, OIB 23110450414</izvorni_sadrzaj>
    <derivirana_varijabla naziv="DomainObject.Predmet.ProtustrankaNazivFormatedOIB_1">MINEOS d. o. o. u stečaju,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 o. o. u stečaju, BRTONIGLA</item>
    </izvorni_sadrzaj>
    <derivirana_varijabla naziv="DomainObject.Predmet.ProtuStrankaListFormated_1">
      <item>MINEOS d. o. o. u stečaju, BRTONIGLA</item>
    </derivirana_varijabla>
  </DomainObject.Predmet.ProtuStrankaListFormated>
  <DomainObject.Predmet.ProtuStrankaListFormatedOIB>
    <izvorni_sadrzaj>
      <item>MINEOS d. o. o. u stečaju, BRTONIGLA, OIB 23110450414</item>
    </izvorni_sadrzaj>
    <derivirana_varijabla naziv="DomainObject.Predmet.ProtuStrankaListFormatedOIB_1">
      <item>MINEOS d. o. o. u stečaju, BRTONIGLA, OIB 23110450414</item>
    </derivirana_varijabla>
  </DomainObject.Predmet.ProtuStrankaListFormatedOIB>
  <DomainObject.Predmet.ProtuStrankaListFormatedWithAdress>
    <izvorni_sadrzaj>
      <item>MINEOS d. o. o. u stečaju, BRTONIGLA, Fiorini 30, 52474 Brtonigla</item>
    </izvorni_sadrzaj>
    <derivirana_varijabla naziv="DomainObject.Predmet.ProtuStrankaListFormatedWithAdress_1">
      <item>MINEOS d. o. o. u stečaju, BRTONIGLA, Fiorini 30, 52474 Brtonigla</item>
    </derivirana_varijabla>
  </DomainObject.Predmet.ProtuStrankaListFormatedWithAdress>
  <DomainObject.Predmet.ProtuStrankaListFormatedWithAdressOIB>
    <izvorni_sadrzaj>
      <item>MINEOS d. o. o. u stečaju, BRTONIGLA, OIB 23110450414, Fiorini 30, 52474 Brtonigla</item>
    </izvorni_sadrzaj>
    <derivirana_varijabla naziv="DomainObject.Predmet.ProtuStrankaListFormatedWithAdressOIB_1">
      <item>MINEOS d. o. o. u stečaju, BRTONIGLA, OIB 23110450414, Fiorini 30, 52474 Brtonigla</item>
    </derivirana_varijabla>
  </DomainObject.Predmet.ProtuStrankaListFormatedWithAdressOIB>
  <DomainObject.Predmet.ProtuStrankaListNazivFormated>
    <izvorni_sadrzaj>
      <item>MINEOS d. o. o. u stečaju, BRTONIGLA</item>
    </izvorni_sadrzaj>
    <derivirana_varijabla naziv="DomainObject.Predmet.ProtuStrankaListNazivFormated_1">
      <item>MINEOS d. o. o. u stečaju, BRTONIGLA</item>
    </derivirana_varijabla>
  </DomainObject.Predmet.ProtuStrankaListNazivFormated>
  <DomainObject.Predmet.ProtuStrankaListNazivFormatedOIB>
    <izvorni_sadrzaj>
      <item>MINEOS d. o. o. u stečaju, BRTONIGLA, OIB 23110450414</item>
    </izvorni_sadrzaj>
    <derivirana_varijabla naziv="DomainObject.Predmet.ProtuStrankaListNazivFormatedOIB_1">
      <item>MINEOS d. o. o. u stečaju,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 o. o. u stečaju, BRTONIGLA</izvorni_sadrzaj>
    <derivirana_varijabla naziv="DomainObject.Predmet.ProtustrankaIDrugi_1">MINEOS d. o. o. u stečaju,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 o. o. u stečaju, BRTONIGLA, OIB 23110450414, Fiorini 30, 52474 Brtonigla</izvorni_sadrzaj>
    <derivirana_varijabla naziv="DomainObject.Predmet.ProtustrankaIDrugiAdressOIB_1">MINEOS d. o. o. u stečaju,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 o. o. u stečaju, BRTONIGLA</item>
    </izvorni_sadrzaj>
    <derivirana_varijabla naziv="DomainObject.Predmet.SudioniciListNaziv_1">
      <item>FINANCIJSKA AGENCIJA, RC RIJEKA, PODRUŽNICA PULA, PULA</item>
      <item>MINEOS d. o. o. u stečaju,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 o. o. u stečaju,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 o. o. u stečaju,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2. studenog 2017.</izvorni_sadrzaj>
    <derivirana_varijabla naziv="DomainObject.PredzadnjaOdlukaIzPredmeta.DatumDonosenjaOdluke_1">2. studenog 2017.</derivirana_varijabla>
  </DomainObject.PredzadnjaOdlukaIzPredmeta.DatumDonosenjaOdluke>
  <DomainObject.PredzadnjaOdlukaIzPredmeta.Oznaka>
    <izvorni_sadrzaj>St-750/2016-38</izvorni_sadrzaj>
    <derivirana_varijabla naziv="DomainObject.PredzadnjaOdlukaIzPredmeta.Oznaka_1">St-750/2016-38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748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2018-12-11T09:39:00Z</dcterms:created>
  <dc:creator>Jasmina Matika</dc:creator>
  <cp:lastModifiedBy>Jasmina Matika</cp:lastModifiedBy>
  <dcterms:modified xmlns:xsi="http://www.w3.org/2001/XMLSchema-instance" xsi:type="dcterms:W3CDTF">2018-12-11T09:45:00Z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(St-750-16 - ZAKLJUČAK - POZIV ZA SKUPŠTINU VJEROVNIKA 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