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d621" w14:paraId="63cd621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205F28">
        <w:rPr>
          <w:rFonts w:hAnsi="Times New Roman" w:ascii="Times New Roman"/>
          <w:color w:val="auto"/>
          <w:szCs w:val="24"/>
        </w:rPr>
        <w:t>3432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205F28">
        <w:rPr>
          <w:rFonts w:hAnsi="Times New Roman" w:ascii="Times New Roman"/>
          <w:color w:val="auto"/>
          <w:szCs w:val="24"/>
        </w:rPr>
        <w:t>6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NJ E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</w:t>
      </w:r>
      <w:proofErr w:type="spellStart"/>
      <w:r w:rsidR="00E04F37" w:rsidRPr="00E04F37">
        <w:rPr>
          <w:rFonts w:hAnsi="Times New Roman" w:ascii="Times New Roman"/>
          <w:color w:val="auto"/>
          <w:szCs w:val="24"/>
        </w:rPr>
        <w:t>Kolakušiću</w:t>
      </w:r>
      <w:proofErr w:type="spellEnd"/>
      <w:r w:rsidR="00E04F37" w:rsidRPr="00E04F37">
        <w:rPr>
          <w:rFonts w:hAnsi="Times New Roman" w:ascii="Times New Roman"/>
          <w:color w:val="auto"/>
          <w:szCs w:val="24"/>
        </w:rPr>
        <w:t xml:space="preserve">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r w:rsidR="00FF07B5" w:rsidRPr="00FF07B5">
        <w:rPr>
          <w:rFonts w:hAnsi="Times New Roman" w:ascii="Times New Roman"/>
          <w:color w:val="auto"/>
          <w:szCs w:val="24"/>
        </w:rPr>
        <w:t xml:space="preserve">OBRTNIČKA ŠTEDNO-KREDITNA ZADRUGA VRAPČE u stečaju, Zagreb, Josipa </w:t>
      </w:r>
      <w:proofErr w:type="spellStart"/>
      <w:r w:rsidR="00FF07B5" w:rsidRPr="00FF07B5">
        <w:rPr>
          <w:rFonts w:hAnsi="Times New Roman" w:ascii="Times New Roman"/>
          <w:color w:val="auto"/>
          <w:szCs w:val="24"/>
        </w:rPr>
        <w:t>Pupačića</w:t>
      </w:r>
      <w:proofErr w:type="spellEnd"/>
      <w:r w:rsidR="00FF07B5" w:rsidRPr="00FF07B5">
        <w:rPr>
          <w:rFonts w:hAnsi="Times New Roman" w:ascii="Times New Roman"/>
          <w:color w:val="auto"/>
          <w:szCs w:val="24"/>
        </w:rPr>
        <w:t xml:space="preserve"> 4, </w:t>
      </w:r>
      <w:proofErr w:type="spellStart"/>
      <w:r w:rsidR="00FF07B5" w:rsidRPr="00FF07B5">
        <w:rPr>
          <w:rFonts w:hAnsi="Times New Roman" w:ascii="Times New Roman"/>
          <w:color w:val="auto"/>
          <w:szCs w:val="24"/>
        </w:rPr>
        <w:t>MBS</w:t>
      </w:r>
      <w:proofErr w:type="spellEnd"/>
      <w:r w:rsidR="00FF07B5" w:rsidRPr="00FF07B5">
        <w:rPr>
          <w:rFonts w:hAnsi="Times New Roman" w:ascii="Times New Roman"/>
          <w:color w:val="auto"/>
          <w:szCs w:val="24"/>
        </w:rPr>
        <w:t xml:space="preserve">:080223793, </w:t>
      </w:r>
      <w:proofErr w:type="spellStart"/>
      <w:r w:rsidR="00FF07B5" w:rsidRPr="00FF07B5">
        <w:rPr>
          <w:rFonts w:hAnsi="Times New Roman" w:ascii="Times New Roman"/>
          <w:color w:val="auto"/>
          <w:szCs w:val="24"/>
        </w:rPr>
        <w:t>OIB</w:t>
      </w:r>
      <w:proofErr w:type="spellEnd"/>
      <w:r w:rsidR="00FF07B5" w:rsidRPr="00FF07B5">
        <w:rPr>
          <w:rFonts w:hAnsi="Times New Roman" w:ascii="Times New Roman"/>
          <w:color w:val="auto"/>
          <w:szCs w:val="24"/>
        </w:rPr>
        <w:t>:12298621637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3106C9">
        <w:rPr>
          <w:rFonts w:hAnsi="Times New Roman" w:ascii="Times New Roman"/>
          <w:color w:val="auto"/>
          <w:szCs w:val="24"/>
        </w:rPr>
        <w:t>radi naknadno pronađene imovine</w:t>
      </w:r>
      <w:r w:rsidR="00E04F37" w:rsidRPr="00E04F37">
        <w:rPr>
          <w:rFonts w:hAnsi="Times New Roman" w:ascii="Times New Roman"/>
          <w:color w:val="auto"/>
          <w:szCs w:val="24"/>
        </w:rPr>
        <w:t xml:space="preserve">, </w:t>
      </w:r>
      <w:r w:rsidR="0086214B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86214B">
        <w:rPr>
          <w:rFonts w:hAnsi="Times New Roman" w:ascii="Times New Roman"/>
          <w:color w:val="auto"/>
          <w:szCs w:val="24"/>
        </w:rPr>
        <w:t>lipnja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86214B">
        <w:rPr>
          <w:rFonts w:hAnsi="Times New Roman" w:ascii="Times New Roman"/>
          <w:color w:val="auto"/>
          <w:szCs w:val="24"/>
        </w:rPr>
        <w:t>8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7E7109" w:rsidP="00C6054E" w:rsidR="007E7109" w:rsidRPr="00F17777">
      <w:pPr>
        <w:ind w:firstLine="708"/>
        <w:jc w:val="both"/>
      </w:pPr>
      <w:r w:rsidRPr="00F17777">
        <w:t xml:space="preserve">Određuje se nastavak postupka radi </w:t>
      </w:r>
      <w:r w:rsidR="003106C9">
        <w:t xml:space="preserve">naknadno pronađene imovine </w:t>
      </w:r>
      <w:r w:rsidRPr="00F17777">
        <w:t xml:space="preserve">u stečajnom postupku nad </w:t>
      </w:r>
      <w:r w:rsidR="00C6054E" w:rsidRPr="00C6054E">
        <w:t xml:space="preserve">stečajnom masom </w:t>
      </w:r>
      <w:r w:rsidR="00FF07B5" w:rsidRPr="00FF07B5">
        <w:t xml:space="preserve">OBRTNIČKA ŠTEDNO-KREDITNA ZADRUGA VRAPČE u stečaju, Zagreb, Josipa </w:t>
      </w:r>
      <w:proofErr w:type="spellStart"/>
      <w:r w:rsidR="00FF07B5" w:rsidRPr="00FF07B5">
        <w:t>Pupačića</w:t>
      </w:r>
      <w:proofErr w:type="spellEnd"/>
      <w:r w:rsidR="00FF07B5" w:rsidRPr="00FF07B5">
        <w:t xml:space="preserve"> 4, </w:t>
      </w:r>
      <w:proofErr w:type="spellStart"/>
      <w:r w:rsidR="00FF07B5" w:rsidRPr="00FF07B5">
        <w:t>MBS</w:t>
      </w:r>
      <w:proofErr w:type="spellEnd"/>
      <w:r w:rsidR="00FF07B5" w:rsidRPr="00FF07B5">
        <w:t xml:space="preserve">:080223793, </w:t>
      </w:r>
      <w:proofErr w:type="spellStart"/>
      <w:r w:rsidR="00FF07B5" w:rsidRPr="00FF07B5">
        <w:t>OIB</w:t>
      </w:r>
      <w:proofErr w:type="spellEnd"/>
      <w:r w:rsidR="00FF07B5" w:rsidRPr="00FF07B5">
        <w:t>:12298621637</w:t>
      </w:r>
      <w:r w:rsidR="003E5F44">
        <w:t>.</w:t>
      </w:r>
    </w:p>
    <w:p w:rsidRDefault="00C6054E" w:rsidP="00C6054E" w:rsidR="00C6054E" w:rsidRPr="00840DF9">
      <w:pPr>
        <w:ind w:firstLine="720"/>
        <w:jc w:val="both"/>
        <w:rPr>
          <w:b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r w:rsidR="00E04F37">
        <w:t>St</w:t>
      </w:r>
      <w:r w:rsidR="00324E75">
        <w:t>-</w:t>
      </w:r>
      <w:r w:rsidR="00FF07B5">
        <w:t>2034</w:t>
      </w:r>
      <w:r w:rsidR="00E04F37">
        <w:t>/</w:t>
      </w:r>
      <w:r w:rsidR="00324E75">
        <w:t>1</w:t>
      </w:r>
      <w:r w:rsidR="00FF07B5">
        <w:t>3</w:t>
      </w:r>
      <w:r w:rsidR="00E04F37">
        <w:t xml:space="preserve"> </w:t>
      </w:r>
      <w:r w:rsidRPr="00840DF9">
        <w:t xml:space="preserve">od </w:t>
      </w:r>
      <w:r w:rsidR="00FF07B5">
        <w:t>29</w:t>
      </w:r>
      <w:r w:rsidR="00324E75">
        <w:t xml:space="preserve">. </w:t>
      </w:r>
      <w:r w:rsidR="00FF07B5">
        <w:t>prosinca</w:t>
      </w:r>
      <w:r w:rsidR="00E04F37">
        <w:t xml:space="preserve"> 20</w:t>
      </w:r>
      <w:r w:rsidR="00324E75">
        <w:t>1</w:t>
      </w:r>
      <w:r w:rsidR="00FF07B5">
        <w:t>5</w:t>
      </w:r>
      <w:r w:rsidR="00E04F37">
        <w:t xml:space="preserve">. </w:t>
      </w:r>
      <w:r w:rsidR="00324E75">
        <w:t xml:space="preserve">obustavljen </w:t>
      </w:r>
      <w:r w:rsidRPr="00840DF9">
        <w:t xml:space="preserve">je i zaključen stečajni postupak nad stečajnim dužnikom.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</w:t>
      </w:r>
      <w:r w:rsidR="00E17D86">
        <w:t>6</w:t>
      </w:r>
      <w:r>
        <w:t xml:space="preserve">. </w:t>
      </w:r>
      <w:r w:rsidR="006E5B76">
        <w:t>lipnja</w:t>
      </w:r>
      <w:r>
        <w:t xml:space="preserve"> 201</w:t>
      </w:r>
      <w:r w:rsidR="006E5B76">
        <w:t>8</w:t>
      </w:r>
      <w:r>
        <w:t xml:space="preserve">. podnio prijedlog radi donošenja rješenja o nastavku stečajnog postupka radi naknadno pronađene imovine dužnika koja se sastoji </w:t>
      </w:r>
      <w:r w:rsidR="003E5F44">
        <w:t xml:space="preserve">novčanih sredstava u iznosu od </w:t>
      </w:r>
      <w:r w:rsidR="00E17D86">
        <w:t>192.920,66</w:t>
      </w:r>
      <w:r w:rsidR="003E5F44">
        <w:t xml:space="preserve"> kn.</w:t>
      </w:r>
    </w:p>
    <w:p w:rsidRDefault="00AB3576" w:rsidP="00E04F37" w:rsidR="00AB3576" w:rsidRPr="00840DF9">
      <w:pPr>
        <w:ind w:firstLine="708"/>
        <w:jc w:val="both"/>
      </w:pPr>
      <w:r w:rsidRPr="00840DF9">
        <w:t>Kako se radi o naknadno pronađenoj imovini koja se nalazi u stečajnoj masi, to je</w:t>
      </w:r>
      <w:r w:rsidR="00AE2FD7">
        <w:t xml:space="preserve"> sud temeljem članka </w:t>
      </w:r>
      <w:r w:rsidR="007E4558">
        <w:t>289</w:t>
      </w:r>
      <w:r w:rsidR="00AE2FD7">
        <w:t xml:space="preserve">. </w:t>
      </w:r>
      <w:r w:rsidRPr="00840DF9">
        <w:t xml:space="preserve">Stečajnog zakona </w:t>
      </w:r>
      <w:r w:rsidR="007E4558">
        <w:t xml:space="preserve">(NN 71/15) </w:t>
      </w:r>
      <w:r w:rsidRPr="00840DF9">
        <w:t>donio odluku kao u izreci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205F28">
        <w:t>7</w:t>
      </w:r>
      <w:r w:rsidR="00FF07B5" w:rsidRPr="00FF07B5">
        <w:t xml:space="preserve">. </w:t>
      </w:r>
      <w:r w:rsidR="0086214B">
        <w:t>lipnja</w:t>
      </w:r>
      <w:r w:rsidR="00FF07B5" w:rsidRPr="00FF07B5">
        <w:t xml:space="preserve"> 201</w:t>
      </w:r>
      <w:r w:rsidR="0086214B">
        <w:t>8</w:t>
      </w:r>
      <w:r w:rsidR="00FF07B5" w:rsidRPr="00FF07B5">
        <w:t>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831474">
        <w:t>v.r.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31474" w:rsidR="00831474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31474" w:rsidR="00831474" w:rsidRPr="000504A6">
      <w:r>
        <w:tab/>
        <w:t xml:space="preserve">      </w:t>
      </w:r>
      <w:r w:rsidRPr="000E6531">
        <w:t>Ivana Stampf</w:t>
      </w:r>
    </w:p>
    <w:p w:rsidRDefault="00840DF9" w:rsidP="00831474" w:rsidR="00840DF9">
      <w:pPr>
        <w:jc w:val="both"/>
      </w:pPr>
    </w:p>
    <w:sectPr w:rsidSect="00E37EE7" w:rsidR="00840DF9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7EE7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3E5F44">
      <w:t>398</w:t>
    </w:r>
    <w:r>
      <w:t>/1</w:t>
    </w:r>
    <w:r w:rsidR="003E5F44">
      <w:t>2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77515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05F28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4C31"/>
    <w:rsid w:val="005959A4"/>
    <w:rsid w:val="005C0C55"/>
    <w:rsid w:val="005C263E"/>
    <w:rsid w:val="005C6455"/>
    <w:rsid w:val="005D26EA"/>
    <w:rsid w:val="005D3B7E"/>
    <w:rsid w:val="005D5F95"/>
    <w:rsid w:val="005E0E26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D5F1A"/>
    <w:rsid w:val="006E2F8C"/>
    <w:rsid w:val="006E5B76"/>
    <w:rsid w:val="006E692F"/>
    <w:rsid w:val="006F0B4B"/>
    <w:rsid w:val="00701FA7"/>
    <w:rsid w:val="007053E8"/>
    <w:rsid w:val="00710A05"/>
    <w:rsid w:val="00717A5A"/>
    <w:rsid w:val="00721464"/>
    <w:rsid w:val="00723B7B"/>
    <w:rsid w:val="007403AF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4558"/>
    <w:rsid w:val="007E7109"/>
    <w:rsid w:val="007F384D"/>
    <w:rsid w:val="007F793C"/>
    <w:rsid w:val="00812A17"/>
    <w:rsid w:val="00814B7F"/>
    <w:rsid w:val="00814CAF"/>
    <w:rsid w:val="0083075D"/>
    <w:rsid w:val="00831474"/>
    <w:rsid w:val="00840DF9"/>
    <w:rsid w:val="00846782"/>
    <w:rsid w:val="0084691C"/>
    <w:rsid w:val="0085195D"/>
    <w:rsid w:val="008549CE"/>
    <w:rsid w:val="0086214B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67CB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287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17D86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St-3432/2016-120</izvorni_sadrzaj>
    <derivirana_varijabla naziv="DomainObject.Predmet.OdlukaRjesenje.Oznaka_1">St-3432/2016-120</derivirana_varijabla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238</properties:Words>
  <properties:Characters>1276</properties:Characters>
  <properties:Lines>40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2018-06-07T07:59:00Z</dcterms:created>
  <dc:creator>Korisnik</dc:creator>
  <cp:lastModifiedBy>Ivana Stampf</cp:lastModifiedBy>
  <cp:lastPrinted>2018-06-07T09:13:00Z</cp:lastPrinted>
  <dcterms:modified xmlns:xsi="http://www.w3.org/2001/XMLSchema-instance" xsi:type="dcterms:W3CDTF">2018-06-07T09:18:00Z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(6 St-3432-13 Rješenje o nastavku postupka 2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