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be0da" w14:paraId="2cbe0da" w:rsidRDefault="006F308D" w:rsidP="006F308D" w:rsidR="006F308D" w:rsidRPr="00E83F64">
      <w:pPr>
        <w:jc w:val="both"/>
        <w15:collapsed w:val="false"/>
        <w:rPr>
          <w:rStyle w:val="Naglaeno"/>
          <w:b w:val="false"/>
          <w:sz w:val="22"/>
          <w:szCs w:val="22"/>
        </w:rPr>
      </w:pPr>
      <w:r w:rsidRPr="00E83F64">
        <w:rPr>
          <w:rStyle w:val="Naglaeno"/>
          <w:b w:val="false"/>
          <w:sz w:val="22"/>
          <w:szCs w:val="22"/>
        </w:rPr>
        <w:t xml:space="preserve">             </w:t>
      </w:r>
      <w:r w:rsidRPr="00E83F64">
        <w:rPr>
          <w:bCs/>
          <w:noProof/>
          <w:sz w:val="22"/>
          <w:szCs w:val="22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308D" w:rsidP="006F308D" w:rsidR="006F308D" w:rsidRPr="00E83F64">
      <w:pPr>
        <w:ind w:hanging="720" w:left="360"/>
        <w:jc w:val="both"/>
        <w:rPr>
          <w:rStyle w:val="Naglaeno"/>
          <w:b w:val="false"/>
          <w:sz w:val="22"/>
          <w:szCs w:val="22"/>
        </w:rPr>
      </w:pPr>
      <w:r w:rsidRPr="00E83F64">
        <w:rPr>
          <w:rStyle w:val="Naglaeno"/>
          <w:b w:val="false"/>
          <w:sz w:val="22"/>
          <w:szCs w:val="22"/>
        </w:rPr>
        <w:t xml:space="preserve">         REPUBLIKA HRVATSKA</w:t>
      </w:r>
    </w:p>
    <w:p w:rsidRDefault="006F308D" w:rsidP="006F308D" w:rsidR="006F308D" w:rsidRPr="00E83F64">
      <w:pPr>
        <w:ind w:hanging="720" w:left="360"/>
        <w:jc w:val="both"/>
        <w:rPr>
          <w:rStyle w:val="Naglaeno"/>
          <w:b w:val="false"/>
          <w:sz w:val="22"/>
          <w:szCs w:val="22"/>
        </w:rPr>
      </w:pPr>
      <w:r w:rsidRPr="00E83F64">
        <w:rPr>
          <w:rStyle w:val="Naglaeno"/>
          <w:b w:val="false"/>
          <w:sz w:val="22"/>
          <w:szCs w:val="22"/>
        </w:rPr>
        <w:t xml:space="preserve">     TRGOVAČKI SUD U OSIJEKU</w:t>
      </w:r>
    </w:p>
    <w:p w:rsidRDefault="006F308D" w:rsidP="006F308D" w:rsidR="006F308D" w:rsidRPr="00E83F64">
      <w:pPr>
        <w:jc w:val="both"/>
        <w:rPr>
          <w:rStyle w:val="Naglaeno"/>
          <w:b w:val="false"/>
          <w:sz w:val="22"/>
          <w:szCs w:val="22"/>
        </w:rPr>
      </w:pPr>
    </w:p>
    <w:p w:rsidRDefault="006F308D" w:rsidP="002E4E9C" w:rsidR="006F308D" w:rsidRPr="00E83F64">
      <w:pPr>
        <w:jc w:val="center"/>
        <w:rPr>
          <w:sz w:val="22"/>
          <w:szCs w:val="22"/>
        </w:rPr>
      </w:pPr>
      <w:r w:rsidRPr="00E83F64">
        <w:rPr>
          <w:sz w:val="22"/>
          <w:szCs w:val="22"/>
        </w:rPr>
        <w:t>Z A K L J U Č A K</w:t>
      </w:r>
    </w:p>
    <w:p w:rsidRDefault="006F308D" w:rsidP="006F308D" w:rsidR="006F308D" w:rsidRPr="00E83F64">
      <w:pPr>
        <w:jc w:val="both"/>
        <w:rPr>
          <w:sz w:val="22"/>
          <w:szCs w:val="22"/>
        </w:rPr>
      </w:pPr>
    </w:p>
    <w:p w:rsidRDefault="002E4E9C" w:rsidP="002E4E9C" w:rsidR="002E4E9C" w:rsidRPr="00E83F64">
      <w:pPr>
        <w:ind w:firstLine="708"/>
        <w:jc w:val="both"/>
        <w:rPr>
          <w:sz w:val="22"/>
          <w:szCs w:val="22"/>
        </w:rPr>
      </w:pPr>
      <w:r w:rsidRPr="00E83F64">
        <w:rPr>
          <w:color w:val="000000"/>
          <w:sz w:val="22"/>
          <w:szCs w:val="22"/>
        </w:rPr>
        <w:t xml:space="preserve">Trgovački sud u Osijeku, </w:t>
      </w:r>
      <w:r w:rsidRPr="00E83F64">
        <w:rPr>
          <w:sz w:val="22"/>
          <w:szCs w:val="22"/>
        </w:rPr>
        <w:t>po stečajnom sucu mr. sc. Borisu Vukoviću</w:t>
      </w:r>
      <w:r w:rsidRPr="00E83F64">
        <w:rPr>
          <w:color w:val="000000"/>
          <w:sz w:val="22"/>
          <w:szCs w:val="22"/>
        </w:rPr>
        <w:t xml:space="preserve">, povodom prijedloga REPUBLIKA HRVATSKA, </w:t>
      </w:r>
      <w:r w:rsidRPr="00E83F64">
        <w:rPr>
          <w:sz w:val="22"/>
          <w:szCs w:val="22"/>
        </w:rPr>
        <w:t xml:space="preserve">Ministarstvo financija, Porezna uprava, Područni ured Slavonija i Baranja, Porezno mjesto Vukovar, Vukovar, Trg Republike Hrvatske 5, OIB: 18683136487, koju zastupa Županijsko državno odvjetništvo u Vukovaru, za otvaranje stečajnog postupka nad dužnikom </w:t>
      </w:r>
      <w:proofErr w:type="spellStart"/>
      <w:r w:rsidRPr="00E83F64">
        <w:rPr>
          <w:sz w:val="22"/>
          <w:szCs w:val="22"/>
        </w:rPr>
        <w:t>D.S</w:t>
      </w:r>
      <w:proofErr w:type="spellEnd"/>
      <w:r w:rsidRPr="00E83F64">
        <w:rPr>
          <w:sz w:val="22"/>
          <w:szCs w:val="22"/>
        </w:rPr>
        <w:t>. CAFFE j.d.o.o., Mirkovci, Nova brana 16, MBS: 030157351, OIB: 54730252868</w:t>
      </w:r>
      <w:r w:rsidRPr="00E83F64">
        <w:rPr>
          <w:color w:val="000000"/>
          <w:sz w:val="22"/>
          <w:szCs w:val="22"/>
        </w:rPr>
        <w:t xml:space="preserve">, dana 1. veljače 2018. godine </w:t>
      </w:r>
    </w:p>
    <w:p w:rsidRDefault="006F308D" w:rsidP="006F308D" w:rsidR="006F308D" w:rsidRPr="00E83F64">
      <w:pPr>
        <w:jc w:val="both"/>
        <w:rPr>
          <w:sz w:val="22"/>
          <w:szCs w:val="22"/>
        </w:rPr>
      </w:pPr>
    </w:p>
    <w:p w:rsidRDefault="006F308D" w:rsidP="006F308D" w:rsidR="006F308D" w:rsidRPr="00E83F64">
      <w:pPr>
        <w:jc w:val="center"/>
        <w:rPr>
          <w:sz w:val="22"/>
          <w:szCs w:val="22"/>
        </w:rPr>
      </w:pPr>
      <w:r w:rsidRPr="00E83F64">
        <w:rPr>
          <w:sz w:val="22"/>
          <w:szCs w:val="22"/>
        </w:rPr>
        <w:t>z a k l j u č i o  j e</w:t>
      </w:r>
    </w:p>
    <w:p w:rsidRDefault="006F308D" w:rsidP="006F308D" w:rsidR="006F308D" w:rsidRPr="00E83F64">
      <w:pPr>
        <w:jc w:val="both"/>
        <w:rPr>
          <w:sz w:val="22"/>
          <w:szCs w:val="22"/>
        </w:rPr>
      </w:pPr>
    </w:p>
    <w:p w:rsidRDefault="00A0524D" w:rsidP="002E4E9C" w:rsidR="002E4E9C" w:rsidRPr="00E83F64">
      <w:pPr>
        <w:jc w:val="both"/>
        <w:rPr>
          <w:sz w:val="22"/>
          <w:szCs w:val="22"/>
        </w:rPr>
      </w:pPr>
      <w:r w:rsidRPr="00E83F64">
        <w:rPr>
          <w:sz w:val="22"/>
          <w:szCs w:val="22"/>
        </w:rPr>
        <w:t>1</w:t>
      </w:r>
      <w:r w:rsidR="002E4E9C" w:rsidRPr="00E83F64">
        <w:rPr>
          <w:sz w:val="22"/>
          <w:szCs w:val="22"/>
        </w:rPr>
        <w:t xml:space="preserve"> 1. Poziva se osoba ovlaštena za zastupanje dužnika Danijel Starčević, OIB: 46204523105, Mirkovci, Nova Brana 16, da u roku 8 (osam) dana uplati:</w:t>
      </w:r>
    </w:p>
    <w:p w:rsidRDefault="002E4E9C" w:rsidP="002E4E9C" w:rsidR="002E4E9C" w:rsidRPr="00E83F64">
      <w:pPr>
        <w:ind w:hanging="284" w:left="284"/>
        <w:jc w:val="both"/>
        <w:rPr>
          <w:sz w:val="22"/>
          <w:szCs w:val="22"/>
        </w:rPr>
      </w:pPr>
    </w:p>
    <w:p w:rsidRDefault="002E4E9C" w:rsidP="002E4E9C" w:rsidR="002E4E9C" w:rsidRPr="00E83F64">
      <w:pPr>
        <w:ind w:hanging="426" w:left="284"/>
        <w:jc w:val="both"/>
        <w:rPr>
          <w:sz w:val="22"/>
          <w:szCs w:val="22"/>
        </w:rPr>
      </w:pPr>
      <w:r w:rsidRPr="00E83F64">
        <w:rPr>
          <w:sz w:val="22"/>
          <w:szCs w:val="22"/>
        </w:rPr>
        <w:tab/>
        <w:t>-predujam koji čini jednokratna nagrada privremenom stečajnom upravitelju</w:t>
      </w:r>
      <w:r w:rsidRPr="00E83F64">
        <w:rPr>
          <w:b/>
          <w:sz w:val="22"/>
          <w:szCs w:val="22"/>
        </w:rPr>
        <w:t xml:space="preserve"> </w:t>
      </w:r>
      <w:r w:rsidRPr="00E83F64">
        <w:rPr>
          <w:sz w:val="22"/>
          <w:szCs w:val="22"/>
        </w:rPr>
        <w:t>u iznosu od 3.500,00 kn na žiro-račun Trgovačkog suda u Osijeku broj HR312390 0011300000200 s pozivom na broj HR05 272-1540-17</w:t>
      </w:r>
    </w:p>
    <w:p w:rsidRDefault="002E4E9C" w:rsidP="002E4E9C" w:rsidR="002E4E9C" w:rsidRPr="00E83F64">
      <w:pPr>
        <w:ind w:hanging="284" w:left="284"/>
        <w:jc w:val="both"/>
        <w:rPr>
          <w:sz w:val="22"/>
          <w:szCs w:val="22"/>
        </w:rPr>
      </w:pPr>
    </w:p>
    <w:p w:rsidRDefault="002E4E9C" w:rsidP="002E4E9C" w:rsidR="002E4E9C" w:rsidRPr="00E83F64">
      <w:pPr>
        <w:ind w:left="284"/>
        <w:jc w:val="both"/>
        <w:rPr>
          <w:sz w:val="22"/>
          <w:szCs w:val="22"/>
        </w:rPr>
      </w:pPr>
      <w:r w:rsidRPr="00E83F64">
        <w:rPr>
          <w:sz w:val="22"/>
          <w:szCs w:val="22"/>
        </w:rPr>
        <w:t>te po izvršenoj uplati dostavi dokaz u spis.</w:t>
      </w:r>
    </w:p>
    <w:p w:rsidRDefault="002E4E9C" w:rsidP="002E4E9C" w:rsidR="002E4E9C" w:rsidRPr="00E83F64">
      <w:pPr>
        <w:ind w:hanging="284" w:left="284"/>
        <w:jc w:val="both"/>
        <w:rPr>
          <w:sz w:val="22"/>
          <w:szCs w:val="22"/>
        </w:rPr>
      </w:pPr>
    </w:p>
    <w:p w:rsidRDefault="002E4E9C" w:rsidP="002E4E9C" w:rsidR="006F308D" w:rsidRPr="00E83F64">
      <w:pPr>
        <w:jc w:val="both"/>
        <w:rPr>
          <w:sz w:val="22"/>
          <w:szCs w:val="22"/>
        </w:rPr>
      </w:pPr>
      <w:r w:rsidRPr="00E83F64">
        <w:rPr>
          <w:sz w:val="22"/>
          <w:szCs w:val="22"/>
        </w:rPr>
        <w:t>2. Ako osoba iz t. 1. izreke ovoga rješenja ne plati predujam u propisanom roku isti će se naplatiti primjenom pravila o prisilnoj naplati novčane kazne u parničnom postupku.</w:t>
      </w:r>
    </w:p>
    <w:p w:rsidRDefault="006F308D" w:rsidP="006F308D" w:rsidR="006F308D" w:rsidRPr="00E83F64">
      <w:pPr>
        <w:jc w:val="both"/>
        <w:rPr>
          <w:rFonts w:eastAsia="Calibri"/>
          <w:sz w:val="22"/>
          <w:szCs w:val="22"/>
        </w:rPr>
      </w:pPr>
    </w:p>
    <w:p w:rsidRDefault="006F308D" w:rsidP="002E4E9C" w:rsidR="006F308D" w:rsidRPr="00E83F64">
      <w:pPr>
        <w:jc w:val="center"/>
        <w:rPr>
          <w:sz w:val="22"/>
          <w:szCs w:val="22"/>
        </w:rPr>
      </w:pPr>
      <w:r w:rsidRPr="00E83F64">
        <w:rPr>
          <w:sz w:val="22"/>
          <w:szCs w:val="22"/>
        </w:rPr>
        <w:t>Obrazloženje</w:t>
      </w:r>
    </w:p>
    <w:p w:rsidRDefault="006F308D" w:rsidP="006F308D" w:rsidR="006F308D" w:rsidRPr="00E83F64">
      <w:pPr>
        <w:jc w:val="both"/>
        <w:rPr>
          <w:sz w:val="22"/>
          <w:szCs w:val="22"/>
        </w:rPr>
      </w:pPr>
    </w:p>
    <w:p w:rsidRDefault="002E4E9C" w:rsidP="002E4E9C" w:rsidR="006F308D" w:rsidRPr="00E83F64">
      <w:pPr>
        <w:ind w:firstLine="708"/>
        <w:jc w:val="both"/>
        <w:rPr>
          <w:sz w:val="22"/>
          <w:szCs w:val="22"/>
        </w:rPr>
      </w:pPr>
      <w:r w:rsidRPr="00E83F64">
        <w:rPr>
          <w:sz w:val="22"/>
          <w:szCs w:val="22"/>
        </w:rPr>
        <w:t xml:space="preserve">Podneskom zaprimljenim, kod ovog suda dana 12. lipnja  2017. godine, vjerovnik </w:t>
      </w:r>
      <w:r w:rsidRPr="00E83F64">
        <w:rPr>
          <w:color w:val="000000"/>
          <w:sz w:val="22"/>
          <w:szCs w:val="22"/>
        </w:rPr>
        <w:t xml:space="preserve">REPUBLIKA HRVATSKA, </w:t>
      </w:r>
      <w:r w:rsidRPr="00E83F64">
        <w:rPr>
          <w:sz w:val="22"/>
          <w:szCs w:val="22"/>
        </w:rPr>
        <w:t xml:space="preserve">Ministarstvo financija, Porezna uprava, Područni ured Slavonija i Baranja, Porezno mjesto Vukovar, Vukovar, Trg Republike Hrvatske 5, OIB: 18683136487, koju zastupa Županijsko državno odvjetništvo u Vukovaru, podnijela je prijedlog za otvaranjem stečajnog postupka nad dužnikom </w:t>
      </w:r>
      <w:proofErr w:type="spellStart"/>
      <w:r w:rsidRPr="00E83F64">
        <w:rPr>
          <w:sz w:val="22"/>
          <w:szCs w:val="22"/>
        </w:rPr>
        <w:t>D.S</w:t>
      </w:r>
      <w:proofErr w:type="spellEnd"/>
      <w:r w:rsidRPr="00E83F64">
        <w:rPr>
          <w:sz w:val="22"/>
          <w:szCs w:val="22"/>
        </w:rPr>
        <w:t xml:space="preserve">. CAFFE j.d.o.o., Mirkovci, Nova brana 16, MBS: 030157351, OIB: 54730252868, uz koji prijedlog je dostavila dokaz o postojanju svoje tražbine i postojanju stečajnog razloga iz članka 6. stav 2. Stečajnog zakona: nesposobnosti za plaćanje.    </w:t>
      </w:r>
    </w:p>
    <w:p w:rsidRDefault="002E4E9C" w:rsidP="006A05F0" w:rsidR="002E4E9C" w:rsidRPr="00E83F64">
      <w:pPr>
        <w:jc w:val="both"/>
        <w:rPr>
          <w:sz w:val="22"/>
          <w:szCs w:val="22"/>
        </w:rPr>
      </w:pPr>
    </w:p>
    <w:p w:rsidRDefault="0030584C" w:rsidP="006F308D" w:rsidR="006F308D" w:rsidRPr="00E83F64">
      <w:pPr>
        <w:ind w:firstLine="708"/>
        <w:jc w:val="both"/>
        <w:rPr>
          <w:sz w:val="22"/>
          <w:szCs w:val="22"/>
        </w:rPr>
      </w:pPr>
      <w:r w:rsidRPr="00E83F64">
        <w:rPr>
          <w:sz w:val="22"/>
          <w:szCs w:val="22"/>
        </w:rPr>
        <w:t xml:space="preserve">Budući da je vjerovnik podnio prijedlog za otvaranje stečajnog postupka, sud je podnositelju prijedloga </w:t>
      </w:r>
      <w:r w:rsidR="006F308D" w:rsidRPr="00E83F64">
        <w:rPr>
          <w:sz w:val="22"/>
          <w:szCs w:val="22"/>
        </w:rPr>
        <w:t xml:space="preserve">naložio plaćanje predujma za namirenje troškova stečajnog postupka sukladno odredbi čl. 114. </w:t>
      </w:r>
      <w:r w:rsidRPr="00E83F64">
        <w:rPr>
          <w:sz w:val="22"/>
          <w:szCs w:val="22"/>
        </w:rPr>
        <w:t xml:space="preserve">st. 1. i st. 6. Stečajnog zakona </w:t>
      </w:r>
      <w:r w:rsidRPr="00E83F64">
        <w:rPr>
          <w:color w:val="000000"/>
          <w:sz w:val="22"/>
          <w:szCs w:val="22"/>
        </w:rPr>
        <w:t>(Narodne novine 71/15 i 104/17)</w:t>
      </w:r>
      <w:r w:rsidR="006F308D" w:rsidRPr="00E83F64">
        <w:rPr>
          <w:sz w:val="22"/>
          <w:szCs w:val="22"/>
        </w:rPr>
        <w:t>.</w:t>
      </w:r>
    </w:p>
    <w:p w:rsidRDefault="0030584C" w:rsidP="006F308D" w:rsidR="0030584C" w:rsidRPr="00E83F64">
      <w:pPr>
        <w:jc w:val="both"/>
        <w:rPr>
          <w:sz w:val="22"/>
          <w:szCs w:val="22"/>
        </w:rPr>
      </w:pPr>
    </w:p>
    <w:p w:rsidRDefault="006F308D" w:rsidP="006F308D" w:rsidR="006F308D" w:rsidRPr="00E83F64">
      <w:pPr>
        <w:jc w:val="center"/>
        <w:rPr>
          <w:sz w:val="22"/>
          <w:szCs w:val="22"/>
        </w:rPr>
      </w:pPr>
      <w:r w:rsidRPr="00E83F64">
        <w:rPr>
          <w:sz w:val="22"/>
          <w:szCs w:val="22"/>
        </w:rPr>
        <w:t xml:space="preserve">U Osijeku </w:t>
      </w:r>
      <w:r w:rsidR="002E4E9C" w:rsidRPr="00E83F64">
        <w:rPr>
          <w:sz w:val="22"/>
          <w:szCs w:val="22"/>
        </w:rPr>
        <w:t>1. veljače</w:t>
      </w:r>
      <w:r w:rsidRPr="00E83F64">
        <w:rPr>
          <w:sz w:val="22"/>
          <w:szCs w:val="22"/>
        </w:rPr>
        <w:t xml:space="preserve"> 2018.</w:t>
      </w:r>
    </w:p>
    <w:p w:rsidRDefault="006F308D" w:rsidP="006F308D" w:rsidR="006F308D" w:rsidRPr="00E83F64">
      <w:pPr>
        <w:jc w:val="center"/>
        <w:rPr>
          <w:sz w:val="22"/>
          <w:szCs w:val="22"/>
        </w:rPr>
      </w:pPr>
    </w:p>
    <w:p w:rsidRDefault="006F308D" w:rsidP="006F308D" w:rsidR="006F308D" w:rsidRPr="00E83F64">
      <w:pPr>
        <w:jc w:val="both"/>
        <w:rPr>
          <w:sz w:val="22"/>
          <w:szCs w:val="22"/>
        </w:rPr>
      </w:pPr>
      <w:r w:rsidRPr="00E83F64">
        <w:rPr>
          <w:sz w:val="22"/>
          <w:szCs w:val="22"/>
        </w:rPr>
        <w:tab/>
      </w:r>
      <w:r w:rsidRPr="00E83F64">
        <w:rPr>
          <w:sz w:val="22"/>
          <w:szCs w:val="22"/>
        </w:rPr>
        <w:tab/>
      </w:r>
      <w:r w:rsidRPr="00E83F64">
        <w:rPr>
          <w:sz w:val="22"/>
          <w:szCs w:val="22"/>
        </w:rPr>
        <w:tab/>
      </w:r>
      <w:r w:rsidRPr="00E83F64">
        <w:rPr>
          <w:sz w:val="22"/>
          <w:szCs w:val="22"/>
        </w:rPr>
        <w:tab/>
      </w:r>
      <w:r w:rsidRPr="00E83F64">
        <w:rPr>
          <w:sz w:val="22"/>
          <w:szCs w:val="22"/>
        </w:rPr>
        <w:tab/>
      </w:r>
      <w:r w:rsidRPr="00E83F64">
        <w:rPr>
          <w:sz w:val="22"/>
          <w:szCs w:val="22"/>
        </w:rPr>
        <w:tab/>
      </w:r>
      <w:r w:rsidRPr="00E83F64">
        <w:rPr>
          <w:sz w:val="22"/>
          <w:szCs w:val="22"/>
        </w:rPr>
        <w:tab/>
      </w:r>
      <w:r w:rsidRPr="00E83F64">
        <w:rPr>
          <w:sz w:val="22"/>
          <w:szCs w:val="22"/>
        </w:rPr>
        <w:tab/>
        <w:t xml:space="preserve">         STEČAJNI SUDAC</w:t>
      </w:r>
    </w:p>
    <w:p w:rsidRDefault="006F308D" w:rsidP="006F308D" w:rsidR="006F308D" w:rsidRPr="00E83F64">
      <w:pPr>
        <w:ind w:left="4956"/>
        <w:jc w:val="center"/>
        <w:rPr>
          <w:sz w:val="22"/>
          <w:szCs w:val="22"/>
        </w:rPr>
      </w:pPr>
      <w:r w:rsidRPr="00E83F64">
        <w:rPr>
          <w:sz w:val="22"/>
          <w:szCs w:val="22"/>
        </w:rPr>
        <w:t xml:space="preserve">       mr. sc. Boris Vuković</w:t>
      </w:r>
      <w:bookmarkStart w:name="_GoBack" w:id="0"/>
      <w:bookmarkEnd w:id="0"/>
    </w:p>
    <w:p w:rsidRDefault="006F308D" w:rsidP="006F308D" w:rsidR="006F308D" w:rsidRPr="00E83F64">
      <w:pPr>
        <w:ind w:left="4956"/>
        <w:jc w:val="center"/>
        <w:rPr>
          <w:sz w:val="22"/>
          <w:szCs w:val="22"/>
        </w:rPr>
      </w:pPr>
    </w:p>
    <w:p w:rsidRDefault="006F308D" w:rsidP="00E83F64" w:rsidR="006F308D" w:rsidRPr="00E83F64">
      <w:pPr>
        <w:rPr>
          <w:sz w:val="22"/>
          <w:szCs w:val="22"/>
        </w:rPr>
      </w:pPr>
    </w:p>
    <w:p w:rsidRDefault="006F308D" w:rsidP="006F308D" w:rsidR="006F308D" w:rsidRPr="00E83F64">
      <w:pPr>
        <w:jc w:val="both"/>
        <w:rPr>
          <w:sz w:val="22"/>
          <w:szCs w:val="22"/>
        </w:rPr>
      </w:pPr>
      <w:r w:rsidRPr="00E83F64">
        <w:rPr>
          <w:sz w:val="22"/>
          <w:szCs w:val="22"/>
        </w:rPr>
        <w:t xml:space="preserve">Zapisničar: Danijela Špeletić                                                                        </w:t>
      </w:r>
    </w:p>
    <w:p w:rsidRDefault="006F308D" w:rsidP="006F308D" w:rsidR="006F308D" w:rsidRPr="00E83F64">
      <w:pPr>
        <w:jc w:val="both"/>
        <w:rPr>
          <w:sz w:val="22"/>
          <w:szCs w:val="22"/>
        </w:rPr>
      </w:pPr>
    </w:p>
    <w:p w:rsidRDefault="006F308D" w:rsidP="006F308D" w:rsidR="006F308D" w:rsidRPr="00E83F64">
      <w:pPr>
        <w:pStyle w:val="Tijeloteksta"/>
        <w:jc w:val="left"/>
        <w:rPr>
          <w:szCs w:val="22"/>
        </w:rPr>
      </w:pPr>
      <w:r w:rsidRPr="00E83F64">
        <w:rPr>
          <w:szCs w:val="22"/>
        </w:rPr>
        <w:t>UPUTA O PRAVNOM LIJEKU:</w:t>
      </w:r>
    </w:p>
    <w:p w:rsidRDefault="006F308D" w:rsidP="006F308D" w:rsidR="006F308D" w:rsidRPr="00E83F64">
      <w:pPr>
        <w:pStyle w:val="Tijeloteksta"/>
        <w:jc w:val="left"/>
        <w:rPr>
          <w:szCs w:val="22"/>
        </w:rPr>
      </w:pPr>
      <w:r w:rsidRPr="00E83F64">
        <w:rPr>
          <w:szCs w:val="22"/>
        </w:rPr>
        <w:t>Protiv ovog zaključka nije dopuštena posebna žalba (čl. 19. st. 7. Stečajnog zakona).</w:t>
      </w:r>
    </w:p>
    <w:p w:rsidRDefault="006F308D" w:rsidP="006F308D" w:rsidR="006F308D" w:rsidRPr="00E83F64">
      <w:pPr>
        <w:jc w:val="both"/>
        <w:rPr>
          <w:sz w:val="22"/>
          <w:szCs w:val="22"/>
        </w:rPr>
      </w:pPr>
    </w:p>
    <w:p w:rsidRDefault="006F308D" w:rsidP="006F308D" w:rsidR="006F308D" w:rsidRPr="00E83F64">
      <w:pPr>
        <w:jc w:val="both"/>
        <w:rPr>
          <w:sz w:val="22"/>
          <w:szCs w:val="22"/>
        </w:rPr>
      </w:pPr>
      <w:r w:rsidRPr="00E83F64">
        <w:rPr>
          <w:sz w:val="22"/>
          <w:szCs w:val="22"/>
        </w:rPr>
        <w:t>D N A:</w:t>
      </w:r>
    </w:p>
    <w:p w:rsidRDefault="00E83F64" w:rsidP="00E83F64" w:rsidR="00E83F64">
      <w:pPr>
        <w:jc w:val="both"/>
        <w:rPr>
          <w:sz w:val="22"/>
          <w:szCs w:val="22"/>
        </w:rPr>
      </w:pPr>
      <w:r w:rsidRPr="00E83F64">
        <w:rPr>
          <w:sz w:val="22"/>
          <w:szCs w:val="22"/>
        </w:rPr>
        <w:t>-</w:t>
      </w:r>
      <w:proofErr w:type="spellStart"/>
      <w:r w:rsidRPr="00E83F64">
        <w:rPr>
          <w:sz w:val="22"/>
          <w:szCs w:val="22"/>
        </w:rPr>
        <w:t>zz</w:t>
      </w:r>
      <w:proofErr w:type="spellEnd"/>
      <w:r w:rsidRPr="00E83F64">
        <w:rPr>
          <w:sz w:val="22"/>
          <w:szCs w:val="22"/>
        </w:rPr>
        <w:t xml:space="preserve"> dužnika Danijel Starčević, Mirkovci, Nova Brana 16</w:t>
      </w:r>
    </w:p>
    <w:p w:rsidRDefault="00E83F64" w:rsidP="00E83F64" w:rsidR="00E83F64" w:rsidRPr="00E83F64">
      <w:pPr>
        <w:pStyle w:val="Tijeloteksta"/>
        <w:jc w:val="left"/>
        <w:rPr>
          <w:szCs w:val="22"/>
        </w:rPr>
      </w:pPr>
      <w:r w:rsidRPr="00E83F64">
        <w:rPr>
          <w:szCs w:val="22"/>
        </w:rPr>
        <w:t>-</w:t>
      </w:r>
      <w:proofErr w:type="spellStart"/>
      <w:r w:rsidRPr="00E83F64">
        <w:rPr>
          <w:szCs w:val="22"/>
        </w:rPr>
        <w:t>eOgl</w:t>
      </w:r>
      <w:proofErr w:type="spellEnd"/>
      <w:r w:rsidRPr="00E83F64">
        <w:rPr>
          <w:szCs w:val="22"/>
        </w:rPr>
        <w:t>. ploča</w:t>
      </w:r>
    </w:p>
    <w:p w:rsidRDefault="00315BB6" w:rsidP="00E83F64" w:rsidR="00E83F64" w:rsidRPr="00B37760">
      <w:pPr>
        <w:jc w:val="both"/>
      </w:pPr>
      <w:r w:rsidRPr="00E83F64">
        <w:rPr>
          <w:sz w:val="22"/>
          <w:szCs w:val="22"/>
        </w:rPr>
        <w:t>-</w:t>
      </w:r>
      <w:r w:rsidR="00E83F64">
        <w:t>R 27.3.2018.</w:t>
      </w:r>
    </w:p>
    <w:p w:rsidRDefault="006F308D" w:rsidP="00E83F64" w:rsidR="006F308D" w:rsidRPr="00E83F64">
      <w:pPr>
        <w:pStyle w:val="Tijeloteksta"/>
        <w:rPr>
          <w:szCs w:val="22"/>
        </w:rPr>
      </w:pPr>
    </w:p>
    <w:p w:rsidRDefault="006F308D" w:rsidP="006F308D" w:rsidR="006F308D" w:rsidRPr="00E83F64">
      <w:pPr>
        <w:pStyle w:val="Tijeloteksta"/>
        <w:ind w:left="360"/>
        <w:jc w:val="left"/>
        <w:rPr>
          <w:szCs w:val="22"/>
        </w:rPr>
      </w:pPr>
    </w:p>
    <w:p w:rsidRDefault="006F308D" w:rsidP="006F308D" w:rsidR="006F308D" w:rsidRPr="00E83F64">
      <w:pPr>
        <w:pStyle w:val="Tijeloteksta"/>
        <w:ind w:left="360"/>
        <w:jc w:val="left"/>
        <w:rPr>
          <w:szCs w:val="22"/>
        </w:rPr>
      </w:pPr>
    </w:p>
    <w:p w:rsidRDefault="006F308D" w:rsidP="006F308D" w:rsidR="006F308D" w:rsidRPr="00E83F64">
      <w:pPr>
        <w:pStyle w:val="Tijeloteksta"/>
        <w:ind w:left="360"/>
        <w:jc w:val="left"/>
        <w:rPr>
          <w:szCs w:val="22"/>
        </w:rPr>
      </w:pPr>
    </w:p>
    <w:p w:rsidRDefault="006F308D" w:rsidP="006F308D" w:rsidR="006F308D" w:rsidRPr="00E83F64">
      <w:pPr>
        <w:pStyle w:val="Tijeloteksta"/>
        <w:ind w:left="360"/>
        <w:jc w:val="left"/>
        <w:rPr>
          <w:szCs w:val="22"/>
        </w:rPr>
      </w:pPr>
    </w:p>
    <w:p w:rsidRDefault="006F308D" w:rsidP="006F308D" w:rsidR="006F308D" w:rsidRPr="00E83F64">
      <w:pPr>
        <w:rPr>
          <w:sz w:val="22"/>
          <w:szCs w:val="22"/>
        </w:rPr>
      </w:pPr>
    </w:p>
    <w:p w:rsidRDefault="006F308D" w:rsidP="006F308D" w:rsidR="006F308D" w:rsidRPr="00E83F64">
      <w:pPr>
        <w:jc w:val="both"/>
        <w:rPr>
          <w:sz w:val="22"/>
          <w:szCs w:val="22"/>
        </w:rPr>
      </w:pPr>
    </w:p>
    <w:p w:rsidRDefault="006F308D" w:rsidP="006F308D" w:rsidR="006F308D" w:rsidRPr="00E83F64">
      <w:pPr>
        <w:jc w:val="both"/>
        <w:rPr>
          <w:sz w:val="22"/>
          <w:szCs w:val="22"/>
        </w:rPr>
      </w:pPr>
    </w:p>
    <w:p w:rsidRDefault="006F308D" w:rsidP="006F308D" w:rsidR="006F308D" w:rsidRPr="00E83F64">
      <w:pPr>
        <w:jc w:val="both"/>
        <w:rPr>
          <w:sz w:val="22"/>
          <w:szCs w:val="22"/>
        </w:rPr>
      </w:pPr>
    </w:p>
    <w:p w:rsidRDefault="006F308D" w:rsidP="006F308D" w:rsidR="006F308D" w:rsidRPr="00E83F64">
      <w:pPr>
        <w:jc w:val="both"/>
        <w:rPr>
          <w:sz w:val="22"/>
          <w:szCs w:val="22"/>
        </w:rPr>
      </w:pPr>
    </w:p>
    <w:p w:rsidRDefault="006F308D" w:rsidP="006F308D" w:rsidR="006F308D" w:rsidRPr="00E83F64">
      <w:pPr>
        <w:jc w:val="both"/>
        <w:rPr>
          <w:sz w:val="22"/>
          <w:szCs w:val="22"/>
        </w:rPr>
      </w:pPr>
    </w:p>
    <w:p w:rsidRDefault="006F308D" w:rsidP="006F308D" w:rsidR="006F308D" w:rsidRPr="00E83F64">
      <w:pPr>
        <w:jc w:val="both"/>
        <w:rPr>
          <w:sz w:val="22"/>
          <w:szCs w:val="22"/>
        </w:rPr>
      </w:pPr>
    </w:p>
    <w:p w:rsidRDefault="006F308D" w:rsidP="006F308D" w:rsidR="006F308D" w:rsidRPr="00E83F64">
      <w:pPr>
        <w:jc w:val="both"/>
        <w:rPr>
          <w:sz w:val="22"/>
          <w:szCs w:val="22"/>
        </w:rPr>
      </w:pPr>
    </w:p>
    <w:p w:rsidRDefault="006F308D" w:rsidP="006F308D" w:rsidR="006F308D" w:rsidRPr="00E83F64">
      <w:pPr>
        <w:jc w:val="both"/>
        <w:rPr>
          <w:sz w:val="22"/>
          <w:szCs w:val="22"/>
        </w:rPr>
      </w:pPr>
    </w:p>
    <w:p w:rsidRDefault="006D3C3F" w:rsidP="006F308D" w:rsidR="006D3C3F" w:rsidRPr="00E83F64">
      <w:pPr>
        <w:rPr>
          <w:sz w:val="22"/>
          <w:szCs w:val="22"/>
        </w:rPr>
      </w:pPr>
    </w:p>
    <w:sectPr w:rsidSect="00606835" w:rsidR="006D3C3F" w:rsidRPr="00E83F6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345E" w:rsidR="00AB345E">
      <w:r>
        <w:separator/>
      </w:r>
    </w:p>
  </w:endnote>
  <w:endnote w:id="0" w:type="continuationSeparator">
    <w:p w:rsidRDefault="00AB345E" w:rsidR="00AB34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345E" w:rsidR="00AB345E">
      <w:r>
        <w:separator/>
      </w:r>
    </w:p>
  </w:footnote>
  <w:footnote w:id="0" w:type="continuationSeparator">
    <w:p w:rsidRDefault="00AB345E" w:rsidR="00AB34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362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A6D18" w:rsidP="004A6D18" w:rsidR="004A6D18">
    <w:pPr>
      <w:jc w:val="right"/>
    </w:pPr>
    <w:r>
      <w:t>7 St-1540/17-16</w:t>
    </w:r>
  </w:p>
  <w:p w:rsidRDefault="00BF3E59" w:rsidP="0038135F" w:rsidR="00BF3E59">
    <w:pPr>
      <w:jc w:val="right"/>
    </w:pPr>
  </w:p>
  <w:p w:rsidRDefault="0030584C" w:rsidP="0038135F" w:rsidR="0030584C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4048" w:rsidP="002E4E9C" w:rsidR="00BF3E59" w:rsidRPr="00AE45C0">
    <w:pPr>
      <w:jc w:val="right"/>
    </w:pPr>
    <w:r>
      <w:t>7 St-1540/17-16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C73528D"/>
    <w:multiLevelType w:val="hybridMultilevel"/>
    <w:tmpl w:val="5434D54A"/>
    <w:lvl w:tplc="BAA6FF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8"/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279DE"/>
    <w:rsid w:val="0003012B"/>
    <w:rsid w:val="00033093"/>
    <w:rsid w:val="000350A4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6AE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003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44D2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4CF8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4E9C"/>
    <w:rsid w:val="002E67D0"/>
    <w:rsid w:val="002E741D"/>
    <w:rsid w:val="002E7F5F"/>
    <w:rsid w:val="002F199D"/>
    <w:rsid w:val="002F2EA0"/>
    <w:rsid w:val="002F48B0"/>
    <w:rsid w:val="002F6466"/>
    <w:rsid w:val="003056B2"/>
    <w:rsid w:val="0030584C"/>
    <w:rsid w:val="003079FE"/>
    <w:rsid w:val="0031019E"/>
    <w:rsid w:val="00310BB4"/>
    <w:rsid w:val="00310F77"/>
    <w:rsid w:val="00311577"/>
    <w:rsid w:val="003145BD"/>
    <w:rsid w:val="00315BB6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377D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3E72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20BC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4B1E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A6D18"/>
    <w:rsid w:val="004A6E38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4F6C23"/>
    <w:rsid w:val="005013B9"/>
    <w:rsid w:val="00502501"/>
    <w:rsid w:val="00503088"/>
    <w:rsid w:val="00504C4B"/>
    <w:rsid w:val="0050594E"/>
    <w:rsid w:val="005065F3"/>
    <w:rsid w:val="00510069"/>
    <w:rsid w:val="00510603"/>
    <w:rsid w:val="00510B11"/>
    <w:rsid w:val="00510D93"/>
    <w:rsid w:val="005131C9"/>
    <w:rsid w:val="0051629B"/>
    <w:rsid w:val="005163D8"/>
    <w:rsid w:val="005174EE"/>
    <w:rsid w:val="0052024B"/>
    <w:rsid w:val="00523B38"/>
    <w:rsid w:val="00525A1C"/>
    <w:rsid w:val="005262FA"/>
    <w:rsid w:val="00531931"/>
    <w:rsid w:val="00532716"/>
    <w:rsid w:val="00533BBE"/>
    <w:rsid w:val="00533E3B"/>
    <w:rsid w:val="00535D80"/>
    <w:rsid w:val="005402F5"/>
    <w:rsid w:val="005408B2"/>
    <w:rsid w:val="00540DB9"/>
    <w:rsid w:val="00542822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4048"/>
    <w:rsid w:val="005D4161"/>
    <w:rsid w:val="005D41E5"/>
    <w:rsid w:val="005D43F7"/>
    <w:rsid w:val="005D4B6A"/>
    <w:rsid w:val="005D6193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03A9"/>
    <w:rsid w:val="0065394C"/>
    <w:rsid w:val="00654C37"/>
    <w:rsid w:val="00654E7D"/>
    <w:rsid w:val="00655278"/>
    <w:rsid w:val="00655660"/>
    <w:rsid w:val="00655E1F"/>
    <w:rsid w:val="00655FAE"/>
    <w:rsid w:val="00656E5F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5F0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4443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2364"/>
    <w:rsid w:val="006F308D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892"/>
    <w:rsid w:val="00776B05"/>
    <w:rsid w:val="00777527"/>
    <w:rsid w:val="00777DE7"/>
    <w:rsid w:val="00780481"/>
    <w:rsid w:val="00782238"/>
    <w:rsid w:val="00787760"/>
    <w:rsid w:val="007903D5"/>
    <w:rsid w:val="00791925"/>
    <w:rsid w:val="00791F43"/>
    <w:rsid w:val="007920D5"/>
    <w:rsid w:val="007923F1"/>
    <w:rsid w:val="007933F1"/>
    <w:rsid w:val="00793949"/>
    <w:rsid w:val="00793BF8"/>
    <w:rsid w:val="007A122F"/>
    <w:rsid w:val="007A2C13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5615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5FF1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6D77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6751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0F85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3625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524D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3643C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76D51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345E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0327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4F7E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2BEA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6A50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0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BE9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3F64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2325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C2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287F"/>
    <w:rsid w:val="00FD2AE9"/>
    <w:rsid w:val="00FD3127"/>
    <w:rsid w:val="00FD594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A6D18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st1" w:type="character">
    <w:name w:val="st1"/>
    <w:basedOn w:val="Zadanifontodlomka"/>
    <w:rsid w:val="001544D2"/>
  </w:style>
  <w:style w:styleId="Tekstrezerviranogmjesta" w:type="character">
    <w:name w:val="Placeholder Text"/>
    <w:basedOn w:val="Zadanifontodlomka"/>
    <w:uiPriority w:val="99"/>
    <w:semiHidden/>
    <w:rsid w:val="001D4CF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D4CF8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D4CF8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4CF8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4CF8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A6D18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st1" w:type="character">
    <w:name w:val="st1"/>
    <w:basedOn w:val="Zadanifontodlomka"/>
    <w:rsid w:val="001544D2"/>
  </w:style>
  <w:style w:styleId="Tekstrezerviranogmjesta" w:type="character">
    <w:name w:val="Placeholder Text"/>
    <w:basedOn w:val="Zadanifontodlomka"/>
    <w:uiPriority w:val="99"/>
    <w:semiHidden/>
    <w:rsid w:val="001D4CF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D4CF8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D4CF8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4CF8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4CF8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861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59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48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409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4248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5959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688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00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7108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452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735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St-1540/2017-16</izvorni_sadrzaj>
    <derivirana_varijabla naziv="DomainObject.Oznaka_1">St-1540/2017-16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1540</izvorni_sadrzaj>
    <derivirana_varijabla naziv="DomainObject.Predmet.Broj_1">1540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St-1540/2017</izvorni_sadrzaj>
    <derivirana_varijabla naziv="DomainObject.Predmet.OznakaBroj_1">St-1540/2017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D.S. CAFFE j.d.o.o. za trgovinu i usluge</izvorni_sadrzaj>
    <derivirana_varijabla naziv="DomainObject.Predmet.ProtustrankaFormated_1">  D.S. CAFFE j.d.o.o. za trgovinu i usluge</derivirana_varijabla>
  </DomainObject.Predmet.ProtustrankaFormated>
  <DomainObject.Predmet.ProtustrankaFormatedOIB>
    <izvorni_sadrzaj>  D.S. CAFFE j.d.o.o. za trgovinu i usluge, OIB 54730252868</izvorni_sadrzaj>
    <derivirana_varijabla naziv="DomainObject.Predmet.ProtustrankaFormatedOIB_1">  D.S. CAFFE j.d.o.o. za trgovinu i usluge, OIB 54730252868</derivirana_varijabla>
  </DomainObject.Predmet.ProtustrankaFormatedOIB>
  <DomainObject.Predmet.ProtustrankaFormatedWithAdress>
    <izvorni_sadrzaj> D.S. CAFFE j.d.o.o. za trgovinu i usluge, Nova brana 16, 32100 Mirkovci</izvorni_sadrzaj>
    <derivirana_varijabla naziv="DomainObject.Predmet.ProtustrankaFormatedWithAdress_1"> D.S. CAFFE j.d.o.o. za trgovinu i usluge, Nova brana 16, 32100 Mirkovci</derivirana_varijabla>
  </DomainObject.Predmet.ProtustrankaFormatedWithAdress>
  <DomainObject.Predmet.ProtustrankaFormatedWithAdressOIB>
    <izvorni_sadrzaj> D.S. CAFFE j.d.o.o. za trgovinu i usluge, OIB 54730252868, Nova brana 16, 32100 Mirkovci</izvorni_sadrzaj>
    <derivirana_varijabla naziv="DomainObject.Predmet.ProtustrankaFormatedWithAdressOIB_1"> D.S. CAFFE j.d.o.o. za trgovinu i usluge, OIB 54730252868, Nova brana 16, 32100 Mirkovci</derivirana_varijabla>
  </DomainObject.Predmet.ProtustrankaFormatedWithAdressOIB>
  <DomainObject.Predmet.ProtustrankaWithAdress>
    <izvorni_sadrzaj>D.S. CAFFE j.d.o.o. za trgovinu i usluge Nova brana 16, 32100 Mirkovci</izvorni_sadrzaj>
    <derivirana_varijabla naziv="DomainObject.Predmet.ProtustrankaWithAdress_1">D.S. CAFFE j.d.o.o. za trgovinu i usluge Nova brana 16, 32100 Mirkovci</derivirana_varijabla>
  </DomainObject.Predmet.ProtustrankaWithAdress>
  <DomainObject.Predmet.ProtustrankaWithAdressOIB>
    <izvorni_sadrzaj>D.S. CAFFE j.d.o.o. za trgovinu i usluge, OIB 54730252868, Nova brana 16, 32100 Mirkovci</izvorni_sadrzaj>
    <derivirana_varijabla naziv="DomainObject.Predmet.ProtustrankaWithAdressOIB_1">D.S. CAFFE j.d.o.o. za trgovinu i usluge, OIB 54730252868, Nova brana 16, 32100 Mirkovci</derivirana_varijabla>
  </DomainObject.Predmet.ProtustrankaWithAdressOIB>
  <DomainObject.Predmet.ProtustrankaNazivFormated>
    <izvorni_sadrzaj>D.S. CAFFE j.d.o.o. za trgovinu i usluge</izvorni_sadrzaj>
    <derivirana_varijabla naziv="DomainObject.Predmet.ProtustrankaNazivFormated_1">D.S. CAFFE j.d.o.o. za trgovinu i usluge</derivirana_varijabla>
  </DomainObject.Predmet.ProtustrankaNazivFormated>
  <DomainObject.Predmet.ProtustrankaNazivFormatedOIB>
    <izvorni_sadrzaj>D.S. CAFFE j.d.o.o. za trgovinu i usluge, OIB 54730252868</izvorni_sadrzaj>
    <derivirana_varijabla naziv="DomainObject.Predmet.ProtustrankaNazivFormatedOIB_1">D.S. CAFFE j.d.o.o. za trgovinu i usluge, OIB 54730252868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zastupanog po punomoćniku Županijsko državno odvjetništvo u Vukovaru</izvorni_sadrzaj>
    <derivirana_varijabla naziv="DomainObject.Predmet.StrankaFormated_1">  RH MF POREZNA UPRAVA zastupanog po punomoćniku Županijsko državno odvjetništvo u Vukovaru</derivirana_varijabla>
  </DomainObject.Predmet.StrankaFormated>
  <DomainObject.Predmet.StrankaFormatedOIB>
    <izvorni_sadrzaj>  RH MF POREZNA UPRAVA, OIB 18683136487 zastupanog po punomoćniku Županijsko državno odvjetništvo u Vukovaru</izvorni_sadrzaj>
    <derivirana_varijabla naziv="DomainObject.Predmet.StrankaFormatedOIB_1">  RH MF POREZNA UPRAVA, OIB 18683136487 zastupanog po punomoćniku Županijsko državno odvjetništvo u Vukovaru</derivirana_varijabla>
  </DomainObject.Predmet.StrankaFormatedOIB>
  <DomainObject.Predmet.StrankaFormatedWithAdress>
    <izvorni_sadrzaj> RH MF POREZNA UPRAVA zastupanog po punomoćniku Županijsko državno odvjetništvo u Vukovaru</izvorni_sadrzaj>
    <derivirana_varijabla naziv="DomainObject.Predmet.StrankaFormatedWithAdress_1"> RH MF POREZNA UPRAVA zastupanog po punomoćniku Županijsko državno odvjetništvo u Vukovaru</derivirana_varijabla>
  </DomainObject.Predmet.StrankaFormatedWithAdress>
  <DomainObject.Predmet.StrankaFormatedWithAdressOIB>
    <izvorni_sadrzaj> RH MF POREZNA UPRAVA, OIB 18683136487 zastupanog po punomoćniku Županijsko državno odvjetništvo u Vukovaru</izvorni_sadrzaj>
    <derivirana_varijabla naziv="DomainObject.Predmet.StrankaFormatedWithAdressOIB_1"> RH MF POREZNA UPRAVA, OIB 18683136487 zastupanog po punomoćniku Županijsko državno odvjetništvo u Vukovaru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 zastupanog po punomoćniku Županijsko državno odvjetništvo u Vukovaru</item>
    </izvorni_sadrzaj>
    <derivirana_varijabla naziv="DomainObject.Predmet.StrankaListFormated_1">
      <item>RH MF POREZNA UPRAVA zastupanog po punomoćniku Županijsko državno odvjetništvo u Vukovaru</item>
    </derivirana_varijabla>
  </DomainObject.Predmet.StrankaListFormated>
  <DomainObject.Predmet.StrankaListFormatedOIB>
    <izvorni_sadrzaj>
      <item>RH MF POREZNA UPRAVA, OIB 18683136487 zastupanog po punomoćniku Županijsko državno odvjetništvo u Vukovaru</item>
    </izvorni_sadrzaj>
    <derivirana_varijabla naziv="DomainObject.Predmet.StrankaListFormatedOIB_1">
      <item>RH MF POREZNA UPRAVA, OIB 18683136487 zastupanog po punomoćniku Županijsko državno odvjetništvo u Vukovaru</item>
    </derivirana_varijabla>
  </DomainObject.Predmet.StrankaListFormatedOIB>
  <DomainObject.Predmet.StrankaListFormatedWithAdress>
    <izvorni_sadrzaj>
      <item>RH MF POREZNA UPRAVA zastupanog po punomoćniku Županijsko državno odvjetništvo u Vukovaru</item>
    </izvorni_sadrzaj>
    <derivirana_varijabla naziv="DomainObject.Predmet.StrankaListFormatedWithAdress_1">
      <item>RH MF POREZNA UPRAVA zastupanog po punomoćniku Županijsko državno odvjetništvo u Vukovaru</item>
    </derivirana_varijabla>
  </DomainObject.Predmet.StrankaListFormatedWithAdress>
  <DomainObject.Predmet.StrankaListFormatedWithAdressOIB>
    <izvorni_sadrzaj>
      <item>RH MF POREZNA UPRAVA, OIB 18683136487 zastupanog po punomoćniku Županijsko državno odvjetništvo u Vukovaru</item>
    </izvorni_sadrzaj>
    <derivirana_varijabla naziv="DomainObject.Predmet.StrankaListFormatedWithAdressOIB_1">
      <item>RH MF POREZNA UPRAVA, OIB 18683136487 zastupanog po punomoćniku Županijsko državno odvjetništvo u Vukovaru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D.S. CAFFE j.d.o.o. za trgovinu i usluge</item>
    </izvorni_sadrzaj>
    <derivirana_varijabla naziv="DomainObject.Predmet.ProtuStrankaListFormated_1">
      <item>D.S. CAFFE j.d.o.o. za trgovinu i usluge</item>
    </derivirana_varijabla>
  </DomainObject.Predmet.ProtuStrankaListFormated>
  <DomainObject.Predmet.ProtuStrankaListFormatedOIB>
    <izvorni_sadrzaj>
      <item>D.S. CAFFE j.d.o.o. za trgovinu i usluge, OIB 54730252868</item>
    </izvorni_sadrzaj>
    <derivirana_varijabla naziv="DomainObject.Predmet.ProtuStrankaListFormatedOIB_1">
      <item>D.S. CAFFE j.d.o.o. za trgovinu i usluge, OIB 54730252868</item>
    </derivirana_varijabla>
  </DomainObject.Predmet.ProtuStrankaListFormatedOIB>
  <DomainObject.Predmet.ProtuStrankaListFormatedWithAdress>
    <izvorni_sadrzaj>
      <item>D.S. CAFFE j.d.o.o. za trgovinu i usluge, Nova brana 16, 32100 Mirkovci</item>
    </izvorni_sadrzaj>
    <derivirana_varijabla naziv="DomainObject.Predmet.ProtuStrankaListFormatedWithAdress_1">
      <item>D.S. CAFFE j.d.o.o. za trgovinu i usluge, Nova brana 16, 32100 Mirkovci</item>
    </derivirana_varijabla>
  </DomainObject.Predmet.ProtuStrankaListFormatedWithAdress>
  <DomainObject.Predmet.ProtuStrankaListFormatedWithAdressOIB>
    <izvorni_sadrzaj>
      <item>D.S. CAFFE j.d.o.o. za trgovinu i usluge, OIB 54730252868, Nova brana 16, 32100 Mirkovci</item>
    </izvorni_sadrzaj>
    <derivirana_varijabla naziv="DomainObject.Predmet.ProtuStrankaListFormatedWithAdressOIB_1">
      <item>D.S. CAFFE j.d.o.o. za trgovinu i usluge, OIB 54730252868, Nova brana 16, 32100 Mirkovci</item>
    </derivirana_varijabla>
  </DomainObject.Predmet.ProtuStrankaListFormatedWithAdressOIB>
  <DomainObject.Predmet.ProtuStrankaListNazivFormated>
    <izvorni_sadrzaj>
      <item>D.S. CAFFE j.d.o.o. za trgovinu i usluge</item>
    </izvorni_sadrzaj>
    <derivirana_varijabla naziv="DomainObject.Predmet.ProtuStrankaListNazivFormated_1">
      <item>D.S. CAFFE j.d.o.o. za trgovinu i usluge</item>
    </derivirana_varijabla>
  </DomainObject.Predmet.ProtuStrankaListNazivFormated>
  <DomainObject.Predmet.ProtuStrankaListNazivFormatedOIB>
    <izvorni_sadrzaj>
      <item>D.S. CAFFE j.d.o.o. za trgovinu i usluge, OIB 54730252868</item>
    </izvorni_sadrzaj>
    <derivirana_varijabla naziv="DomainObject.Predmet.ProtuStrankaListNazivFormatedOIB_1">
      <item>D.S. CAFFE j.d.o.o. za trgovinu i usluge, OIB 54730252868</item>
    </derivirana_varijabla>
  </DomainObject.Predmet.ProtuStrankaListNazivFormatedOIB>
  <DomainObject.Predmet.OstaliListFormated>
    <izvorni_sadrzaj>
      <item>Danijel Starčević</item>
      <item>Županijsko državno odvjetništvo u Vukovaru punomoćnik sudionika u postupku RH MF POREZNA UPRAVA</item>
    </izvorni_sadrzaj>
    <derivirana_varijabla naziv="DomainObject.Predmet.OstaliListFormated_1">
      <item>Danijel Starčević</item>
      <item>Županijsko državno odvjetništvo u Vukovaru punomoćnik sudionika u postupku RH MF POREZNA UPRAVA</item>
    </derivirana_varijabla>
  </DomainObject.Predmet.OstaliListFormated>
  <DomainObject.Predmet.OstaliListFormatedOIB>
    <izvorni_sadrzaj>
      <item>Danijel Starčević, OIB 46204523105</item>
      <item>Županijsko državno odvjetništvo u Vukovaru, OIB 81618487055 punomoćnik sudionika u postupku RH MF POREZNA UPRAVA</item>
    </izvorni_sadrzaj>
    <derivirana_varijabla naziv="DomainObject.Predmet.OstaliListFormatedOIB_1">
      <item>Danijel Starčević, OIB 46204523105</item>
      <item>Županijsko državno odvjetništvo u Vukovaru, OIB 81618487055 punomoćnik sudionika u postupku RH MF POREZNA UPRAVA</item>
    </derivirana_varijabla>
  </DomainObject.Predmet.OstaliListFormatedOIB>
  <DomainObject.Predmet.OstaliListFormatedWithAdress>
    <izvorni_sadrzaj>
      <item>Danijel Starčević, Nova brana 16, 32100 Mirkovci</item>
      <item>Županijsko državno odvjetništvo u Vukovaru, Ulica Andrije Hebranga 2, 32000 Vukovar punomoćnik sudionika u postupku RH MF POREZNA UPRAVA</item>
    </izvorni_sadrzaj>
    <derivirana_varijabla naziv="DomainObject.Predmet.OstaliListFormatedWithAdress_1">
      <item>Danijel Starčević, Nova brana 16, 32100 Mirkovci</item>
      <item>Županijsko državno odvjetništvo u Vukovaru, Ulica Andrije Hebranga 2, 32000 Vukovar punomoćnik sudionika u postupku RH MF POREZNA UPRAVA</item>
    </derivirana_varijabla>
  </DomainObject.Predmet.OstaliListFormatedWithAdress>
  <DomainObject.Predmet.OstaliListFormatedWithAdressOIB>
    <izvorni_sadrzaj>
      <item>Danijel Starčević, OIB 46204523105, Nova brana 16, 32100 Mirkovci</item>
      <item>Županijsko državno odvjetništvo u Vukovaru, OIB 81618487055, Ulica Andrije Hebranga 2, 32000 Vukovar punomoćnik sudionika u postupku RH MF POREZNA UPRAVA</item>
    </izvorni_sadrzaj>
    <derivirana_varijabla naziv="DomainObject.Predmet.OstaliListFormatedWithAdressOIB_1">
      <item>Danijel Starčević, OIB 46204523105, Nova brana 16, 32100 Mirkovci</item>
      <item>Županijsko državno odvjetništvo u Vukovaru, OIB 81618487055, Ulica Andrije Hebranga 2, 32000 Vukovar punomoćnik sudionika u postupku RH MF POREZNA UPRAVA</item>
    </derivirana_varijabla>
  </DomainObject.Predmet.OstaliListFormatedWithAdressOIB>
  <DomainObject.Predmet.OstaliListNazivFormated>
    <izvorni_sadrzaj>
      <item>Danijel Starčević</item>
      <item>Županijsko državno odvjetništvo u Vukovaru</item>
    </izvorni_sadrzaj>
    <derivirana_varijabla naziv="DomainObject.Predmet.OstaliListNazivFormated_1">
      <item>Danijel Starčević</item>
      <item>Županijsko državno odvjetništvo u Vukovaru</item>
    </derivirana_varijabla>
  </DomainObject.Predmet.OstaliListNazivFormated>
  <DomainObject.Predmet.OstaliListNazivFormatedOIB>
    <izvorni_sadrzaj>
      <item>Danijel Starčević, OIB 46204523105</item>
      <item>Županijsko državno odvjetništvo u Vukovaru, OIB 81618487055</item>
    </izvorni_sadrzaj>
    <derivirana_varijabla naziv="DomainObject.Predmet.OstaliListNazivFormatedOIB_1">
      <item>Danijel Starčević, OIB 46204523105</item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>St-1540/2017-16</izvorni_sadrzaj>
    <derivirana_varijabla naziv="DomainObject.PoslovniBrojDokumenta_1">St-1540/2017-16</derivirana_varijabla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D.S. CAFFE j.d.o.o. za trgovinu i usluge</izvorni_sadrzaj>
    <derivirana_varijabla naziv="DomainObject.Predmet.ProtustrankaIDrugi_1">D.S. CAFFE j.d.o.o. za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D.S. CAFFE j.d.o.o. za trgovinu i usluge, OIB 54730252868, Nova brana 16, 32100 Mirkovci</izvorni_sadrzaj>
    <derivirana_varijabla naziv="DomainObject.Predmet.ProtustrankaIDrugiAdressOIB_1">D.S. CAFFE j.d.o.o. za trgovinu i usluge, OIB 54730252868, Nova brana 16, 32100 Mirkovci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D.S. CAFFE j.d.o.o. za trgovinu i usluge</item>
      <item>Danijel Starčević</item>
      <item>RH MF POREZNA UPRAVA</item>
      <item>Županijsko državno odvjetništvo u Vukovaru</item>
    </izvorni_sadrzaj>
    <derivirana_varijabla naziv="DomainObject.Predmet.SudioniciListNaziv_1">
      <item>D.S. CAFFE j.d.o.o. za trgovinu i usluge</item>
      <item>Danijel Starčević</item>
      <item>RH MF POREZNA UPRAVA</item>
      <item>Županijsko državno odvjetništvo u Vukovaru</item>
    </derivirana_varijabla>
  </DomainObject.Predmet.SudioniciListNaziv>
  <DomainObject.Predmet.SudioniciListAdressOIB>
    <izvorni_sadrzaj>
      <item>D.S. CAFFE j.d.o.o. za trgovinu i usluge, OIB 54730252868, Nova brana 16,32100 Mirkovci</item>
      <item>Danijel Starčević, OIB 46204523105, Nova brana 16,32100 Mirkovci</item>
      <item>RH MF POREZNA UPRAVA, OIB 18683136487</item>
      <item>Županijsko državno odvjetništvo u Vukovaru, OIB 81618487055, Ulica Andrije Hebranga 2,32000 Vukovar</item>
    </izvorni_sadrzaj>
    <derivirana_varijabla naziv="DomainObject.Predmet.SudioniciListAdressOIB_1">
      <item>D.S. CAFFE j.d.o.o. za trgovinu i usluge, OIB 54730252868, Nova brana 16,32100 Mirkovci</item>
      <item>Danijel Starčević, OIB 46204523105, Nova brana 16,32100 Mirkovci</item>
      <item>RH MF POREZNA UPRAVA, OIB 18683136487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54730252868</item>
      <item>, OIB 46204523105</item>
      <item>, OIB 18683136487</item>
      <item>, OIB 81618487055</item>
    </izvorni_sadrzaj>
    <derivirana_varijabla naziv="DomainObject.Predmet.SudioniciListNazivOIB_1">
      <item>, OIB 54730252868</item>
      <item>, OIB 46204523105</item>
      <item>, OIB 18683136487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78C90B-D1B2-40D3-887B-9918948876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346</properties:Words>
  <properties:Characters>1962</properties:Characters>
  <properties:Lines>70</properties:Lines>
  <properties:Paragraphs>22</properties:Paragraphs>
  <properties:TotalTime>479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2018-02-01T10:08:00Z</cp:lastPrinted>
  <dcterms:modified xmlns:xsi="http://www.w3.org/2001/XMLSchema-instance" xsi:type="dcterms:W3CDTF">2018-02-01T10:08:00Z</dcterms:modified>
  <cp:revision>554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St-1540/2017-16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