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6b30" w14:paraId="91f6b30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SALEBRA d.o.o., Zagreb, Trg Petra Svačića 10, OIB: </w:t>
      </w:r>
      <w:r w:rsidRPr="00DC117D">
        <w:t>45331860899,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61440E">
        <w:t>30</w:t>
      </w:r>
      <w:r w:rsidR="008A34C4">
        <w:t>. ožujka</w:t>
      </w:r>
      <w:r>
        <w:t xml:space="preserve"> 2018.,</w:t>
      </w:r>
    </w:p>
    <w:p w:rsidRDefault="007D60EB" w:rsidP="0042407B" w:rsidR="007D60EB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C722E1" w:rsidRPr="00DC117D">
        <w:rPr>
          <w:lang w:val="pt-BR"/>
        </w:rPr>
        <w:t xml:space="preserve">SALEBRA d.o.o., Zagreb, Trg Petra Svačića 10, OIB: </w:t>
      </w:r>
      <w:r w:rsidR="00C722E1" w:rsidRPr="00DC117D">
        <w:t>45331860899</w:t>
      </w:r>
      <w:r>
        <w:t>, određuje se za:</w:t>
      </w:r>
    </w:p>
    <w:p w:rsidRDefault="004B60A8" w:rsidP="004B60A8" w:rsidR="004B60A8"/>
    <w:p w:rsidRDefault="00F35117" w:rsidP="00E36393" w:rsidR="00E36393" w:rsidRPr="00C73D9B">
      <w:pPr>
        <w:jc w:val="center"/>
        <w:rPr>
          <w:b/>
        </w:rPr>
      </w:pPr>
      <w:r w:rsidRPr="00C73D9B">
        <w:rPr>
          <w:b/>
          <w:u w:val="single"/>
        </w:rPr>
        <w:t>20. travnja 2018</w:t>
      </w:r>
      <w:r w:rsidR="004B60A8" w:rsidRPr="00C73D9B">
        <w:rPr>
          <w:b/>
          <w:u w:val="single"/>
        </w:rPr>
        <w:t xml:space="preserve"> u </w:t>
      </w:r>
      <w:r w:rsidRPr="00C73D9B">
        <w:rPr>
          <w:b/>
          <w:u w:val="single"/>
        </w:rPr>
        <w:t>10,00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7A0CBC" w:rsidP="007A0CBC" w:rsidR="007A0CBC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4B60A8" w:rsidP="00D535BA" w:rsidR="00E36393">
      <w:pPr>
        <w:ind w:firstLine="708"/>
      </w:pPr>
      <w:r>
        <w:t xml:space="preserve"> 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E97405">
        <w:t>11</w:t>
      </w:r>
      <w:r>
        <w:t xml:space="preserve">. </w:t>
      </w:r>
      <w:r w:rsidR="00E97405">
        <w:t>travnja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61440E">
        <w:t>30</w:t>
      </w:r>
      <w:r w:rsidR="00E64FCC">
        <w:t>. ožujka 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913B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4913B0" w:rsidP="001D7C1D" w:rsidR="004913B0"/>
    <w:p w:rsidRDefault="004913B0" w:rsidP="004913B0" w:rsidR="004913B0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4913B0" w:rsidP="004913B0" w:rsidR="00C50C78" w:rsidRPr="00586EAD">
      <w:pPr>
        <w:rPr>
          <w:b/>
        </w:rPr>
      </w:pPr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938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A1C1F"/>
    <w:rsid w:val="001D30AF"/>
    <w:rsid w:val="001D33C9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13B0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76B0"/>
    <w:rsid w:val="00D579EF"/>
    <w:rsid w:val="00D83009"/>
    <w:rsid w:val="00D91CEA"/>
    <w:rsid w:val="00DA6907"/>
    <w:rsid w:val="00DD1A2B"/>
    <w:rsid w:val="00DD4B2F"/>
    <w:rsid w:val="00DD6E91"/>
    <w:rsid w:val="00DF22BF"/>
    <w:rsid w:val="00DF5938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3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3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St-769/2017-12</izvorni_sadrzaj>
    <derivirana_varijabla naziv="DomainObject.Oznaka_1">St-769/2017-12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St-769/2017-12</izvorni_sadrzaj>
    <derivirana_varijabla naziv="DomainObject.PoslovniBrojDokumenta_1">St-769/2017-12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46569-7199-4687-995E-5758C52F3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987</properties:Characters>
  <properties:Lines>43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2018-03-30T07:23:00Z</dcterms:created>
  <dc:creator>nribaric</dc:creator>
  <cp:lastModifiedBy>Katarina Drndelić</cp:lastModifiedBy>
  <cp:lastPrinted>2018-03-30T07:46:00Z</cp:lastPrinted>
  <dcterms:modified xmlns:xsi="http://www.w3.org/2001/XMLSchema-instance" xsi:type="dcterms:W3CDTF">2018-03-30T07:46:00Z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St-769/2017-12 / Odluka - Rješenje (Rješenje_ročište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