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9932d" w14:paraId="e99932d" w:rsidRDefault="001637E9" w:rsidP="001637E9" w:rsidR="001637E9">
      <w:pPr>
        <w15:collapsed w:val="false"/>
      </w:pPr>
      <w:bookmarkStart w:name="_GoBack" w:id="0"/>
      <w:bookmarkEnd w:id="0"/>
      <w:r>
        <w:t xml:space="preserve">Stečajni upravitelj Ivan </w:t>
      </w:r>
      <w:proofErr w:type="spellStart"/>
      <w:r>
        <w:t>Hudoletnjak</w:t>
      </w:r>
      <w:proofErr w:type="spellEnd"/>
      <w:r>
        <w:t xml:space="preserve"> </w:t>
      </w:r>
    </w:p>
    <w:p w:rsidRDefault="001637E9" w:rsidP="001637E9" w:rsidR="001637E9">
      <w:r>
        <w:t>OIB:80924395653                                                                                 TRGOVAČKI  SUD  U  VARAŽDINU</w:t>
      </w:r>
    </w:p>
    <w:p w:rsidRDefault="001637E9" w:rsidP="001637E9" w:rsidR="001637E9">
      <w:r>
        <w:t>42240 Ivanec, Jezerski put 26 (prije Zavojna 3)                                    Varaždin, Braće Radića 2</w:t>
      </w:r>
    </w:p>
    <w:p w:rsidRDefault="001637E9" w:rsidP="001637E9" w:rsidR="001637E9">
      <w:r>
        <w:t xml:space="preserve">Ivanec, 28.08.2017.g.                                                                 </w:t>
      </w:r>
      <w:r w:rsidR="00BC1FBF">
        <w:t xml:space="preserve">           -  na poslovni broj 4 St-75/17</w:t>
      </w:r>
    </w:p>
    <w:p w:rsidRDefault="001637E9" w:rsidP="001637E9" w:rsidR="000203E5">
      <w:r>
        <w:t xml:space="preserve">                                                                                                                            </w:t>
      </w:r>
      <w:r w:rsidR="00BC1FBF">
        <w:t xml:space="preserve"> </w:t>
      </w:r>
    </w:p>
    <w:p w:rsidRDefault="000203E5" w:rsidP="000203E5" w:rsidR="000203E5"/>
    <w:p w:rsidRDefault="000203E5" w:rsidP="001637E9" w:rsidR="000203E5">
      <w:pPr>
        <w:jc w:val="center"/>
      </w:pPr>
      <w:r>
        <w:t>IZVJEŠĆE  STEČAJNOG  UPRAVITELJA</w:t>
      </w:r>
    </w:p>
    <w:p w:rsidRDefault="000203E5" w:rsidP="001637E9" w:rsidR="000203E5">
      <w:pPr>
        <w:jc w:val="center"/>
      </w:pPr>
      <w:r>
        <w:t>O GOSPODARSKOM POLOŽAJU DUŽNIKA I NJEGOVIM UZROCIMA</w:t>
      </w:r>
    </w:p>
    <w:p w:rsidRDefault="000203E5" w:rsidP="000203E5" w:rsidR="000203E5">
      <w:r>
        <w:t>I)</w:t>
      </w:r>
    </w:p>
    <w:p w:rsidRDefault="001637E9" w:rsidP="001637E9" w:rsidR="001637E9">
      <w:r>
        <w:t xml:space="preserve">Dana 07.12.2015.g. FINA je podnijela gornjem sudu zahtjev za provedbu skraćenog stečajnog postupka nad dužnikom  VICTORIA d.o.o. Varaždin, Ivana </w:t>
      </w:r>
      <w:proofErr w:type="spellStart"/>
      <w:r>
        <w:t>Trnskog</w:t>
      </w:r>
      <w:proofErr w:type="spellEnd"/>
      <w:r>
        <w:t xml:space="preserve"> 8,  OIB:61823724754, te je sud dana 08.03.2016.g. donio i rješenje o provedbi navedenog postupka o kojem </w:t>
      </w:r>
      <w:r w:rsidR="00045C9F">
        <w:t xml:space="preserve">je </w:t>
      </w:r>
      <w:r>
        <w:t xml:space="preserve">oglasom </w:t>
      </w:r>
      <w:r w:rsidR="00045C9F">
        <w:t xml:space="preserve">obavijestio </w:t>
      </w:r>
      <w:r>
        <w:t xml:space="preserve">i sve zainteresirane osobe. </w:t>
      </w:r>
    </w:p>
    <w:p w:rsidRDefault="001637E9" w:rsidP="001637E9" w:rsidR="001637E9">
      <w:r>
        <w:t xml:space="preserve">U daljnjem provođenju navedenog postupka, naslovni sud je dana 25.05. 2016.g. donio rješenje o otvaranju i istovremenom zaključenju skraćenog stečajnog postupka nad navedenim dužnikom </w:t>
      </w:r>
      <w:r w:rsidR="00045C9F">
        <w:t>a d</w:t>
      </w:r>
      <w:r>
        <w:t>a</w:t>
      </w:r>
      <w:r w:rsidR="00045C9F">
        <w:t>na</w:t>
      </w:r>
      <w:r>
        <w:t xml:space="preserve"> 10.08.2016.g. </w:t>
      </w:r>
      <w:r w:rsidR="00045C9F">
        <w:t>i rješenje</w:t>
      </w:r>
      <w:r>
        <w:t xml:space="preserve"> broj </w:t>
      </w:r>
      <w:proofErr w:type="spellStart"/>
      <w:r>
        <w:t>Tt</w:t>
      </w:r>
      <w:proofErr w:type="spellEnd"/>
      <w:r>
        <w:t xml:space="preserve">-16/3855-2 </w:t>
      </w:r>
      <w:r w:rsidR="00045C9F">
        <w:t xml:space="preserve">kojim je odredio brisanje </w:t>
      </w:r>
      <w:r>
        <w:t xml:space="preserve">stečajnog dužnika iz sudskog registra navedenog suda te je isti i brisan, po pravomoćnosti tog rješenja. </w:t>
      </w:r>
      <w:r w:rsidR="00045C9F">
        <w:t xml:space="preserve"> </w:t>
      </w:r>
    </w:p>
    <w:p w:rsidRDefault="001637E9" w:rsidP="001637E9" w:rsidR="001637E9">
      <w:r>
        <w:t xml:space="preserve">Nakon svega toga, u studenom 2016.g.,  javio mi se g. Ivan Pintarić iz Varaždin, Ivana </w:t>
      </w:r>
      <w:proofErr w:type="spellStart"/>
      <w:r>
        <w:t>Trnskog</w:t>
      </w:r>
      <w:proofErr w:type="spellEnd"/>
      <w:r>
        <w:t xml:space="preserve"> 8a, te me obavijestio da je  stečajni dužnik vlasnik teretnog motornog vozila marke Citroen </w:t>
      </w:r>
      <w:proofErr w:type="spellStart"/>
      <w:r>
        <w:t>Jumper</w:t>
      </w:r>
      <w:proofErr w:type="spellEnd"/>
      <w:r>
        <w:t xml:space="preserve"> C-149601, otvorene karoserije, broj šasije VF7ZCPMAG17654579, registracijske oznake VŽ-955- GP te pripadajuće prikolice.</w:t>
      </w:r>
    </w:p>
    <w:p w:rsidRDefault="001637E9" w:rsidP="000203E5" w:rsidR="00045C9F">
      <w:r>
        <w:t>Provjerom u prometnim dozvolama navedenih vozila utvrdio sam da je vlasnik navedenih vozila brisani dužnik i da se radi o naknadno pronađenoj imovini nakon brisanja dužnika iz sudskog registra.</w:t>
      </w:r>
    </w:p>
    <w:p w:rsidRDefault="00045C9F" w:rsidP="000203E5" w:rsidR="000203E5">
      <w:r>
        <w:t xml:space="preserve">O svemu sam pismenim podneskom obavijestio i stečajnu sutkinju </w:t>
      </w:r>
      <w:r w:rsidR="000203E5">
        <w:t xml:space="preserve">te </w:t>
      </w:r>
      <w:r>
        <w:t xml:space="preserve">joj </w:t>
      </w:r>
      <w:r w:rsidR="000203E5">
        <w:t>predložio da se nastavi s postupkom u skladu sa Stečajnim zakonom.  Osnovom navedenog</w:t>
      </w:r>
      <w:r>
        <w:t>,</w:t>
      </w:r>
      <w:r w:rsidR="000203E5">
        <w:t xml:space="preserve"> a u skladu s odredbama Stečajnog zakona</w:t>
      </w:r>
      <w:r>
        <w:t>,</w:t>
      </w:r>
      <w:r w:rsidR="000203E5">
        <w:t xml:space="preserve"> sud je rješenjem b</w:t>
      </w:r>
      <w:r>
        <w:t>roj 4 St-75/17 od 14. lipnja 2017.g.</w:t>
      </w:r>
      <w:r w:rsidR="000203E5">
        <w:t xml:space="preserve"> odredio nastavak postupka radi naknadne diobe, pozvao sve vjerovnike da prijave svoje tražbine te odredio ispitno te odmah i izvještajno ročište na kojem bi se vjerovnici trebali odrediti o daljnjem tijeku ovog stečajnog postupka</w:t>
      </w:r>
      <w:r>
        <w:t>.</w:t>
      </w:r>
      <w:r w:rsidR="000203E5">
        <w:t xml:space="preserve"> </w:t>
      </w:r>
      <w:r>
        <w:t xml:space="preserve"> </w:t>
      </w:r>
    </w:p>
    <w:p w:rsidRDefault="000203E5" w:rsidP="000203E5" w:rsidR="000203E5">
      <w:r>
        <w:t>II)</w:t>
      </w:r>
    </w:p>
    <w:p w:rsidRDefault="000203E5" w:rsidP="000203E5" w:rsidR="000203E5">
      <w:r>
        <w:t>S obzirom da je dužnik brisan iz sudskog registra i da se ovdje radi o postupku radi naknadne diobe, to sam se mogao jedino usredotočiti na prikupljanje i utvrđivanje svih bitnih podataka o naknadno pronađenoj imovini kako bi se na temelju procjene njezine vrijednosti, procjene brzine i načina unovčenja, mogle donijeti adekvatne odluke o daljnjem tijeku ovog stečajnog postupka.</w:t>
      </w:r>
    </w:p>
    <w:p w:rsidRDefault="008D3C34" w:rsidP="000203E5" w:rsidR="000203E5">
      <w:r>
        <w:t xml:space="preserve"> Ovdje ponovno navodim i one radnje koje sam obavio u prethodnom dijelu postupka. Tako sam </w:t>
      </w:r>
    </w:p>
    <w:p w:rsidRDefault="008D3C34" w:rsidP="008D3C34" w:rsidR="008D3C34">
      <w:r>
        <w:lastRenderedPageBreak/>
        <w:t xml:space="preserve">obišao sjedište stečajnog dužnika, utvrdio da se na toj adresi nalaze naprijed navedena vozila u neispravnom stanju te sam od bivšeg zakonskog zastupnika dužnika, g. Pintarića, preuzeo posjed na navedenim vozilima. Zbog smanjenja troškova ovog postupka, a u suglasnosti sa g. Pintarićem, vozila sam ostavio kod njega na besplatnom čuvanju.  </w:t>
      </w:r>
    </w:p>
    <w:p w:rsidRDefault="008D3C34" w:rsidP="008D3C34" w:rsidR="008D3C34">
      <w:r>
        <w:t>Također, g. Pintarić me je obavijestio da je u tijeku tog prethodnog dijela postu</w:t>
      </w:r>
      <w:r w:rsidR="001926A6">
        <w:t xml:space="preserve">pka podmirio u cijelosti i dva </w:t>
      </w:r>
      <w:r>
        <w:t>vjerovnika</w:t>
      </w:r>
      <w:r w:rsidR="001926A6" w:rsidRPr="001926A6">
        <w:t xml:space="preserve"> </w:t>
      </w:r>
      <w:r w:rsidR="001926A6">
        <w:t>Jadransko osiguranje d.d.</w:t>
      </w:r>
      <w:r w:rsidR="001926A6" w:rsidRPr="001926A6">
        <w:t xml:space="preserve"> </w:t>
      </w:r>
      <w:r w:rsidR="001926A6">
        <w:t xml:space="preserve">i </w:t>
      </w:r>
      <w:proofErr w:type="spellStart"/>
      <w:r w:rsidR="001926A6">
        <w:t>Inkaso.HR</w:t>
      </w:r>
      <w:proofErr w:type="spellEnd"/>
      <w:r w:rsidR="001926A6">
        <w:t xml:space="preserve"> d.o.o. Osijek.</w:t>
      </w:r>
    </w:p>
    <w:p w:rsidRDefault="001926A6" w:rsidP="008D3C34" w:rsidR="008D3C34">
      <w:r>
        <w:t>Što se tiče vrijednosti v</w:t>
      </w:r>
      <w:r w:rsidR="008D3C34">
        <w:t xml:space="preserve">ozila </w:t>
      </w:r>
      <w:r>
        <w:t xml:space="preserve">ista </w:t>
      </w:r>
      <w:r w:rsidR="008D3C34">
        <w:t xml:space="preserve">sam, s obzirom na njihovo stanje, a prema iskustvima visina procjena i postignutih cijena u drugim stečajnim postupcima, procijenio na tržnu vrijednost od </w:t>
      </w:r>
      <w:proofErr w:type="spellStart"/>
      <w:r w:rsidR="008D3C34">
        <w:t>cca</w:t>
      </w:r>
      <w:proofErr w:type="spellEnd"/>
      <w:r w:rsidR="008D3C34">
        <w:t>. 10.000,00 kuna.</w:t>
      </w:r>
    </w:p>
    <w:p w:rsidRDefault="001926A6" w:rsidP="008D3C34" w:rsidR="001926A6">
      <w:r>
        <w:t>Zbog toga predlažem vjerovnicima da se u daljnjem tijeku ovog stečajnog postupka pristupi unovčenju navedenih vozila neposrednom pogodbom, po cijeni ne manjoj od 10.000,00 kuna, a sve radi smanjenja ukupnih troškova ovog stečajnog postupka, s obzirom da bi se tako postignutom cijenom namirili svi vjerovnici i svi troškovi ovog stečajnog postupka.</w:t>
      </w:r>
    </w:p>
    <w:p w:rsidRDefault="001926A6" w:rsidP="008D3C34" w:rsidR="000203E5">
      <w:r>
        <w:t xml:space="preserve"> </w:t>
      </w:r>
    </w:p>
    <w:p w:rsidRDefault="000203E5" w:rsidP="000203E5" w:rsidR="000203E5">
      <w:r>
        <w:t>III)</w:t>
      </w:r>
    </w:p>
    <w:p w:rsidRDefault="001926A6" w:rsidP="000203E5" w:rsidR="000203E5">
      <w:r>
        <w:t>P</w:t>
      </w:r>
      <w:r w:rsidR="000203E5">
        <w:t>redlažem da skupština vjerovnika na izvještajnom ročištu donese slijedeće odluke:</w:t>
      </w:r>
    </w:p>
    <w:p w:rsidRDefault="000203E5" w:rsidP="000203E5" w:rsidR="000203E5">
      <w:r>
        <w:t>1.</w:t>
      </w:r>
      <w:r>
        <w:tab/>
        <w:t>Prihvaća se izvješće stečajnog upravitelja i sve do sada izvršene radnje.</w:t>
      </w:r>
    </w:p>
    <w:p w:rsidRDefault="000203E5" w:rsidP="000203E5" w:rsidR="000203E5">
      <w:r>
        <w:t>2.</w:t>
      </w:r>
      <w:r>
        <w:tab/>
        <w:t xml:space="preserve">Ovlašćuje se stečajni upravitelj da </w:t>
      </w:r>
      <w:r w:rsidR="001926A6">
        <w:t xml:space="preserve">pristupi unovčenju </w:t>
      </w:r>
      <w:r>
        <w:t>navedeni</w:t>
      </w:r>
      <w:r w:rsidR="001926A6">
        <w:t>h vozila neposrednom pogodbom po cijeni ne manjoj od 10.000,00 kuna.</w:t>
      </w:r>
      <w:r>
        <w:t xml:space="preserve"> </w:t>
      </w:r>
      <w:r w:rsidR="001926A6">
        <w:t xml:space="preserve"> </w:t>
      </w:r>
    </w:p>
    <w:p w:rsidRDefault="000203E5" w:rsidP="000203E5" w:rsidR="000203E5"/>
    <w:p w:rsidRDefault="000203E5" w:rsidP="000203E5" w:rsidR="000203E5"/>
    <w:p w:rsidRDefault="000203E5" w:rsidP="000203E5" w:rsidR="000203E5">
      <w:r>
        <w:t xml:space="preserve">                                                                                                           STEČAJNI  UPRAVITELJ:</w:t>
      </w:r>
    </w:p>
    <w:p w:rsidRDefault="000203E5" w:rsidP="000203E5" w:rsidR="000203E5"/>
    <w:p w:rsidRDefault="000203E5" w:rsidP="000203E5" w:rsidR="000203E5">
      <w:r>
        <w:t xml:space="preserve">                                                                                                          Ivan  </w:t>
      </w:r>
      <w:proofErr w:type="spellStart"/>
      <w:r>
        <w:t>Hudoletnjak</w:t>
      </w:r>
      <w:proofErr w:type="spellEnd"/>
      <w:r>
        <w:t>, dipl. prav.</w:t>
      </w:r>
    </w:p>
    <w:p w:rsidRDefault="000203E5" w:rsidP="000203E5" w:rsidR="000203E5"/>
    <w:p w:rsidRDefault="001926A6" w:rsidP="000203E5" w:rsidR="001926A6"/>
    <w:p w:rsidRDefault="001926A6" w:rsidP="000203E5" w:rsidR="001926A6"/>
    <w:p w:rsidRDefault="001926A6" w:rsidP="000203E5" w:rsidR="001926A6"/>
    <w:p w:rsidRDefault="001926A6" w:rsidP="000203E5" w:rsidR="001926A6"/>
    <w:p w:rsidRDefault="001926A6" w:rsidP="000203E5" w:rsidR="001926A6"/>
    <w:p w:rsidRDefault="00BD1026" w:rsidP="00A33D4A" w:rsidR="00BD1026"/>
    <w:p w:rsidRDefault="00266683" w:rsidP="00A33D4A" w:rsidR="00A33D4A">
      <w:r>
        <w:lastRenderedPageBreak/>
        <w:t xml:space="preserve"> </w:t>
      </w:r>
      <w:r w:rsidR="00A33D4A">
        <w:t xml:space="preserve">Stečajni upravitelj Ivan </w:t>
      </w:r>
      <w:proofErr w:type="spellStart"/>
      <w:r w:rsidR="00A33D4A">
        <w:t>Hudoletnjak</w:t>
      </w:r>
      <w:proofErr w:type="spellEnd"/>
      <w:r w:rsidR="00A33D4A">
        <w:t xml:space="preserve"> </w:t>
      </w:r>
    </w:p>
    <w:p w:rsidRDefault="00A33D4A" w:rsidP="00A33D4A" w:rsidR="00A33D4A">
      <w:r>
        <w:t>OIB:80924395653                                                                                 TRGOVAČKI  SUD  U  VARAŽDINU</w:t>
      </w:r>
    </w:p>
    <w:p w:rsidRDefault="00A33D4A" w:rsidP="00A33D4A" w:rsidR="00A33D4A">
      <w:r>
        <w:t>42240 Ivanec, Jezerski put 26 (prije Zavojna 3)                                    Varaždin, Braće Radića 2</w:t>
      </w:r>
    </w:p>
    <w:p w:rsidRDefault="00A33D4A" w:rsidP="00A33D4A" w:rsidR="000203E5">
      <w:r>
        <w:t>Ivanec, 28.08.2017.g.                                                                            -  na poslovni broj 4 St-75/17</w:t>
      </w:r>
    </w:p>
    <w:p w:rsidRDefault="00A33D4A" w:rsidP="00BC1FBF" w:rsidR="00A33D4A"/>
    <w:p w:rsidRDefault="00A33D4A" w:rsidP="00BC1FBF" w:rsidR="00A33D4A"/>
    <w:p w:rsidRDefault="000203E5" w:rsidP="00BC1FBF" w:rsidR="000203E5">
      <w:pPr>
        <w:jc w:val="center"/>
      </w:pPr>
      <w:r>
        <w:t>PREDRAČUN  TROŠKOVA  STEČAJNOG  POSTUPKA</w:t>
      </w:r>
    </w:p>
    <w:p w:rsidRDefault="000203E5" w:rsidP="00BC1FBF" w:rsidR="000203E5">
      <w:pPr>
        <w:jc w:val="center"/>
      </w:pPr>
      <w:r>
        <w:t>(čl. 89. st. 1. točka 2. Stečajnog zakona)</w:t>
      </w:r>
    </w:p>
    <w:p w:rsidRDefault="00A33D4A" w:rsidP="00BC1FBF" w:rsidR="00A33D4A">
      <w:pPr>
        <w:jc w:val="center"/>
      </w:pPr>
    </w:p>
    <w:p w:rsidRDefault="000203E5" w:rsidP="000203E5" w:rsidR="000203E5">
      <w:r>
        <w:t>S obzirom da je vidljivo da se ovdje radi o stečaju male vrijednosti, prema čl. 127. Stečajnog zakona odbor vjerovnika se neće osnivati pa ovaj predračun troškova stečajnog postupka dostavljam na odobrenje skupštini vjerovnika. Predvidljive troškove stečajnog postupka dijelim na nastale a nepodmirene troškove do trenutka pisanja ovog izvješća i buduće predvidljive troškove.</w:t>
      </w:r>
    </w:p>
    <w:p w:rsidRDefault="000203E5" w:rsidP="000203E5" w:rsidR="000203E5">
      <w:r>
        <w:t>I)   Troškovi stečajnog postupka nastali do dana pisanja ovog izvješća, u kunama:</w:t>
      </w:r>
    </w:p>
    <w:p w:rsidRDefault="000203E5" w:rsidP="000203E5" w:rsidR="000203E5">
      <w:r>
        <w:t>-</w:t>
      </w:r>
      <w:r>
        <w:tab/>
        <w:t xml:space="preserve">   180,00 – izrada pečata</w:t>
      </w:r>
    </w:p>
    <w:p w:rsidRDefault="000203E5" w:rsidP="000203E5" w:rsidR="000203E5">
      <w:r>
        <w:t>-</w:t>
      </w:r>
      <w:r>
        <w:tab/>
        <w:t xml:space="preserve">   100,00 – poštanski i telefonski troškovi</w:t>
      </w:r>
    </w:p>
    <w:p w:rsidRDefault="00BC1FBF" w:rsidP="000203E5" w:rsidR="000203E5">
      <w:r>
        <w:t>-</w:t>
      </w:r>
      <w:r>
        <w:tab/>
        <w:t xml:space="preserve">   40</w:t>
      </w:r>
      <w:r w:rsidR="000203E5">
        <w:t>0,00 – p</w:t>
      </w:r>
      <w:r>
        <w:t>utni troškovi (pregled imovine 4xIvanec-Varaždin = 4x50km x 2 kn = 4</w:t>
      </w:r>
      <w:r w:rsidR="000203E5">
        <w:t>0</w:t>
      </w:r>
      <w:r>
        <w:t>0</w:t>
      </w:r>
      <w:r w:rsidR="000203E5">
        <w:t xml:space="preserve"> kn)</w:t>
      </w:r>
    </w:p>
    <w:p w:rsidRDefault="00BC1FBF" w:rsidP="000203E5" w:rsidR="000203E5">
      <w:r>
        <w:t>-</w:t>
      </w:r>
      <w:r>
        <w:tab/>
        <w:t xml:space="preserve">   26</w:t>
      </w:r>
      <w:r w:rsidR="000203E5">
        <w:t>0,00 – porezi i dopri</w:t>
      </w:r>
      <w:r>
        <w:t>nosi na isplatu putnih troškova</w:t>
      </w:r>
    </w:p>
    <w:p w:rsidRDefault="000203E5" w:rsidP="000203E5" w:rsidR="000203E5">
      <w:r>
        <w:t>------------------------------------------------------------------------------------------------------------------------------------</w:t>
      </w:r>
    </w:p>
    <w:p w:rsidRDefault="000203E5" w:rsidP="000203E5" w:rsidR="000203E5">
      <w:r>
        <w:t xml:space="preserve">              1.402,00 – UKUPNO</w:t>
      </w:r>
    </w:p>
    <w:p w:rsidRDefault="000203E5" w:rsidP="000203E5" w:rsidR="000203E5"/>
    <w:p w:rsidRDefault="000203E5" w:rsidP="000203E5" w:rsidR="000203E5">
      <w:r>
        <w:t>II)   Predvidljivi budući troškovi stečajnog postupka, ukoliko bi se prihvatio prijedlog stečajnog upravitelja o načinu unovčenja imovine, bila bi samo bruto nagrada stečajnog upravitelja, koja bi prema Pravilniku iznos</w:t>
      </w:r>
      <w:r w:rsidR="00BC1FBF">
        <w:t xml:space="preserve">ila 16% od unovčenog iznosa a to bi iznosilo </w:t>
      </w:r>
      <w:proofErr w:type="spellStart"/>
      <w:r w:rsidR="00BC1FBF">
        <w:t>cca</w:t>
      </w:r>
      <w:proofErr w:type="spellEnd"/>
      <w:r w:rsidR="00BC1FBF">
        <w:t>. 1.600,00</w:t>
      </w:r>
      <w:r>
        <w:t xml:space="preserve"> kuna</w:t>
      </w:r>
      <w:r w:rsidR="00BC1FBF">
        <w:t xml:space="preserve"> bruto</w:t>
      </w:r>
      <w:r>
        <w:t>.</w:t>
      </w:r>
    </w:p>
    <w:p w:rsidRDefault="000203E5" w:rsidP="000203E5" w:rsidR="000203E5">
      <w:r>
        <w:t xml:space="preserve">III)   Predvidljivi budući troškovi stečajnog postupka, ukoliko se ne prihvati prijedlog stečajnog upravitelja o načinu unovčenja imovine, bili bi:  </w:t>
      </w:r>
    </w:p>
    <w:p w:rsidRDefault="000203E5" w:rsidP="000203E5" w:rsidR="000203E5">
      <w:r>
        <w:t>-</w:t>
      </w:r>
      <w:r>
        <w:tab/>
        <w:t xml:space="preserve">   150,00 – otvaranje i vođenje računa</w:t>
      </w:r>
    </w:p>
    <w:p w:rsidRDefault="000203E5" w:rsidP="000203E5" w:rsidR="000203E5">
      <w:r>
        <w:t>-             1.000,00 – troškovi vučne službe</w:t>
      </w:r>
    </w:p>
    <w:p w:rsidRDefault="000203E5" w:rsidP="000203E5" w:rsidR="000203E5">
      <w:r>
        <w:t>-             2.000,00 – troškovi garažiranja automobila</w:t>
      </w:r>
    </w:p>
    <w:p w:rsidRDefault="000203E5" w:rsidP="000203E5" w:rsidR="000203E5">
      <w:r>
        <w:t>-</w:t>
      </w:r>
      <w:r>
        <w:tab/>
        <w:t xml:space="preserve"> 1.500,00 – troškovi procjene automobila</w:t>
      </w:r>
    </w:p>
    <w:p w:rsidRDefault="000203E5" w:rsidP="000203E5" w:rsidR="000203E5">
      <w:r>
        <w:lastRenderedPageBreak/>
        <w:t>-              1.000,00 – troškovi oglašavanja</w:t>
      </w:r>
    </w:p>
    <w:p w:rsidRDefault="000203E5" w:rsidP="000203E5" w:rsidR="000203E5">
      <w:r>
        <w:t>-</w:t>
      </w:r>
      <w:r>
        <w:tab/>
        <w:t xml:space="preserve">     500,00 – materijalni troškovi</w:t>
      </w:r>
    </w:p>
    <w:p w:rsidRDefault="00BC1FBF" w:rsidP="000203E5" w:rsidR="000203E5">
      <w:r>
        <w:t>-</w:t>
      </w:r>
      <w:r>
        <w:tab/>
      </w:r>
      <w:r w:rsidR="000203E5">
        <w:t>1.000,00 – ostali troškovi</w:t>
      </w:r>
    </w:p>
    <w:p w:rsidRDefault="00BC1FBF" w:rsidP="000203E5" w:rsidR="000203E5">
      <w:r>
        <w:t xml:space="preserve">-            </w:t>
      </w:r>
      <w:r>
        <w:tab/>
        <w:t>1.6</w:t>
      </w:r>
      <w:r w:rsidR="000203E5">
        <w:t>00,00  – predvidljiva bruto nagrada stečajnom upravitelju</w:t>
      </w:r>
    </w:p>
    <w:p w:rsidRDefault="000203E5" w:rsidP="000203E5" w:rsidR="000203E5">
      <w:r>
        <w:t>-----------------------------------------------------------------------------------------------------------------------------------</w:t>
      </w:r>
    </w:p>
    <w:p w:rsidRDefault="00BC1FBF" w:rsidP="000203E5" w:rsidR="000203E5">
      <w:r>
        <w:t xml:space="preserve">               8.75</w:t>
      </w:r>
      <w:r w:rsidR="000203E5">
        <w:t>0,00</w:t>
      </w:r>
      <w:r>
        <w:t xml:space="preserve">   </w:t>
      </w:r>
      <w:r w:rsidR="000203E5">
        <w:t xml:space="preserve"> – </w:t>
      </w:r>
      <w:r>
        <w:t xml:space="preserve">   </w:t>
      </w:r>
      <w:r w:rsidR="000203E5">
        <w:t>UKUPNO</w:t>
      </w:r>
    </w:p>
    <w:p w:rsidRDefault="000203E5" w:rsidP="000203E5" w:rsidR="000203E5"/>
    <w:p w:rsidRDefault="000203E5" w:rsidP="000203E5" w:rsidR="000203E5">
      <w:r>
        <w:t xml:space="preserve"> </w:t>
      </w:r>
    </w:p>
    <w:p w:rsidRDefault="000203E5" w:rsidP="000203E5" w:rsidR="000203E5"/>
    <w:p w:rsidRDefault="000203E5" w:rsidP="000203E5" w:rsidR="000203E5"/>
    <w:p w:rsidRDefault="000203E5" w:rsidP="000203E5" w:rsidR="000203E5"/>
    <w:p w:rsidRDefault="000203E5" w:rsidP="000203E5" w:rsidR="000203E5">
      <w:r>
        <w:t xml:space="preserve">                                                                                                   STEČAJNI  UPRAVITELJ:</w:t>
      </w:r>
    </w:p>
    <w:p w:rsidRDefault="000203E5" w:rsidP="000203E5" w:rsidR="000203E5"/>
    <w:p w:rsidRDefault="000203E5" w:rsidP="000203E5" w:rsidR="000203E5">
      <w:r>
        <w:t xml:space="preserve">                                                                                            IVAN  HUDOLETNJAK,  dipl. prav.</w:t>
      </w:r>
    </w:p>
    <w:p w:rsidRDefault="000203E5" w:rsidP="000203E5" w:rsidR="00195628">
      <w:r>
        <w:t xml:space="preserve">  </w:t>
      </w:r>
    </w:p>
    <w:sectPr w:rsidR="0019562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3E5"/>
    <w:rsid w:val="000203E5"/>
    <w:rsid w:val="00045C9F"/>
    <w:rsid w:val="001637E9"/>
    <w:rsid w:val="001775E8"/>
    <w:rsid w:val="001926A6"/>
    <w:rsid w:val="00195628"/>
    <w:rsid w:val="00266683"/>
    <w:rsid w:val="007D1B72"/>
    <w:rsid w:val="008D3C34"/>
    <w:rsid w:val="00A33D4A"/>
    <w:rsid w:val="00BC1FBF"/>
    <w:rsid w:val="00BD10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775E8"/>
    <w:rPr>
      <w:color w:val="808080"/>
      <w:bdr w:space="0" w:sz="0" w:color="auto" w:val="none"/>
      <w:shd w:fill="auto" w:color="auto" w:val="clear"/>
    </w:rPr>
  </w:style>
  <w:style w:customStyle="true" w:styleId="eSPISCCParagraphDefaultFont" w:type="character">
    <w:name w:val="eSPIS_CC_Paragraph Default Font"/>
    <w:basedOn w:val="Zadanifontodlomka"/>
    <w:rsid w:val="001775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75E8"/>
    <w:rPr>
      <w:bdr w:space="0" w:sz="0" w:color="auto" w:val="none"/>
      <w:shd w:fill="FFFFCC" w:color="auto" w:val="clear"/>
      <w:lang w:val="hr-HR"/>
    </w:rPr>
  </w:style>
  <w:style w:customStyle="true" w:styleId="PozadinaSvijetloCrvena" w:type="character">
    <w:name w:val="Pozadina_SvijetloCrvena"/>
    <w:basedOn w:val="eSPISCCParagraphDefaultFont"/>
    <w:rsid w:val="001775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75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775E8"/>
    <w:rPr>
      <w:color w:val="808080"/>
      <w:bdr w:color="auto" w:space="0" w:sz="0" w:val="none"/>
      <w:shd w:color="auto" w:fill="auto" w:val="clear"/>
    </w:rPr>
  </w:style>
  <w:style w:customStyle="1" w:styleId="eSPISCCParagraphDefaultFont" w:type="character">
    <w:name w:val="eSPIS_CC_Paragraph Default Font"/>
    <w:basedOn w:val="Zadanifontodlomka"/>
    <w:rsid w:val="001775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75E8"/>
    <w:rPr>
      <w:bdr w:color="auto" w:space="0" w:sz="0" w:val="none"/>
      <w:shd w:color="auto" w:fill="FFFFCC" w:val="clear"/>
      <w:lang w:val="hr-HR"/>
    </w:rPr>
  </w:style>
  <w:style w:customStyle="1" w:styleId="PozadinaSvijetloCrvena" w:type="character">
    <w:name w:val="Pozadina_SvijetloCrvena"/>
    <w:basedOn w:val="eSPISCCParagraphDefaultFont"/>
    <w:rsid w:val="001775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75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St-75/2017-5</izvorni_sadrzaj>
    <derivirana_varijabla naziv="DomainObject.Oznaka_1">St-75/2017-5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nastavak postupka  naknadno pronađena imovina st. mase</izvorni_sadrzaj>
    <derivirana_varijabla naziv="DomainObject.Predmet.Opis_1">prijedlog za nastavak postupka  naknadno pronađena imovina st.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 UPRAVITELJ u St-1009/15 IVAN HUDOLETNJAK</izvorni_sadrzaj>
    <derivirana_varijabla naziv="DomainObject.Predmet.PrimjedbaSuca_1">ST. UPRAVITELJ u St-1009/15 IVAN HUDOLETNJAK</derivirana_varijabla>
  </DomainObject.Predmet.PrimjedbaSuca>
  <DomainObject.Predmet.ProtustrankaFormated>
    <izvorni_sadrzaj>  Stečajna masa iza VICTORIA društvo s ograničenom odgovornošću za prijevoz i usluge u stečaju</izvorni_sadrzaj>
    <derivirana_varijabla naziv="DomainObject.Predmet.ProtustrankaFormated_1">  Stečajna masa iza VICTORIA društvo s ograničenom odgovornošću za prijevoz i usluge u stečaju</derivirana_varijabla>
  </DomainObject.Predmet.ProtustrankaFormated>
  <DomainObject.Predmet.ProtustrankaFormatedOIB>
    <izvorni_sadrzaj>  Stečajna masa iza VICTORIA društvo s ograničenom odgovornošću za prijevoz i usluge u stečaju, OIB 49567088170</izvorni_sadrzaj>
    <derivirana_varijabla naziv="DomainObject.Predmet.ProtustrankaFormatedOIB_1">  Stečajna masa iza VICTORIA društvo s ograničenom odgovornošću za prijevoz i usluge u stečaju, OIB 49567088170</derivirana_varijabla>
  </DomainObject.Predmet.ProtustrankaFormatedOIB>
  <DomainObject.Predmet.ProtustrankaFormatedWithAdress>
    <izvorni_sadrzaj> Stečajna masa iza VICTORIA društvo s ograničenom odgovornošću za prijevoz i usluge u stečaju, Jezerski put 26, 42240 Ivanec</izvorni_sadrzaj>
    <derivirana_varijabla naziv="DomainObject.Predmet.ProtustrankaFormatedWithAdress_1"> Stečajna masa iza VICTORIA društvo s ograničenom odgovornošću za prijevoz i usluge u stečaju, Jezerski put 26, 42240 Ivanec</derivirana_varijabla>
  </DomainObject.Predmet.ProtustrankaFormatedWithAdress>
  <DomainObject.Predmet.ProtustrankaFormatedWithAdressOIB>
    <izvorni_sadrzaj> Stečajna masa iza VICTORIA društvo s ograničenom odgovornošću za prijevoz i usluge u stečaju, OIB 49567088170, Jezerski put 26, 42240 Ivanec</izvorni_sadrzaj>
    <derivirana_varijabla naziv="DomainObject.Predmet.ProtustrankaFormatedWithAdressOIB_1"> Stečajna masa iza VICTORIA društvo s ograničenom odgovornošću za prijevoz i usluge u stečaju, OIB 49567088170, Jezerski put 26, 42240 Ivanec</derivirana_varijabla>
  </DomainObject.Predmet.ProtustrankaFormatedWithAdressOIB>
  <DomainObject.Predmet.ProtustrankaWithAdress>
    <izvorni_sadrzaj>Stečajna masa iza VICTORIA društvo s ograničenom odgovornošću za prijevoz i usluge u stečaju Jezerski put 26, 42240 Ivanec</izvorni_sadrzaj>
    <derivirana_varijabla naziv="DomainObject.Predmet.ProtustrankaWithAdress_1">Stečajna masa iza VICTORIA društvo s ograničenom odgovornošću za prijevoz i usluge u stečaju Jezerski put 26, 42240 Ivanec</derivirana_varijabla>
  </DomainObject.Predmet.ProtustrankaWithAdress>
  <DomainObject.Predmet.ProtustrankaWithAdressOIB>
    <izvorni_sadrzaj>Stečajna masa iza VICTORIA društvo s ograničenom odgovornošću za prijevoz i usluge u stečaju, OIB 49567088170, Jezerski put 26, 42240 Ivanec</izvorni_sadrzaj>
    <derivirana_varijabla naziv="DomainObject.Predmet.ProtustrankaWithAdressOIB_1">Stečajna masa iza VICTORIA društvo s ograničenom odgovornošću za prijevoz i usluge u stečaju, OIB 49567088170, Jezerski put 26, 42240 Ivanec</derivirana_varijabla>
  </DomainObject.Predmet.ProtustrankaWithAdressOIB>
  <DomainObject.Predmet.ProtustrankaNazivFormated>
    <izvorni_sadrzaj>Stečajna masa iza VICTORIA društvo s ograničenom odgovornošću za prijevoz i usluge u stečaju</izvorni_sadrzaj>
    <derivirana_varijabla naziv="DomainObject.Predmet.ProtustrankaNazivFormated_1">Stečajna masa iza VICTORIA društvo s ograničenom odgovornošću za prijevoz i usluge u stečaju</derivirana_varijabla>
  </DomainObject.Predmet.ProtustrankaNazivFormated>
  <DomainObject.Predmet.ProtustrankaNazivFormatedOIB>
    <izvorni_sadrzaj>Stečajna masa iza VICTORIA društvo s ograničenom odgovornošću za prijevoz i usluge u stečaju, OIB 49567088170</izvorni_sadrzaj>
    <derivirana_varijabla naziv="DomainObject.Predmet.ProtustrankaNazivFormatedOIB_1">Stečajna masa iza VICTORIA društvo s ograničenom odgovornošću za prijevoz i usluge u stečaju, OIB 49567088170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Hudoletnjak</izvorni_sadrzaj>
    <derivirana_varijabla naziv="DomainObject.Predmet.StrankaFormated_1">  Ivan Hudoletnjak</derivirana_varijabla>
  </DomainObject.Predmet.StrankaFormated>
  <DomainObject.Predmet.StrankaFormatedOIB>
    <izvorni_sadrzaj>  Ivan Hudoletnjak, OIB 80924395653</izvorni_sadrzaj>
    <derivirana_varijabla naziv="DomainObject.Predmet.StrankaFormatedOIB_1">  Ivan Hudoletnjak, OIB 80924395653</derivirana_varijabla>
  </DomainObject.Predmet.StrankaFormatedOIB>
  <DomainObject.Predmet.StrankaFormatedWithAdress>
    <izvorni_sadrzaj> Ivan Hudoletnjak, Ulica Jezerski Put 26, 42240 Ivanec</izvorni_sadrzaj>
    <derivirana_varijabla naziv="DomainObject.Predmet.StrankaFormatedWithAdress_1"> Ivan Hudoletnjak, Ulica Jezerski Put 26, 42240 Ivanec</derivirana_varijabla>
  </DomainObject.Predmet.StrankaFormatedWithAdress>
  <DomainObject.Predmet.StrankaFormatedWithAdressOIB>
    <izvorni_sadrzaj> Ivan Hudoletnjak, OIB 80924395653, Ulica Jezerski Put 26, 42240 Ivanec</izvorni_sadrzaj>
    <derivirana_varijabla naziv="DomainObject.Predmet.StrankaFormatedWithAdressOIB_1"> Ivan Hudoletnjak, OIB 80924395653, Ulica Jezerski Put 26, 42240 Ivanec</derivirana_varijabla>
  </DomainObject.Predmet.StrankaFormatedWithAdressOIB>
  <DomainObject.Predmet.StrankaWithAdress>
    <izvorni_sadrzaj>Ivan Hudoletnjak Ulica Jezerski Put 26,42240 Ivanec</izvorni_sadrzaj>
    <derivirana_varijabla naziv="DomainObject.Predmet.StrankaWithAdress_1">Ivan Hudoletnjak Ulica Jezerski Put 26,42240 Ivanec</derivirana_varijabla>
  </DomainObject.Predmet.StrankaWithAdress>
  <DomainObject.Predmet.StrankaWithAdressOIB>
    <izvorni_sadrzaj>Ivan Hudoletnjak, OIB 80924395653, Ulica Jezerski Put 26,42240 Ivanec</izvorni_sadrzaj>
    <derivirana_varijabla naziv="DomainObject.Predmet.StrankaWithAdressOIB_1">Ivan Hudoletnjak, OIB 80924395653, Ulica Jezerski Put 26,42240 Ivanec</derivirana_varijabla>
  </DomainObject.Predmet.StrankaWithAdressOIB>
  <DomainObject.Predmet.StrankaNazivFormated>
    <izvorni_sadrzaj>Ivan Hudoletnjak</izvorni_sadrzaj>
    <derivirana_varijabla naziv="DomainObject.Predmet.StrankaNazivFormated_1">Ivan Hudoletnjak</derivirana_varijabla>
  </DomainObject.Predmet.StrankaNazivFormated>
  <DomainObject.Predmet.StrankaNazivFormatedOIB>
    <izvorni_sadrzaj>Ivan Hudoletnjak, OIB 80924395653</izvorni_sadrzaj>
    <derivirana_varijabla naziv="DomainObject.Predmet.StrankaNazivFormatedOIB_1">Ivan Hudoletnjak, OIB 80924395653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Ivan Hudoletnjak</item>
    </izvorni_sadrzaj>
    <derivirana_varijabla naziv="DomainObject.Predmet.StrankaListFormated_1">
      <item>Ivan Hudoletnjak</item>
    </derivirana_varijabla>
  </DomainObject.Predmet.StrankaListFormated>
  <DomainObject.Predmet.StrankaListFormatedOIB>
    <izvorni_sadrzaj>
      <item>Ivan Hudoletnjak, OIB 80924395653</item>
    </izvorni_sadrzaj>
    <derivirana_varijabla naziv="DomainObject.Predmet.StrankaListFormatedOIB_1">
      <item>Ivan Hudoletnjak, OIB 80924395653</item>
    </derivirana_varijabla>
  </DomainObject.Predmet.StrankaListFormatedOIB>
  <DomainObject.Predmet.StrankaListFormatedWithAdress>
    <izvorni_sadrzaj>
      <item>Ivan Hudoletnjak, Ulica Jezerski Put 26, 42240 Ivanec</item>
    </izvorni_sadrzaj>
    <derivirana_varijabla naziv="DomainObject.Predmet.StrankaListFormatedWithAdress_1">
      <item>Ivan Hudoletnjak, Ulica Jezerski Put 26, 42240 Ivanec</item>
    </derivirana_varijabla>
  </DomainObject.Predmet.StrankaListFormatedWithAdress>
  <DomainObject.Predmet.StrankaListFormatedWithAdressOIB>
    <izvorni_sadrzaj>
      <item>Ivan Hudoletnjak, OIB 80924395653, Ulica Jezerski Put 26, 42240 Ivanec</item>
    </izvorni_sadrzaj>
    <derivirana_varijabla naziv="DomainObject.Predmet.StrankaListFormatedWithAdressOIB_1">
      <item>Ivan Hudoletnjak, OIB 80924395653, Ulica Jezerski Put 26, 42240 Ivanec</item>
    </derivirana_varijabla>
  </DomainObject.Predmet.StrankaListFormatedWithAdressOIB>
  <DomainObject.Predmet.StrankaListNazivFormated>
    <izvorni_sadrzaj>
      <item>Ivan Hudoletnjak</item>
    </izvorni_sadrzaj>
    <derivirana_varijabla naziv="DomainObject.Predmet.StrankaListNazivFormated_1">
      <item>Ivan Hudoletnjak</item>
    </derivirana_varijabla>
  </DomainObject.Predmet.StrankaListNazivFormated>
  <DomainObject.Predmet.StrankaListNazivFormatedOIB>
    <izvorni_sadrzaj>
      <item>Ivan Hudoletnjak, OIB 80924395653</item>
    </izvorni_sadrzaj>
    <derivirana_varijabla naziv="DomainObject.Predmet.StrankaListNazivFormatedOIB_1">
      <item>Ivan Hudoletnjak, OIB 80924395653</item>
    </derivirana_varijabla>
  </DomainObject.Predmet.StrankaListNazivFormatedOIB>
  <DomainObject.Predmet.ProtuStrankaListFormated>
    <izvorni_sadrzaj>
      <item>Stečajna masa iza VICTORIA društvo s ograničenom odgovornošću za prijevoz i usluge u stečaju</item>
    </izvorni_sadrzaj>
    <derivirana_varijabla naziv="DomainObject.Predmet.ProtuStrankaListFormated_1">
      <item>Stečajna masa iza VICTORIA društvo s ograničenom odgovornošću za prijevoz i usluge u stečaju</item>
    </derivirana_varijabla>
  </DomainObject.Predmet.ProtuStrankaListFormated>
  <DomainObject.Predmet.ProtuStrankaListFormatedOIB>
    <izvorni_sadrzaj>
      <item>Stečajna masa iza VICTORIA društvo s ograničenom odgovornošću za prijevoz i usluge u stečaju, OIB 49567088170</item>
    </izvorni_sadrzaj>
    <derivirana_varijabla naziv="DomainObject.Predmet.ProtuStrankaListFormatedOIB_1">
      <item>Stečajna masa iza VICTORIA društvo s ograničenom odgovornošću za prijevoz i usluge u stečaju, OIB 49567088170</item>
    </derivirana_varijabla>
  </DomainObject.Predmet.ProtuStrankaListFormatedOIB>
  <DomainObject.Predmet.ProtuStrankaListFormatedWithAdress>
    <izvorni_sadrzaj>
      <item>Stečajna masa iza VICTORIA društvo s ograničenom odgovornošću za prijevoz i usluge u stečaju, Jezerski put 26, 42240 Ivanec</item>
    </izvorni_sadrzaj>
    <derivirana_varijabla naziv="DomainObject.Predmet.ProtuStrankaListFormatedWithAdress_1">
      <item>Stečajna masa iza VICTORIA društvo s ograničenom odgovornošću za prijevoz i usluge u stečaju, Jezerski put 26, 42240 Ivanec</item>
    </derivirana_varijabla>
  </DomainObject.Predmet.ProtuStrankaListFormatedWithAdress>
  <DomainObject.Predmet.ProtuStrankaListFormatedWithAdressOIB>
    <izvorni_sadrzaj>
      <item>Stečajna masa iza VICTORIA društvo s ograničenom odgovornošću za prijevoz i usluge u stečaju, OIB 49567088170, Jezerski put 26, 42240 Ivanec</item>
    </izvorni_sadrzaj>
    <derivirana_varijabla naziv="DomainObject.Predmet.ProtuStrankaListFormatedWithAdressOIB_1">
      <item>Stečajna masa iza VICTORIA društvo s ograničenom odgovornošću za prijevoz i usluge u stečaju, OIB 49567088170, Jezerski put 26, 42240 Ivanec</item>
    </derivirana_varijabla>
  </DomainObject.Predmet.ProtuStrankaListFormatedWithAdressOIB>
  <DomainObject.Predmet.ProtuStrankaListNazivFormated>
    <izvorni_sadrzaj>
      <item>Stečajna masa iza VICTORIA društvo s ograničenom odgovornošću za prijevoz i usluge u stečaju</item>
    </izvorni_sadrzaj>
    <derivirana_varijabla naziv="DomainObject.Predmet.ProtuStrankaListNazivFormated_1">
      <item>Stečajna masa iza VICTORIA društvo s ograničenom odgovornošću za prijevoz i usluge u stečaju</item>
    </derivirana_varijabla>
  </DomainObject.Predmet.ProtuStrankaListNazivFormated>
  <DomainObject.Predmet.ProtuStrankaListNazivFormatedOIB>
    <izvorni_sadrzaj>
      <item>Stečajna masa iza VICTORIA društvo s ograničenom odgovornošću za prijevoz i usluge u stečaju, OIB 49567088170</item>
    </izvorni_sadrzaj>
    <derivirana_varijabla naziv="DomainObject.Predmet.ProtuStrankaListNazivFormatedOIB_1">
      <item>Stečajna masa iza VICTORIA društvo s ograničenom odgovornošću za prijevoz i usluge u stečaju, OIB 49567088170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Ivan Hudoletnjak</izvorni_sadrzaj>
    <derivirana_varijabla naziv="DomainObject.Predmet.StrankaIDrugi_1">Ivan Hudoletnjak</derivirana_varijabla>
  </DomainObject.Predmet.StrankaIDrugi>
  <DomainObject.Predmet.ProtustrankaIDrugi>
    <izvorni_sadrzaj>Stečajna masa iza VICTORIA društvo s ograničenom odgovornošću za prijevoz i usluge u stečaju</izvorni_sadrzaj>
    <derivirana_varijabla naziv="DomainObject.Predmet.ProtustrankaIDrugi_1">Stečajna masa iza VICTORIA društvo s ograničenom odgovornošću za prijevoz i usluge u stečaju</derivirana_varijabla>
  </DomainObject.Predmet.ProtustrankaIDrugi>
  <DomainObject.Predmet.StrankaIDrugiAdressOIB>
    <izvorni_sadrzaj>Ivan Hudoletnjak, OIB 80924395653, Ulica Jezerski Put 26, 42240 Ivanec</izvorni_sadrzaj>
    <derivirana_varijabla naziv="DomainObject.Predmet.StrankaIDrugiAdressOIB_1">Ivan Hudoletnjak, OIB 80924395653, Ulica Jezerski Put 26, 42240 Ivanec</derivirana_varijabla>
  </DomainObject.Predmet.StrankaIDrugiAdressOIB>
  <DomainObject.Predmet.ProtustrankaIDrugiAdressOIB>
    <izvorni_sadrzaj>Stečajna masa iza VICTORIA društvo s ograničenom odgovornošću za prijevoz i usluge u stečaju, OIB 49567088170, Jezerski put 26, 42240 Ivanec</izvorni_sadrzaj>
    <derivirana_varijabla naziv="DomainObject.Predmet.ProtustrankaIDrugiAdressOIB_1">Stečajna masa iza VICTORIA društvo s ograničenom odgovornošću za prijevoz i usluge u stečaju, OIB 49567088170, Jezerski put 26,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VICTORIA društvo s ograničenom odgovornošću za prijevoz i usluge u stečaju</item>
      <item>Ivan Hudoletnjak</item>
    </izvorni_sadrzaj>
    <derivirana_varijabla naziv="DomainObject.Predmet.SudioniciListNaziv_1">
      <item>Stečajna masa iza VICTORIA društvo s ograničenom odgovornošću za prijevoz i usluge u stečaju</item>
      <item>Ivan Hudoletnjak</item>
    </derivirana_varijabla>
  </DomainObject.Predmet.SudioniciListNaziv>
  <DomainObject.Predmet.SudioniciListAdressOIB>
    <izvorni_sadrzaj>
      <item>Stečajna masa iza VICTORIA društvo s ograničenom odgovornošću za prijevoz i usluge u stečaju, OIB 49567088170, Jezerski put 26,42240 Ivanec</item>
      <item>Ivan Hudoletnjak, OIB 80924395653, Ulica Jezerski Put 26,42240 Ivanec</item>
    </izvorni_sadrzaj>
    <derivirana_varijabla naziv="DomainObject.Predmet.SudioniciListAdressOIB_1">
      <item>Stečajna masa iza VICTORIA društvo s ograničenom odgovornošću za prijevoz i usluge u stečaju, OIB 49567088170, Jezerski put 26,42240 Ivanec</item>
      <item>Ivan Hudoletnjak, OIB 80924395653, Ulica Jezerski Put 26,42240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49567088170</item>
      <item>, OIB 80924395653</item>
    </izvorni_sadrzaj>
    <derivirana_varijabla naziv="DomainObject.Predmet.SudioniciListNazivOIB_1">
      <item>, OIB 49567088170</item>
      <item>, OIB 80924395653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817</properties:Words>
  <properties:Characters>5081</properties:Characters>
  <properties:Lines>111</properties:Lines>
  <properties:Paragraphs>53</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2017-08-28T09:24:00Z</dcterms:created>
  <dc:creator>Ivan</dc:creator>
  <cp:lastModifiedBy>Tihana Martinez</cp:lastModifiedBy>
  <cp:lastPrinted>2017-08-28T11:14:00Z</cp:lastPrinted>
  <dcterms:modified xmlns:xsi="http://www.w3.org/2001/XMLSchema-instance" xsi:type="dcterms:W3CDTF">2017-09-05T06:20:00Z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St-75/2017-5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