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88c0" w14:paraId="2f488c0" w:rsidRDefault="008529DE" w:rsidP="008529DE" w:rsidR="0060549C" w:rsidRPr="00936B87">
      <w:pPr>
        <w15:collapsed w:val="false"/>
        <w:rPr>
          <w:bCs/>
          <w:lang w:val="hr-HR"/>
        </w:rPr>
      </w:pPr>
      <w:bookmarkStart w:name="_GoBack" w:id="0"/>
      <w:bookmarkEnd w:id="0"/>
      <w:r w:rsidRPr="00936B87">
        <w:rPr>
          <w:rFonts w:eastAsia="MS Mincho"/>
          <w:lang w:val="hr-HR"/>
        </w:rPr>
        <w:t xml:space="preserve">           </w:t>
      </w:r>
      <w:r w:rsidRPr="00936B87">
        <w:rPr>
          <w:rFonts w:eastAsia="MS Mincho"/>
          <w:lang w:val="hr-HR"/>
        </w:rPr>
        <w:tab/>
      </w:r>
      <w:r w:rsidR="0060549C" w:rsidRPr="00936B87">
        <w:rPr>
          <w:bCs/>
          <w:lang w:val="hr-HR"/>
        </w:rPr>
        <w:t xml:space="preserve">     </w:t>
      </w:r>
      <w:r w:rsidR="0060549C" w:rsidRPr="00936B87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936B87">
      <w:pPr>
        <w:jc w:val="both"/>
        <w:rPr>
          <w:bCs/>
          <w:lang w:val="hr-HR"/>
        </w:rPr>
      </w:pPr>
      <w:r w:rsidRPr="00936B87">
        <w:rPr>
          <w:rFonts w:eastAsia="MS Mincho"/>
          <w:bCs/>
          <w:lang w:val="hr-HR"/>
        </w:rPr>
        <w:t xml:space="preserve">  REPUBLIKA HRVATSKA</w:t>
      </w:r>
    </w:p>
    <w:p w:rsidRDefault="0060549C" w:rsidP="0060549C" w:rsidR="0060549C" w:rsidRPr="00936B87">
      <w:pPr>
        <w:jc w:val="both"/>
        <w:rPr>
          <w:bCs/>
          <w:lang w:val="hr-HR"/>
        </w:rPr>
      </w:pPr>
      <w:r w:rsidRPr="00936B87">
        <w:rPr>
          <w:rFonts w:eastAsia="MS Mincho"/>
          <w:bCs/>
          <w:lang w:val="hr-HR"/>
        </w:rPr>
        <w:t>TRGOVAČKI SUD U RIJECI</w:t>
      </w:r>
    </w:p>
    <w:p w:rsidRDefault="0060549C" w:rsidP="0060549C" w:rsidR="0060549C" w:rsidRPr="00936B87">
      <w:pPr>
        <w:jc w:val="both"/>
        <w:rPr>
          <w:bCs/>
          <w:lang w:val="hr-HR"/>
        </w:rPr>
      </w:pPr>
      <w:r w:rsidRPr="00936B87">
        <w:rPr>
          <w:rFonts w:eastAsia="MS Mincho"/>
          <w:bCs/>
          <w:lang w:val="hr-HR"/>
        </w:rPr>
        <w:t xml:space="preserve">      Rijeka, Zadarska 1 i 3</w:t>
      </w:r>
    </w:p>
    <w:p w:rsidRDefault="0060549C" w:rsidP="0060549C" w:rsidR="0060549C" w:rsidRPr="00936B87">
      <w:pPr>
        <w:ind w:hanging="2880" w:left="2880"/>
        <w:jc w:val="center"/>
        <w:rPr>
          <w:lang w:val="hr-HR"/>
        </w:rPr>
      </w:pPr>
    </w:p>
    <w:p w:rsidRDefault="00A91357" w:rsidP="00A91357" w:rsidR="00A91357" w:rsidRPr="00936B87">
      <w:pPr>
        <w:ind w:firstLine="720"/>
        <w:jc w:val="center"/>
        <w:rPr>
          <w:lang w:val="hr-HR"/>
        </w:rPr>
      </w:pPr>
    </w:p>
    <w:p w:rsidRDefault="00A91357" w:rsidP="00A91357" w:rsidR="00A91357" w:rsidRPr="00936B87">
      <w:pPr>
        <w:ind w:firstLine="720"/>
        <w:jc w:val="center"/>
        <w:rPr>
          <w:lang w:val="hr-HR"/>
        </w:rPr>
      </w:pPr>
      <w:r w:rsidRPr="00936B87">
        <w:rPr>
          <w:lang w:val="hr-HR"/>
        </w:rPr>
        <w:t>R E P U B L I K A  H R V A T S K A</w:t>
      </w:r>
    </w:p>
    <w:p w:rsidRDefault="00A91357" w:rsidR="00A91357" w:rsidRPr="00936B8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D319C5" w:rsidR="00D319C5" w:rsidRPr="00936B8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36B87">
        <w:rPr>
          <w:rFonts w:cs="Times New Roman" w:eastAsia="MS Mincho" w:hAnsi="Times New Roman" w:ascii="Times New Roman"/>
          <w:sz w:val="24"/>
          <w:szCs w:val="24"/>
        </w:rPr>
        <w:t>R J E Š E N J E</w:t>
      </w:r>
    </w:p>
    <w:p w:rsidRDefault="00455AD4" w:rsidP="008705A0" w:rsidR="00455AD4" w:rsidRPr="00936B87">
      <w:pPr>
        <w:jc w:val="both"/>
        <w:rPr>
          <w:lang w:val="hr-HR"/>
        </w:rPr>
      </w:pPr>
    </w:p>
    <w:p w:rsidRDefault="00A00BA9" w:rsidP="00A00BA9" w:rsidR="008705A0" w:rsidRPr="00936B87">
      <w:pPr>
        <w:ind w:firstLine="720"/>
        <w:jc w:val="both"/>
        <w:rPr>
          <w:lang w:val="hr-HR"/>
        </w:rPr>
      </w:pPr>
      <w:r w:rsidRPr="00936B87">
        <w:rPr>
          <w:lang w:val="hr-HR"/>
        </w:rPr>
        <w:t xml:space="preserve">Trgovački sud u Rijeci, po </w:t>
      </w:r>
      <w:proofErr w:type="spellStart"/>
      <w:r w:rsidRPr="00936B87">
        <w:rPr>
          <w:lang w:val="hr-HR"/>
        </w:rPr>
        <w:t>Liljani</w:t>
      </w:r>
      <w:proofErr w:type="spellEnd"/>
      <w:r w:rsidRPr="00936B87">
        <w:rPr>
          <w:lang w:val="hr-HR"/>
        </w:rPr>
        <w:t xml:space="preserve"> </w:t>
      </w:r>
      <w:proofErr w:type="spellStart"/>
      <w:r w:rsidRPr="00936B87">
        <w:rPr>
          <w:lang w:val="hr-HR"/>
        </w:rPr>
        <w:t>Ugrin</w:t>
      </w:r>
      <w:proofErr w:type="spellEnd"/>
      <w:r w:rsidR="00A91357" w:rsidRPr="00936B87">
        <w:rPr>
          <w:lang w:val="hr-HR"/>
        </w:rPr>
        <w:t xml:space="preserve"> </w:t>
      </w:r>
      <w:r w:rsidRPr="00936B87">
        <w:rPr>
          <w:lang w:val="hr-HR"/>
        </w:rPr>
        <w:t xml:space="preserve">stečajnom sucu, u postupku provođenja stečajnog postupka nad </w:t>
      </w:r>
      <w:r w:rsidR="00A91357" w:rsidRPr="00936B87">
        <w:rPr>
          <w:lang w:val="hr-HR"/>
        </w:rPr>
        <w:t xml:space="preserve">dužnikom </w:t>
      </w:r>
      <w:r w:rsidR="00F367AF" w:rsidRPr="00936B87">
        <w:rPr>
          <w:lang w:val="hr-HR"/>
        </w:rPr>
        <w:t xml:space="preserve">OSORSKI OTOCI društvo s ograničenom odgovornošću za uzgoj, </w:t>
      </w:r>
      <w:proofErr w:type="spellStart"/>
      <w:r w:rsidR="00F367AF" w:rsidRPr="00936B87">
        <w:rPr>
          <w:lang w:val="hr-HR"/>
        </w:rPr>
        <w:t>izlov</w:t>
      </w:r>
      <w:proofErr w:type="spellEnd"/>
      <w:r w:rsidR="00F367AF" w:rsidRPr="00936B87">
        <w:rPr>
          <w:lang w:val="hr-HR"/>
        </w:rPr>
        <w:t xml:space="preserve"> i promet ribom </w:t>
      </w:r>
      <w:r w:rsidR="0084271A" w:rsidRPr="00936B87">
        <w:rPr>
          <w:lang w:val="hr-HR"/>
        </w:rPr>
        <w:t xml:space="preserve">u stečaju </w:t>
      </w:r>
      <w:proofErr w:type="spellStart"/>
      <w:r w:rsidR="00F367AF" w:rsidRPr="00936B87">
        <w:rPr>
          <w:lang w:val="hr-HR"/>
        </w:rPr>
        <w:t>Osor</w:t>
      </w:r>
      <w:proofErr w:type="spellEnd"/>
      <w:r w:rsidR="00F367AF" w:rsidRPr="00936B87">
        <w:rPr>
          <w:lang w:val="hr-HR"/>
        </w:rPr>
        <w:t xml:space="preserve">, </w:t>
      </w:r>
      <w:proofErr w:type="spellStart"/>
      <w:r w:rsidR="00F367AF" w:rsidRPr="00936B87">
        <w:rPr>
          <w:lang w:val="hr-HR"/>
        </w:rPr>
        <w:t>Osor</w:t>
      </w:r>
      <w:proofErr w:type="spellEnd"/>
      <w:r w:rsidR="00F367AF" w:rsidRPr="00936B87">
        <w:rPr>
          <w:lang w:val="hr-HR"/>
        </w:rPr>
        <w:t xml:space="preserve"> </w:t>
      </w:r>
      <w:proofErr w:type="spellStart"/>
      <w:r w:rsidR="00F367AF" w:rsidRPr="00936B87">
        <w:rPr>
          <w:lang w:val="hr-HR"/>
        </w:rPr>
        <w:t>bb</w:t>
      </w:r>
      <w:proofErr w:type="spellEnd"/>
      <w:r w:rsidR="00F367AF" w:rsidRPr="00936B87">
        <w:rPr>
          <w:lang w:val="hr-HR"/>
        </w:rPr>
        <w:t xml:space="preserve"> (MBS 040252124 – OIB 73014375368)</w:t>
      </w:r>
      <w:r w:rsidR="00D94B07" w:rsidRPr="00936B87">
        <w:rPr>
          <w:lang w:val="hr-HR"/>
        </w:rPr>
        <w:t xml:space="preserve"> </w:t>
      </w:r>
      <w:r w:rsidR="0036104D" w:rsidRPr="00936B87">
        <w:rPr>
          <w:lang w:val="hr-HR"/>
        </w:rPr>
        <w:t xml:space="preserve">dana </w:t>
      </w:r>
      <w:r w:rsidR="00F367AF" w:rsidRPr="00936B87">
        <w:rPr>
          <w:lang w:val="hr-HR"/>
        </w:rPr>
        <w:t xml:space="preserve">18. rujna </w:t>
      </w:r>
      <w:r w:rsidR="00A62C1F" w:rsidRPr="00936B87">
        <w:rPr>
          <w:lang w:val="hr-HR"/>
        </w:rPr>
        <w:t>2017.</w:t>
      </w:r>
    </w:p>
    <w:p w:rsidRDefault="00AF5B9B" w:rsidP="00EC6DF4" w:rsidR="00AF5B9B" w:rsidRPr="00936B87">
      <w:pPr>
        <w:pStyle w:val="Bezproreda"/>
        <w:rPr>
          <w:rFonts w:eastAsia="MS Mincho"/>
          <w:lang w:val="hr-HR"/>
        </w:rPr>
      </w:pPr>
    </w:p>
    <w:p w:rsidRDefault="00EC6DF4" w:rsidP="00EC6DF4" w:rsidR="00EC6DF4" w:rsidRPr="00936B87">
      <w:pPr>
        <w:pStyle w:val="Bezproreda"/>
        <w:rPr>
          <w:rFonts w:eastAsia="MS Mincho"/>
          <w:lang w:val="hr-HR"/>
        </w:rPr>
      </w:pPr>
    </w:p>
    <w:p w:rsidRDefault="00D319C5" w:rsidP="00936B87" w:rsidR="00D319C5" w:rsidRPr="00936B87">
      <w:pPr>
        <w:pStyle w:val="Bezproreda"/>
        <w:jc w:val="center"/>
        <w:rPr>
          <w:rFonts w:eastAsia="MS Mincho"/>
          <w:lang w:val="hr-HR"/>
        </w:rPr>
      </w:pPr>
      <w:r w:rsidRPr="00936B87">
        <w:rPr>
          <w:rFonts w:eastAsia="MS Mincho"/>
          <w:lang w:val="hr-HR"/>
        </w:rPr>
        <w:t xml:space="preserve">r i j e š i o  </w:t>
      </w:r>
      <w:r w:rsidR="00A91357" w:rsidRPr="00936B87">
        <w:rPr>
          <w:rFonts w:eastAsia="MS Mincho"/>
          <w:lang w:val="hr-HR"/>
        </w:rPr>
        <w:t xml:space="preserve"> </w:t>
      </w:r>
      <w:r w:rsidRPr="00936B87">
        <w:rPr>
          <w:rFonts w:eastAsia="MS Mincho"/>
          <w:lang w:val="hr-HR"/>
        </w:rPr>
        <w:t xml:space="preserve">j e  </w:t>
      </w:r>
    </w:p>
    <w:p w:rsidRDefault="008D3B2F" w:rsidP="00EC6DF4" w:rsidR="008D3B2F" w:rsidRPr="00936B87">
      <w:pPr>
        <w:pStyle w:val="Bezproreda"/>
        <w:rPr>
          <w:lang w:val="hr-HR"/>
        </w:rPr>
      </w:pPr>
    </w:p>
    <w:p w:rsidRDefault="008D3B2F" w:rsidP="008D3B2F" w:rsidR="008D3B2F" w:rsidRPr="00936B87">
      <w:pPr>
        <w:ind w:firstLine="720"/>
        <w:jc w:val="both"/>
        <w:rPr>
          <w:lang w:val="hr-HR"/>
        </w:rPr>
      </w:pPr>
      <w:r w:rsidRPr="00936B87">
        <w:rPr>
          <w:lang w:val="hr-HR"/>
        </w:rPr>
        <w:t xml:space="preserve">Odobrava se isplata dosadašnjih stvarnih troškova stečajnog upravitelja u razdoblju od </w:t>
      </w:r>
      <w:r w:rsidR="00F367AF" w:rsidRPr="00936B87">
        <w:rPr>
          <w:lang w:val="hr-HR"/>
        </w:rPr>
        <w:t>23. svibnja</w:t>
      </w:r>
      <w:r w:rsidR="00EC6DF4" w:rsidRPr="00936B87">
        <w:rPr>
          <w:lang w:val="hr-HR"/>
        </w:rPr>
        <w:t xml:space="preserve"> </w:t>
      </w:r>
      <w:r w:rsidR="002005D9" w:rsidRPr="00936B87">
        <w:rPr>
          <w:lang w:val="hr-HR"/>
        </w:rPr>
        <w:t>do 3</w:t>
      </w:r>
      <w:r w:rsidR="00F367AF" w:rsidRPr="00936B87">
        <w:rPr>
          <w:lang w:val="hr-HR"/>
        </w:rPr>
        <w:t>1</w:t>
      </w:r>
      <w:r w:rsidR="002005D9" w:rsidRPr="00936B87">
        <w:rPr>
          <w:lang w:val="hr-HR"/>
        </w:rPr>
        <w:t xml:space="preserve">. </w:t>
      </w:r>
      <w:r w:rsidR="00F367AF" w:rsidRPr="00936B87">
        <w:rPr>
          <w:lang w:val="hr-HR"/>
        </w:rPr>
        <w:t xml:space="preserve">kolovoza </w:t>
      </w:r>
      <w:r w:rsidR="00EC6DF4" w:rsidRPr="00936B87">
        <w:rPr>
          <w:lang w:val="hr-HR"/>
        </w:rPr>
        <w:t>201</w:t>
      </w:r>
      <w:r w:rsidR="00A62C1F" w:rsidRPr="00936B87">
        <w:rPr>
          <w:lang w:val="hr-HR"/>
        </w:rPr>
        <w:t>7</w:t>
      </w:r>
      <w:r w:rsidR="00EC6DF4" w:rsidRPr="00936B87">
        <w:rPr>
          <w:lang w:val="hr-HR"/>
        </w:rPr>
        <w:t xml:space="preserve">. u iznosu od </w:t>
      </w:r>
      <w:r w:rsidR="00F367AF" w:rsidRPr="00936B87">
        <w:rPr>
          <w:lang w:val="hr-HR"/>
        </w:rPr>
        <w:t>1.083,00</w:t>
      </w:r>
      <w:r w:rsidRPr="00936B87">
        <w:rPr>
          <w:lang w:val="hr-HR"/>
        </w:rPr>
        <w:t xml:space="preserve"> kn.</w:t>
      </w:r>
    </w:p>
    <w:p w:rsidRDefault="008D3B2F" w:rsidP="008D3B2F" w:rsidR="008D3B2F" w:rsidRPr="00936B8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936B87" w:rsidP="008D3B2F" w:rsidR="00936B87" w:rsidRPr="00936B8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936B8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36B87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936B87">
      <w:pPr>
        <w:ind w:firstLine="708"/>
        <w:jc w:val="both"/>
        <w:rPr>
          <w:lang w:val="hr-HR"/>
        </w:rPr>
      </w:pPr>
    </w:p>
    <w:p w:rsidRDefault="008D3B2F" w:rsidP="008D3B2F" w:rsidR="008D3B2F" w:rsidRPr="00936B87">
      <w:pPr>
        <w:ind w:firstLine="708"/>
        <w:jc w:val="both"/>
        <w:rPr>
          <w:lang w:val="hr-HR"/>
        </w:rPr>
      </w:pPr>
    </w:p>
    <w:p w:rsidRDefault="008D3B2F" w:rsidP="008D3B2F" w:rsidR="008D3B2F" w:rsidRPr="00936B87">
      <w:pPr>
        <w:ind w:firstLine="708"/>
        <w:jc w:val="both"/>
        <w:rPr>
          <w:lang w:val="hr-HR"/>
        </w:rPr>
      </w:pPr>
      <w:r w:rsidRPr="00936B87">
        <w:rPr>
          <w:lang w:val="hr-HR"/>
        </w:rPr>
        <w:t xml:space="preserve">U podnesku od </w:t>
      </w:r>
      <w:r w:rsidR="00F367AF" w:rsidRPr="00936B87">
        <w:rPr>
          <w:lang w:val="hr-HR"/>
        </w:rPr>
        <w:t>12. rujna 2017</w:t>
      </w:r>
      <w:r w:rsidRPr="00936B87">
        <w:rPr>
          <w:lang w:val="hr-HR"/>
        </w:rPr>
        <w:t xml:space="preserve">. stečajni upravitelj je predložio donošenje odluke o isplati troškova </w:t>
      </w:r>
      <w:r w:rsidR="008D5066" w:rsidRPr="00936B87">
        <w:rPr>
          <w:lang w:val="hr-HR"/>
        </w:rPr>
        <w:t xml:space="preserve">u razdoblju od </w:t>
      </w:r>
      <w:r w:rsidR="00F367AF" w:rsidRPr="00936B87">
        <w:rPr>
          <w:lang w:val="hr-HR"/>
        </w:rPr>
        <w:t xml:space="preserve">23. svibnja do 31. kolovoza 2017. u iznosu od 1.083,00 kn </w:t>
      </w:r>
      <w:r w:rsidRPr="00936B87">
        <w:rPr>
          <w:lang w:val="hr-HR"/>
        </w:rPr>
        <w:t xml:space="preserve"> prema dokazima koje je dostavio u izvorniku u privitku </w:t>
      </w:r>
      <w:r w:rsidR="00977C07" w:rsidRPr="00936B87">
        <w:rPr>
          <w:lang w:val="hr-HR"/>
        </w:rPr>
        <w:t xml:space="preserve">tog </w:t>
      </w:r>
      <w:r w:rsidRPr="00936B87">
        <w:rPr>
          <w:lang w:val="hr-HR"/>
        </w:rPr>
        <w:t xml:space="preserve">podneska. </w:t>
      </w:r>
    </w:p>
    <w:p w:rsidRDefault="008D3B2F" w:rsidP="008D3B2F" w:rsidR="008D3B2F" w:rsidRPr="00936B87">
      <w:pPr>
        <w:ind w:firstLine="708"/>
        <w:jc w:val="both"/>
        <w:rPr>
          <w:lang w:val="hr-HR"/>
        </w:rPr>
      </w:pPr>
      <w:r w:rsidRPr="00936B87">
        <w:rPr>
          <w:lang w:val="hr-HR"/>
        </w:rPr>
        <w:t>Sud je izvršio uvid u spis i dokumentaciju dostavljenu uz prijedlog.</w:t>
      </w:r>
    </w:p>
    <w:p w:rsidRDefault="008D3B2F" w:rsidP="00A91357" w:rsidR="00A91357" w:rsidRPr="00936B87">
      <w:pPr>
        <w:ind w:firstLine="708"/>
        <w:jc w:val="both"/>
        <w:rPr>
          <w:lang w:val="hr-HR"/>
        </w:rPr>
      </w:pPr>
      <w:r w:rsidRPr="00936B87">
        <w:rPr>
          <w:lang w:val="hr-HR"/>
        </w:rPr>
        <w:t xml:space="preserve">Po izvršenom uvidu u spis, </w:t>
      </w:r>
      <w:r w:rsidR="00F367AF" w:rsidRPr="00936B87">
        <w:rPr>
          <w:lang w:val="hr-HR"/>
        </w:rPr>
        <w:t xml:space="preserve">te </w:t>
      </w:r>
      <w:r w:rsidRPr="00936B87">
        <w:rPr>
          <w:lang w:val="hr-HR"/>
        </w:rPr>
        <w:t xml:space="preserve">dokumentaciju koja priliježe podnesku stečajnog upravitelja </w:t>
      </w:r>
      <w:r w:rsidR="0060549C" w:rsidRPr="00936B87">
        <w:rPr>
          <w:lang w:val="hr-HR"/>
        </w:rPr>
        <w:t>istog datu</w:t>
      </w:r>
      <w:r w:rsidR="00A30306" w:rsidRPr="00936B87">
        <w:rPr>
          <w:lang w:val="hr-HR"/>
        </w:rPr>
        <w:t>m</w:t>
      </w:r>
      <w:r w:rsidR="0060549C" w:rsidRPr="00936B87">
        <w:rPr>
          <w:lang w:val="hr-HR"/>
        </w:rPr>
        <w:t>a</w:t>
      </w:r>
      <w:r w:rsidRPr="00936B87">
        <w:rPr>
          <w:lang w:val="hr-HR"/>
        </w:rPr>
        <w:t xml:space="preserve"> (list </w:t>
      </w:r>
      <w:r w:rsidR="00F367AF" w:rsidRPr="00936B87">
        <w:rPr>
          <w:lang w:val="hr-HR"/>
        </w:rPr>
        <w:t>123</w:t>
      </w:r>
      <w:r w:rsidR="00977C07" w:rsidRPr="00936B87">
        <w:rPr>
          <w:lang w:val="hr-HR"/>
        </w:rPr>
        <w:t xml:space="preserve"> </w:t>
      </w:r>
      <w:r w:rsidR="00F367AF" w:rsidRPr="00936B87">
        <w:rPr>
          <w:lang w:val="hr-HR"/>
        </w:rPr>
        <w:t>i</w:t>
      </w:r>
      <w:r w:rsidR="00977C07" w:rsidRPr="00936B87">
        <w:rPr>
          <w:lang w:val="hr-HR"/>
        </w:rPr>
        <w:t xml:space="preserve"> </w:t>
      </w:r>
      <w:r w:rsidR="00F367AF" w:rsidRPr="00936B87">
        <w:rPr>
          <w:lang w:val="hr-HR"/>
        </w:rPr>
        <w:t>124</w:t>
      </w:r>
      <w:r w:rsidR="00EC6DF4" w:rsidRPr="00936B87">
        <w:rPr>
          <w:lang w:val="hr-HR"/>
        </w:rPr>
        <w:t xml:space="preserve"> </w:t>
      </w:r>
      <w:r w:rsidRPr="00936B87">
        <w:rPr>
          <w:lang w:val="hr-HR"/>
        </w:rPr>
        <w:t>spisa)</w:t>
      </w:r>
      <w:r w:rsidR="00F367AF" w:rsidRPr="00936B87">
        <w:rPr>
          <w:lang w:val="hr-HR"/>
        </w:rPr>
        <w:t xml:space="preserve">, te podnijeta </w:t>
      </w:r>
      <w:r w:rsidRPr="00936B87">
        <w:rPr>
          <w:lang w:val="hr-HR"/>
        </w:rPr>
        <w:t xml:space="preserve"> </w:t>
      </w:r>
      <w:r w:rsidR="00F367AF" w:rsidRPr="00936B87">
        <w:rPr>
          <w:lang w:val="hr-HR"/>
        </w:rPr>
        <w:t xml:space="preserve">izvješća stečajnog upravitelja </w:t>
      </w:r>
      <w:r w:rsidR="00A91357" w:rsidRPr="00936B87">
        <w:rPr>
          <w:lang w:val="hr-HR"/>
        </w:rPr>
        <w:t xml:space="preserve">utvrđeno je da se radi o putnim troškovima koji su bili nužni i opravdani za obavljanje </w:t>
      </w:r>
      <w:proofErr w:type="spellStart"/>
      <w:r w:rsidR="00A91357" w:rsidRPr="00936B87">
        <w:rPr>
          <w:lang w:val="hr-HR"/>
        </w:rPr>
        <w:t>stečajnoupraviteljske</w:t>
      </w:r>
      <w:proofErr w:type="spellEnd"/>
      <w:r w:rsidR="00A91357" w:rsidRPr="00936B87">
        <w:rPr>
          <w:lang w:val="hr-HR"/>
        </w:rPr>
        <w:t xml:space="preserve"> službe u </w:t>
      </w:r>
      <w:r w:rsidR="00F367AF" w:rsidRPr="00936B87">
        <w:rPr>
          <w:lang w:val="hr-HR"/>
        </w:rPr>
        <w:t>sjedištu d</w:t>
      </w:r>
      <w:r w:rsidR="00936B87">
        <w:rPr>
          <w:lang w:val="hr-HR"/>
        </w:rPr>
        <w:t>u</w:t>
      </w:r>
      <w:r w:rsidR="00F367AF" w:rsidRPr="00936B87">
        <w:rPr>
          <w:lang w:val="hr-HR"/>
        </w:rPr>
        <w:t xml:space="preserve">žnika. </w:t>
      </w:r>
    </w:p>
    <w:p w:rsidRDefault="00A91357" w:rsidP="00A91357" w:rsidR="00A91357" w:rsidRPr="00936B87">
      <w:pPr>
        <w:ind w:firstLine="708"/>
        <w:jc w:val="both"/>
        <w:rPr>
          <w:lang w:val="hr-HR"/>
        </w:rPr>
      </w:pPr>
      <w:r w:rsidRPr="00936B87">
        <w:rPr>
          <w:lang w:val="hr-HR"/>
        </w:rPr>
        <w:t xml:space="preserve">Valjalo je stoga primjenom </w:t>
      </w:r>
      <w:r w:rsidR="00A62C1F" w:rsidRPr="00936B87">
        <w:rPr>
          <w:lang w:val="hr-HR"/>
        </w:rPr>
        <w:t xml:space="preserve">odredbe </w:t>
      </w:r>
      <w:r w:rsidRPr="00936B87">
        <w:rPr>
          <w:lang w:val="hr-HR"/>
        </w:rPr>
        <w:t>člank</w:t>
      </w:r>
      <w:r w:rsidR="00A62C1F" w:rsidRPr="00936B87">
        <w:rPr>
          <w:lang w:val="hr-HR"/>
        </w:rPr>
        <w:t xml:space="preserve">a </w:t>
      </w:r>
      <w:r w:rsidRPr="00936B87">
        <w:rPr>
          <w:lang w:val="hr-HR"/>
        </w:rPr>
        <w:t xml:space="preserve">94. stavak 1. i stavka 3. </w:t>
      </w:r>
      <w:r w:rsidR="00A62C1F" w:rsidRPr="00936B87">
        <w:rPr>
          <w:lang w:val="hr-HR"/>
        </w:rPr>
        <w:t>u vezi s odredbom  članka 441. stavak 2. Stečajnog zakona („Narodne novine“ broj 71/15; u daljnjem tekstu SZ/15)</w:t>
      </w:r>
      <w:r w:rsidRPr="00936B87">
        <w:rPr>
          <w:lang w:val="hr-HR"/>
        </w:rPr>
        <w:t xml:space="preserve"> odlučiti kao u izreci ovog rješenja.    </w:t>
      </w:r>
    </w:p>
    <w:p w:rsidRDefault="008D3B2F" w:rsidP="008D3B2F" w:rsidR="008D3B2F" w:rsidRPr="00936B87">
      <w:pPr>
        <w:jc w:val="center"/>
        <w:rPr>
          <w:rFonts w:eastAsia="MS Mincho"/>
          <w:lang w:val="hr-HR"/>
        </w:rPr>
      </w:pPr>
    </w:p>
    <w:p w:rsidRDefault="00A91357" w:rsidP="008D3B2F" w:rsidR="00A91357" w:rsidRPr="00936B87">
      <w:pPr>
        <w:jc w:val="center"/>
        <w:rPr>
          <w:rFonts w:eastAsia="MS Mincho"/>
          <w:lang w:val="hr-HR"/>
        </w:rPr>
      </w:pPr>
    </w:p>
    <w:p w:rsidRDefault="008D3B2F" w:rsidP="008D3B2F" w:rsidR="008D3B2F" w:rsidRPr="00936B87">
      <w:pPr>
        <w:jc w:val="center"/>
        <w:rPr>
          <w:lang w:val="hr-HR"/>
        </w:rPr>
      </w:pPr>
      <w:r w:rsidRPr="00936B87">
        <w:rPr>
          <w:rFonts w:eastAsia="MS Mincho"/>
          <w:lang w:val="hr-HR"/>
        </w:rPr>
        <w:t xml:space="preserve">U Rijeci, </w:t>
      </w:r>
      <w:r w:rsidR="00F367AF" w:rsidRPr="00936B87">
        <w:rPr>
          <w:lang w:val="hr-HR"/>
        </w:rPr>
        <w:t>18. rujna 2017</w:t>
      </w:r>
      <w:r w:rsidRPr="00936B87">
        <w:rPr>
          <w:lang w:val="hr-HR"/>
        </w:rPr>
        <w:t xml:space="preserve">.    </w:t>
      </w:r>
    </w:p>
    <w:p w:rsidRDefault="008D3B2F" w:rsidP="008D3B2F" w:rsidR="008D3B2F" w:rsidRPr="00936B87">
      <w:pPr>
        <w:jc w:val="right"/>
        <w:rPr>
          <w:rFonts w:eastAsia="MS Mincho"/>
          <w:lang w:val="hr-HR"/>
        </w:rPr>
      </w:pPr>
      <w:r w:rsidRPr="00936B87">
        <w:rPr>
          <w:rFonts w:eastAsia="MS Mincho"/>
          <w:lang w:val="hr-HR"/>
        </w:rPr>
        <w:t xml:space="preserve">Stečajni sudac                                                   </w:t>
      </w:r>
    </w:p>
    <w:p w:rsidRDefault="008D3B2F" w:rsidP="008D3B2F" w:rsidR="008D3B2F" w:rsidRPr="00936B87">
      <w:pPr>
        <w:ind w:firstLine="708" w:left="2124"/>
        <w:jc w:val="right"/>
        <w:rPr>
          <w:rFonts w:eastAsia="MS Mincho"/>
          <w:lang w:val="hr-HR"/>
        </w:rPr>
      </w:pPr>
      <w:r w:rsidRPr="00936B87">
        <w:rPr>
          <w:rFonts w:eastAsia="MS Mincho"/>
          <w:lang w:val="hr-HR"/>
        </w:rPr>
        <w:t xml:space="preserve">                                             </w:t>
      </w:r>
      <w:proofErr w:type="spellStart"/>
      <w:r w:rsidRPr="00936B87">
        <w:rPr>
          <w:rFonts w:eastAsia="MS Mincho"/>
          <w:lang w:val="hr-HR"/>
        </w:rPr>
        <w:t>Liljana</w:t>
      </w:r>
      <w:proofErr w:type="spellEnd"/>
      <w:r w:rsidRPr="00936B87">
        <w:rPr>
          <w:rFonts w:eastAsia="MS Mincho"/>
          <w:lang w:val="hr-HR"/>
        </w:rPr>
        <w:t xml:space="preserve"> </w:t>
      </w:r>
      <w:proofErr w:type="spellStart"/>
      <w:r w:rsidRPr="00936B87">
        <w:rPr>
          <w:rFonts w:eastAsia="MS Mincho"/>
          <w:lang w:val="hr-HR"/>
        </w:rPr>
        <w:t>Ugrin</w:t>
      </w:r>
      <w:proofErr w:type="spellEnd"/>
      <w:r w:rsidRPr="00936B87">
        <w:rPr>
          <w:rFonts w:eastAsia="MS Mincho"/>
          <w:lang w:val="hr-HR"/>
        </w:rPr>
        <w:t xml:space="preserve">    </w:t>
      </w:r>
    </w:p>
    <w:p w:rsidRDefault="008D3B2F" w:rsidP="008D3B2F" w:rsidR="008D3B2F" w:rsidRPr="00936B87">
      <w:pPr>
        <w:jc w:val="right"/>
        <w:rPr>
          <w:rFonts w:eastAsia="MS Mincho"/>
          <w:lang w:val="hr-HR"/>
        </w:rPr>
      </w:pPr>
      <w:r w:rsidRPr="00936B87">
        <w:rPr>
          <w:rFonts w:eastAsia="MS Mincho"/>
          <w:lang w:val="hr-HR"/>
        </w:rPr>
        <w:t xml:space="preserve"> </w:t>
      </w:r>
    </w:p>
    <w:p w:rsidRDefault="00EC6DF4" w:rsidP="008D3B2F" w:rsidR="00EC6DF4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C6DF4" w:rsidP="008D3B2F" w:rsidR="00EC6DF4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C6DF4" w:rsidP="008D3B2F" w:rsidR="00EC6DF4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C6DF4" w:rsidP="008D3B2F" w:rsidR="00EC6DF4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36B87">
        <w:rPr>
          <w:rFonts w:cs="Times New Roman" w:eastAsia="MS Mincho" w:hAnsi="Times New Roman" w:ascii="Times New Roman"/>
          <w:sz w:val="24"/>
          <w:szCs w:val="24"/>
        </w:rPr>
        <w:lastRenderedPageBreak/>
        <w:t xml:space="preserve">POUKA O PRAVOM LIJEKU </w:t>
      </w:r>
    </w:p>
    <w:p w:rsidRDefault="008D3B2F" w:rsidP="008D3B2F" w:rsidR="008D3B2F" w:rsidRPr="00936B87">
      <w:pPr>
        <w:jc w:val="both"/>
        <w:rPr>
          <w:lang w:val="hr-HR"/>
        </w:rPr>
      </w:pPr>
      <w:r w:rsidRPr="00936B87">
        <w:rPr>
          <w:lang w:val="hr-HR"/>
        </w:rPr>
        <w:tab/>
        <w:t xml:space="preserve">Protiv ovog rješenja pravo na žalbu imaju stečajni upravitelj i svaki stečajni vjerovnik ( članka </w:t>
      </w:r>
      <w:r w:rsidR="00A91357" w:rsidRPr="00936B87">
        <w:rPr>
          <w:lang w:val="hr-HR"/>
        </w:rPr>
        <w:t>94</w:t>
      </w:r>
      <w:r w:rsidRPr="00936B87">
        <w:rPr>
          <w:lang w:val="hr-HR"/>
        </w:rPr>
        <w:t>. stavak 5. SZ</w:t>
      </w:r>
      <w:r w:rsidR="00A91357" w:rsidRPr="00936B87">
        <w:rPr>
          <w:lang w:val="hr-HR"/>
        </w:rPr>
        <w:t>/15</w:t>
      </w:r>
      <w:r w:rsidRPr="00936B87">
        <w:rPr>
          <w:lang w:val="hr-HR"/>
        </w:rPr>
        <w:t xml:space="preserve"> ).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36B87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8D3B2F" w:rsidP="008D3B2F" w:rsidR="008D3B2F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36B87">
        <w:rPr>
          <w:rFonts w:cs="Times New Roman" w:eastAsia="MS Mincho" w:hAnsi="Times New Roman" w:ascii="Times New Roman"/>
          <w:sz w:val="24"/>
          <w:szCs w:val="24"/>
        </w:rPr>
        <w:t>Rješenje dostaviti</w:t>
      </w:r>
      <w:r w:rsidR="00A91357" w:rsidRPr="00936B87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936B87">
        <w:rPr>
          <w:rFonts w:cs="Times New Roman" w:eastAsia="MS Mincho" w:hAnsi="Times New Roman" w:ascii="Times New Roman"/>
          <w:sz w:val="24"/>
          <w:szCs w:val="24"/>
        </w:rPr>
        <w:t xml:space="preserve"> stečajno</w:t>
      </w:r>
      <w:r w:rsidR="00104329" w:rsidRPr="00936B87">
        <w:rPr>
          <w:rFonts w:cs="Times New Roman" w:eastAsia="MS Mincho" w:hAnsi="Times New Roman" w:ascii="Times New Roman"/>
          <w:sz w:val="24"/>
          <w:szCs w:val="24"/>
        </w:rPr>
        <w:t>m</w:t>
      </w:r>
      <w:r w:rsidRPr="00936B87">
        <w:rPr>
          <w:rFonts w:cs="Times New Roman" w:eastAsia="MS Mincho" w:hAnsi="Times New Roman" w:ascii="Times New Roman"/>
          <w:sz w:val="24"/>
          <w:szCs w:val="24"/>
        </w:rPr>
        <w:t xml:space="preserve"> upravitelju</w:t>
      </w:r>
    </w:p>
    <w:p w:rsidRDefault="00A91357" w:rsidP="008D3B2F" w:rsidR="008D3B2F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36B87">
        <w:rPr>
          <w:rFonts w:cs="Times New Roman" w:eastAsia="MS Mincho" w:hAnsi="Times New Roman" w:ascii="Times New Roman"/>
          <w:sz w:val="24"/>
          <w:szCs w:val="24"/>
        </w:rPr>
        <w:t>Rješenje objaviti na mrežnoj stranici e-oglasne</w:t>
      </w:r>
      <w:r w:rsidR="00104329" w:rsidRPr="00936B87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D3B2F" w:rsidRPr="00936B87">
        <w:rPr>
          <w:rFonts w:cs="Times New Roman" w:eastAsia="MS Mincho" w:hAnsi="Times New Roman" w:ascii="Times New Roman"/>
          <w:sz w:val="24"/>
          <w:szCs w:val="24"/>
        </w:rPr>
        <w:t xml:space="preserve"> ploč</w:t>
      </w:r>
      <w:r w:rsidRPr="00936B87">
        <w:rPr>
          <w:rFonts w:cs="Times New Roman" w:eastAsia="MS Mincho" w:hAnsi="Times New Roman" w:ascii="Times New Roman"/>
          <w:sz w:val="24"/>
          <w:szCs w:val="24"/>
        </w:rPr>
        <w:t>e</w:t>
      </w:r>
      <w:r w:rsidR="008D3B2F" w:rsidRPr="00936B87">
        <w:rPr>
          <w:rFonts w:cs="Times New Roman" w:eastAsia="MS Mincho" w:hAnsi="Times New Roman" w:ascii="Times New Roman"/>
          <w:sz w:val="24"/>
          <w:szCs w:val="24"/>
        </w:rPr>
        <w:t xml:space="preserve"> suda</w:t>
      </w:r>
    </w:p>
    <w:p w:rsidRDefault="008D3B2F" w:rsidP="008D3B2F" w:rsidR="008D3B2F" w:rsidRPr="00936B8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36B87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F367AF" w:rsidRPr="00936B87">
        <w:rPr>
          <w:rFonts w:cs="Times New Roman" w:hAnsi="Times New Roman" w:ascii="Times New Roman"/>
          <w:sz w:val="24"/>
          <w:szCs w:val="24"/>
        </w:rPr>
        <w:t>18. rujna 2017</w:t>
      </w:r>
      <w:r w:rsidR="00EC6DF4" w:rsidRPr="00936B87">
        <w:rPr>
          <w:rFonts w:cs="Times New Roman" w:hAnsi="Times New Roman" w:ascii="Times New Roman"/>
          <w:sz w:val="24"/>
          <w:szCs w:val="24"/>
        </w:rPr>
        <w:t>.</w:t>
      </w:r>
    </w:p>
    <w:p w:rsidRDefault="002C6CC0" w:rsidP="008D3B2F" w:rsidR="002C6CC0" w:rsidRPr="00936B8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936B87" w:rsidR="00936B87" w:rsidRPr="00936B8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sectPr w:rsidSect="000F4554" w:rsidR="00936B87" w:rsidRPr="00936B87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172" w:rsidR="00211172">
      <w:r>
        <w:separator/>
      </w:r>
    </w:p>
  </w:endnote>
  <w:endnote w:id="0" w:type="continuationSeparator">
    <w:p w:rsidRDefault="00211172" w:rsidR="00211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172" w:rsidR="00211172">
      <w:r>
        <w:separator/>
      </w:r>
    </w:p>
  </w:footnote>
  <w:footnote w:id="0" w:type="continuationSeparator">
    <w:p w:rsidRDefault="00211172" w:rsidR="00211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proofErr w:type="spellStart"/>
    <w:proofErr w:type="gramStart"/>
    <w:r w:rsidRPr="008D3B2F">
      <w:t>Posl</w:t>
    </w:r>
    <w:r w:rsidR="00EC6DF4">
      <w:t>ovni</w:t>
    </w:r>
    <w:proofErr w:type="spellEnd"/>
    <w:r w:rsidR="00EC6DF4">
      <w:t xml:space="preserve"> </w:t>
    </w:r>
    <w:r w:rsidRPr="008D3B2F">
      <w:t xml:space="preserve"> </w:t>
    </w:r>
    <w:proofErr w:type="spellStart"/>
    <w:r w:rsidRPr="008D3B2F">
      <w:t>br</w:t>
    </w:r>
    <w:r w:rsidR="00EC6DF4">
      <w:t>oj</w:t>
    </w:r>
    <w:proofErr w:type="spellEnd"/>
    <w:proofErr w:type="gramEnd"/>
    <w:r w:rsidR="00EC6DF4">
      <w:t xml:space="preserve"> </w:t>
    </w:r>
    <w:r w:rsidR="00A00BA9" w:rsidRPr="008D3B2F">
      <w:t>7</w:t>
    </w:r>
    <w:r w:rsidRPr="008D3B2F">
      <w:t xml:space="preserve"> St-</w:t>
    </w:r>
    <w:r w:rsidR="00F367AF">
      <w:t>1531</w:t>
    </w:r>
    <w:r w:rsidRPr="008D3B2F">
      <w:t>/</w:t>
    </w:r>
    <w:r w:rsidR="00F367AF">
      <w:t>2016</w:t>
    </w:r>
    <w:r w:rsidRPr="008D3B2F">
      <w:t>-</w:t>
    </w:r>
    <w:r w:rsidR="00F367AF">
      <w:t>34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07492"/>
    <w:rsid w:val="000222F0"/>
    <w:rsid w:val="00045EC9"/>
    <w:rsid w:val="00063922"/>
    <w:rsid w:val="000B4394"/>
    <w:rsid w:val="000C23D8"/>
    <w:rsid w:val="000F2018"/>
    <w:rsid w:val="000F4554"/>
    <w:rsid w:val="00104329"/>
    <w:rsid w:val="001262AE"/>
    <w:rsid w:val="001410FF"/>
    <w:rsid w:val="001B4AB9"/>
    <w:rsid w:val="001C138C"/>
    <w:rsid w:val="001F4726"/>
    <w:rsid w:val="002005D9"/>
    <w:rsid w:val="00211172"/>
    <w:rsid w:val="002C3BF1"/>
    <w:rsid w:val="002C6CC0"/>
    <w:rsid w:val="002C6E49"/>
    <w:rsid w:val="002D1843"/>
    <w:rsid w:val="0036104D"/>
    <w:rsid w:val="00402881"/>
    <w:rsid w:val="00405D5A"/>
    <w:rsid w:val="00413AEF"/>
    <w:rsid w:val="00446CD3"/>
    <w:rsid w:val="00455AD4"/>
    <w:rsid w:val="00493292"/>
    <w:rsid w:val="004C086E"/>
    <w:rsid w:val="004C09E0"/>
    <w:rsid w:val="004C0D9A"/>
    <w:rsid w:val="004F2E85"/>
    <w:rsid w:val="00527DAF"/>
    <w:rsid w:val="00562BF3"/>
    <w:rsid w:val="005D5636"/>
    <w:rsid w:val="005E2129"/>
    <w:rsid w:val="005F2EFD"/>
    <w:rsid w:val="0060549C"/>
    <w:rsid w:val="006B114D"/>
    <w:rsid w:val="006B4206"/>
    <w:rsid w:val="006E3773"/>
    <w:rsid w:val="00723EDC"/>
    <w:rsid w:val="00724B28"/>
    <w:rsid w:val="007A73A0"/>
    <w:rsid w:val="007B6B45"/>
    <w:rsid w:val="007C0F05"/>
    <w:rsid w:val="00812064"/>
    <w:rsid w:val="0084271A"/>
    <w:rsid w:val="008529DE"/>
    <w:rsid w:val="00853A58"/>
    <w:rsid w:val="00857705"/>
    <w:rsid w:val="00865134"/>
    <w:rsid w:val="008657C6"/>
    <w:rsid w:val="008705A0"/>
    <w:rsid w:val="00897BFF"/>
    <w:rsid w:val="008C2D22"/>
    <w:rsid w:val="008D3B2F"/>
    <w:rsid w:val="008D5066"/>
    <w:rsid w:val="008F3EFD"/>
    <w:rsid w:val="00900DBC"/>
    <w:rsid w:val="00936B87"/>
    <w:rsid w:val="00977C07"/>
    <w:rsid w:val="00991A14"/>
    <w:rsid w:val="009E49AB"/>
    <w:rsid w:val="009E67BC"/>
    <w:rsid w:val="00A00BA9"/>
    <w:rsid w:val="00A2370D"/>
    <w:rsid w:val="00A30306"/>
    <w:rsid w:val="00A4049F"/>
    <w:rsid w:val="00A445AC"/>
    <w:rsid w:val="00A47EBC"/>
    <w:rsid w:val="00A62C1F"/>
    <w:rsid w:val="00A6383F"/>
    <w:rsid w:val="00A91357"/>
    <w:rsid w:val="00AB4767"/>
    <w:rsid w:val="00AB662A"/>
    <w:rsid w:val="00AD1F2E"/>
    <w:rsid w:val="00AE388E"/>
    <w:rsid w:val="00AF5B9B"/>
    <w:rsid w:val="00B7341C"/>
    <w:rsid w:val="00BA627A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15DC4"/>
    <w:rsid w:val="00D26D24"/>
    <w:rsid w:val="00D319C5"/>
    <w:rsid w:val="00D437EC"/>
    <w:rsid w:val="00D73FAC"/>
    <w:rsid w:val="00D808F2"/>
    <w:rsid w:val="00D94B07"/>
    <w:rsid w:val="00D94BCC"/>
    <w:rsid w:val="00DC2E15"/>
    <w:rsid w:val="00DD1DFB"/>
    <w:rsid w:val="00E57EE5"/>
    <w:rsid w:val="00EC2FDC"/>
    <w:rsid w:val="00EC6DF4"/>
    <w:rsid w:val="00ED6F0B"/>
    <w:rsid w:val="00F31C63"/>
    <w:rsid w:val="00F367AF"/>
    <w:rsid w:val="00F4453E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24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B2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B2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B2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B2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24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B2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B2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B2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B2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stvarni trošak stečajnog upravitelja</izvorni_sadrzaj>
    <derivirana_varijabla naziv="DomainObject.Primjedba_1">stvarni trošak stečajnog upravitelja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OSORSKI OTOCI d.o.o. zastupanog po punomoćniku Darko Jelenić; Dolores Ulčar</izvorni_sadrzaj>
    <derivirana_varijabla naziv="DomainObject.Predmet.ProtustrankaFormated_1">  OSORSKI OTOCI d.o.o. zastupanog po punomoćniku Darko Jelenić; Dolores Ulčar</derivirana_varijabla>
  </DomainObject.Predmet.ProtustrankaFormated>
  <DomainObject.Predmet.ProtustrankaFormatedOIB>
    <izvorni_sadrzaj>  OSORSKI OTOCI d.o.o., OIB 73014375368 zastupanog po punomoćniku Darko Jelenić; Dolores Ulčar</izvorni_sadrzaj>
    <derivirana_varijabla naziv="DomainObject.Predmet.ProtustrankaFormatedOIB_1">  OSORSKI OTOCI d.o.o., OIB 73014375368 zastupanog po punomoćniku Darko Jelenić; Dolores Ulčar</derivirana_varijabla>
  </DomainObject.Predmet.ProtustrankaFormatedOIB>
  <DomainObject.Predmet.ProtustrankaFormatedWithAdress>
    <izvorni_sadrzaj> OSORSKI OTOCI d.o.o., Osor bb, 51554 Osor zastupanog po punomoćniku Darko Jelenić; Dolores Ulčar</izvorni_sadrzaj>
    <derivirana_varijabla naziv="DomainObject.Predmet.ProtustrankaFormatedWithAdress_1"> OSORSKI OTOCI d.o.o., Osor bb, 51554 Osor zastupanog po punomoćniku Darko Jelenić; Dolores Ulčar</derivirana_varijabla>
  </DomainObject.Predmet.ProtustrankaFormatedWithAdress>
  <DomainObject.Predmet.ProtustrankaFormatedWithAdressOIB>
    <izvorni_sadrzaj> OSORSKI OTOCI d.o.o., OIB 73014375368, Osor bb, 51554 Osor zastupanog po punomoćniku Darko Jelenić; Dolores Ulčar</izvorni_sadrzaj>
    <derivirana_varijabla naziv="DomainObject.Predmet.ProtustrankaFormatedWithAdressOIB_1"> OSORSKI OTOCI d.o.o., OIB 73014375368, Osor bb, 51554 Osor zastupanog po punomoćniku Darko Jelenić; Dolores Ulčar</derivirana_varijabla>
  </DomainObject.Predmet.ProtustrankaFormatedWithAdressOIB>
  <DomainObject.Predmet.ProtustrankaWithAdress>
    <izvorni_sadrzaj>OSORSKI OTOCI d.o.o. Osor bb, 51554 Osor</izvorni_sadrzaj>
    <derivirana_varijabla naziv="DomainObject.Predmet.ProtustrankaWithAdress_1">OSORSKI OTOCI d.o.o. Osor bb, 51554 Osor</derivirana_varijabla>
  </DomainObject.Predmet.ProtustrankaWithAdress>
  <DomainObject.Predmet.ProtustrankaWithAdressOIB>
    <izvorni_sadrzaj>OSORSKI OTOCI d.o.o., OIB 73014375368, Osor bb, 51554 Osor</izvorni_sadrzaj>
    <derivirana_varijabla naziv="DomainObject.Predmet.ProtustrankaWithAdressOIB_1">OSORSKI OTOCI d.o.o., OIB 73014375368, Osor bb, 51554 Osor</derivirana_varijabla>
  </DomainObject.Predmet.ProtustrankaWithAdressOIB>
  <DomainObject.Predmet.ProtustrankaNazivFormated>
    <izvorni_sadrzaj>OSORSKI OTOCI d.o.o.</izvorni_sadrzaj>
    <derivirana_varijabla naziv="DomainObject.Predmet.ProtustrankaNazivFormated_1">OSORSKI OTOCI d.o.o.</derivirana_varijabla>
  </DomainObject.Predmet.ProtustrankaNazivFormated>
  <DomainObject.Predmet.ProtustrankaNazivFormatedOIB>
    <izvorni_sadrzaj>OSORSKI OTOCI d.o.o., OIB 73014375368</izvorni_sadrzaj>
    <derivirana_varijabla naziv="DomainObject.Predmet.ProtustrankaNazivFormatedOIB_1">OSORSKI OTOCI d.o.o., OIB 73014375368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OSORSKI OTOCI d.o.o. zastupanog po punomoćniku Darko Jelenić; Dolores Ulčar</item>
    </izvorni_sadrzaj>
    <derivirana_varijabla naziv="DomainObject.Predmet.ProtuStrankaListFormated_1">
      <item>OSORSKI OTOCI d.o.o. zastupanog po punomoćniku Darko Jelenić; Dolores Ulčar</item>
    </derivirana_varijabla>
  </DomainObject.Predmet.ProtuStrankaListFormated>
  <DomainObject.Predmet.ProtuStrankaListFormatedOIB>
    <izvorni_sadrzaj>
      <item>OSORSKI OTOCI d.o.o., OIB 73014375368 zastupanog po punomoćniku Darko Jelenić; Dolores Ulčar</item>
    </izvorni_sadrzaj>
    <derivirana_varijabla naziv="DomainObject.Predmet.ProtuStrankaListFormatedOIB_1">
      <item>OSORSKI OTOCI d.o.o., OIB 73014375368 zastupanog po punomoćniku Darko Jelenić; Dolores Ulčar</item>
    </derivirana_varijabla>
  </DomainObject.Predmet.ProtuStrankaListFormatedOIB>
  <DomainObject.Predmet.ProtuStrankaListFormatedWithAdress>
    <izvorni_sadrzaj>
      <item>OSORSKI OTOCI d.o.o., Osor bb, 51554 Osor zastupanog po punomoćniku Darko Jelenić; Dolores Ulčar</item>
    </izvorni_sadrzaj>
    <derivirana_varijabla naziv="DomainObject.Predmet.ProtuStrankaListFormatedWithAdress_1">
      <item>OSORSKI OTOCI d.o.o., Osor bb, 51554 Osor zastupanog po punomoćniku Darko Jelenić; Dolores Ulčar</item>
    </derivirana_varijabla>
  </DomainObject.Predmet.ProtuStrankaListFormatedWithAdress>
  <DomainObject.Predmet.ProtuStrankaListFormatedWithAdressOIB>
    <izvorni_sadrzaj>
      <item>OSORSKI OTOCI d.o.o., OIB 73014375368, Osor bb, 51554 Osor zastupanog po punomoćniku Darko Jelenić; Dolores Ulčar</item>
    </izvorni_sadrzaj>
    <derivirana_varijabla naziv="DomainObject.Predmet.ProtuStrankaListFormatedWithAdressOIB_1">
      <item>OSORSKI OTOCI d.o.o., OIB 73014375368, Osor bb, 51554 Osor zastupanog po punomoćniku Darko Jelenić; Dolores Ulčar</item>
    </derivirana_varijabla>
  </DomainObject.Predmet.ProtuStrankaListFormatedWithAdressOIB>
  <DomainObject.Predmet.ProtuStrankaListNazivFormated>
    <izvorni_sadrzaj>
      <item>OSORSKI OTOCI d.o.o.</item>
    </izvorni_sadrzaj>
    <derivirana_varijabla naziv="DomainObject.Predmet.ProtuStrankaListNazivFormated_1">
      <item>OSORSKI OTOCI d.o.o.</item>
    </derivirana_varijabla>
  </DomainObject.Predmet.ProtuStrankaListNazivFormated>
  <DomainObject.Predmet.ProtuStrankaListNazivFormatedOIB>
    <izvorni_sadrzaj>
      <item>OSORSKI OTOCI d.o.o., OIB 73014375368</item>
    </izvorni_sadrzaj>
    <derivirana_varijabla naziv="DomainObject.Predmet.ProtuStrankaListNazivFormatedOIB_1">
      <item>OSORSKI OTOCI d.o.o., OIB 73014375368</item>
    </derivirana_varijabla>
  </DomainObject.Predmet.ProtuStrankaListNazivFormatedOIB>
  <DomainObject.Predmet.OstaliListFormated>
    <izvorni_sadrzaj>
      <item>Darko Jelenić punomoćnik sudionika u postupku OSORSKI OTOCI d.o.o.</item>
      <item>Dolores Ulčar punomoćnik sudionika u postupku OSORSKI OTOCI d.o.o.</item>
    </izvorni_sadrzaj>
    <derivirana_varijabla naziv="DomainObject.Predmet.OstaliListFormated_1">
      <item>Darko Jelenić punomoćnik sudionika u postupku OSORSKI OTOCI d.o.o.</item>
      <item>Dolores Ulčar punomoćnik sudionika u postupku OSORSKI OTOCI d.o.o.</item>
    </derivirana_varijabla>
  </DomainObject.Predmet.OstaliListFormated>
  <DomainObject.Predmet.OstaliListFormatedOIB>
    <izvorni_sadrzaj>
      <item>Darko Jelenić, OIB 70160714453 punomoćnik sudionika u postupku OSORSKI OTOCI d.o.o.</item>
      <item>Dolores Ulčar, OIB 54074844898 punomoćnik sudionika u postupku OSORSKI OTOCI d.o.o.</item>
    </izvorni_sadrzaj>
    <derivirana_varijabla naziv="DomainObject.Predmet.OstaliListFormatedOIB_1">
      <item>Darko Jelenić, OIB 70160714453 punomoćnik sudionika u postupku OSORSKI OTOCI d.o.o.</item>
      <item>Dolores Ulčar, OIB 54074844898 punomoćnik sudionika u postupku OSORSKI OTOCI d.o.o.</item>
    </derivirana_varijabla>
  </DomainObject.Predmet.OstaliListFormatedOIB>
  <DomainObject.Predmet.OstaliListFormatedWithAdress>
    <izvorni_sadrzaj>
      <item>Darko Jelenić, Maria Gennaria 29, 51000 Rijeka punomoćnik sudionika u postupku OSORSKI OTOCI d.o.o.</item>
      <item>Dolores Ulčar, Rikarda Benčića 11, 51000 Rijeka punomoćnik sudionika u postupku OSORSKI OTOCI d.o.o.</item>
    </izvorni_sadrzaj>
    <derivirana_varijabla naziv="DomainObject.Predmet.OstaliListFormatedWithAdress_1">
      <item>Darko Jelenić, Maria Gennaria 29, 51000 Rijeka punomoćnik sudionika u postupku OSORSKI OTOCI d.o.o.</item>
      <item>Dolores Ulčar, Rikarda Benčića 11, 51000 Rijeka punomoćnik sudionika u postupku OSORSKI OTOCI d.o.o.</item>
    </derivirana_varijabla>
  </DomainObject.Predmet.OstaliListFormatedWithAdress>
  <DomainObject.Predmet.OstaliListFormatedWithAdressOIB>
    <izvorni_sadrzaj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izvorni_sadrzaj>
    <derivirana_varijabla naziv="DomainObject.Predmet.OstaliListFormatedWithAdressOIB_1"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derivirana_varijabla>
  </DomainObject.Predmet.OstaliListFormatedWithAdressOIB>
  <DomainObject.Predmet.OstaliListNazivFormated>
    <izvorni_sadrzaj>
      <item>Darko Jelenić</item>
      <item>Dolores Ulčar</item>
    </izvorni_sadrzaj>
    <derivirana_varijabla naziv="DomainObject.Predmet.OstaliListNazivFormated_1">
      <item>Darko Jelenić</item>
      <item>Dolores Ulčar</item>
    </derivirana_varijabla>
  </DomainObject.Predmet.OstaliListNazivFormated>
  <DomainObject.Predmet.OstaliListNazivFormatedOIB>
    <izvorni_sadrzaj>
      <item>Darko Jelenić, OIB 70160714453</item>
      <item>Dolores Ulčar, OIB 54074844898</item>
    </izvorni_sadrzaj>
    <derivirana_varijabla naziv="DomainObject.Predmet.OstaliListNazivFormatedOIB_1">
      <item>Darko Jelenić, OIB 70160714453</item>
      <item>Dolores Ulčar, OIB 54074844898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OSORSKI OTOCI d.o.o.</izvorni_sadrzaj>
    <derivirana_varijabla naziv="DomainObject.Predmet.ProtustrankaIDrugi_1">OSORSKI OTOCI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OSORSKI OTOCI d.o.o., OIB 73014375368, Osor bb, 51554 Osor</izvorni_sadrzaj>
    <derivirana_varijabla naziv="DomainObject.Predmet.ProtustrankaIDrugiAdressOIB_1">OSORSKI OTOCI d.o.o., OIB 73014375368, Osor bb, 51554 Osor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OSORSKI OTOCI d.o.o.</item>
      <item>Darko Jelenić</item>
      <item>Dolores Ulčar</item>
    </izvorni_sadrzaj>
    <derivirana_varijabla naziv="DomainObject.Predmet.SudioniciListNaziv_1">
      <item>FINA  Rijeka</item>
      <item>OSORSKI OTOCI d.o.o.</item>
      <item>Darko Jelenić</item>
      <item>Dolores Ulčar</item>
    </derivirana_varijabla>
  </DomainObject.Predmet.SudioniciListNaziv>
  <DomainObject.Predmet.SudioniciListAdressOIB>
    <izvorni_sadrzaj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izvorni_sadrzaj>
    <derivirana_varijabla naziv="DomainObject.Predmet.SudioniciListAdressOIB_1"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73014375368</item>
      <item>, OIB 70160714453</item>
      <item>, OIB 54074844898</item>
    </izvorni_sadrzaj>
    <derivirana_varijabla naziv="DomainObject.Predmet.SudioniciListNazivOIB_1">
      <item>, OIB 85821130368</item>
      <item>, OIB 73014375368</item>
      <item>, OIB 70160714453</item>
      <item>, OIB 54074844898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1565</properties:Characters>
  <properties:Lines>61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2017-09-18T08:50:00Z</dcterms:created>
  <dc:creator>name</dc:creator>
  <cp:lastModifiedBy>Elizabet Jovanović</cp:lastModifiedBy>
  <cp:lastPrinted>2017-09-18T08:52:00Z</cp:lastPrinted>
  <dcterms:modified xmlns:xsi="http://www.w3.org/2001/XMLSchema-instance" xsi:type="dcterms:W3CDTF">2017-09-18T08:56:00Z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