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40c1" w14:paraId="92c40c1" w:rsidRDefault="00113C06" w:rsidP="00113C06" w:rsidR="00113C06">
      <w:pPr>
        <w:jc w:val="both"/>
        <w15:collapsed w:val="false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3C06" w:rsidP="00113C06" w:rsidR="00113C06">
      <w:r>
        <w:rPr>
          <w:color w:val="000000"/>
        </w:rPr>
        <w:t>REPUBLIKA HRVATSKA</w:t>
      </w:r>
    </w:p>
    <w:p w:rsidRDefault="00113C06" w:rsidP="00113C06" w:rsidR="00113C06">
      <w:r>
        <w:rPr>
          <w:color w:val="000000"/>
        </w:rPr>
        <w:t>TRGOVAČKI SUD U OSIJEKU</w:t>
      </w:r>
    </w:p>
    <w:p w:rsidRDefault="00113C06" w:rsidP="00113C06" w:rsidR="00113C06">
      <w:r>
        <w:rPr>
          <w:color w:val="000000"/>
        </w:rPr>
        <w:t>STALNA SLUŽBA U SLAVONSKOM BRODU</w:t>
      </w:r>
    </w:p>
    <w:p w:rsidRDefault="00113C06" w:rsidP="00113C06" w:rsidR="00113C06">
      <w:r>
        <w:rPr>
          <w:color w:val="000000"/>
        </w:rPr>
        <w:t xml:space="preserve">Trg pobjede 13,35000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t>broj: 3/St-2027/2016-4</w:t>
      </w:r>
      <w:r w:rsidR="00265E99">
        <w:t>3</w:t>
      </w:r>
    </w:p>
    <w:p w:rsidRDefault="00113C06" w:rsidP="001F2F9E" w:rsidR="00113C06">
      <w:pPr>
        <w:rPr>
          <w:b/>
          <w:color w:val="222222"/>
        </w:rPr>
      </w:pPr>
      <w:r>
        <w:rPr>
          <w:color w:val="000000"/>
        </w:rPr>
        <w:tab/>
        <w:t xml:space="preserve">   </w:t>
      </w:r>
      <w:r>
        <w:rPr>
          <w:color w:val="000000"/>
        </w:rPr>
        <w:tab/>
      </w:r>
      <w:r>
        <w:t xml:space="preserve">                        </w:t>
      </w:r>
      <w:r w:rsidR="001F2F9E">
        <w:tab/>
      </w:r>
      <w:bookmarkStart w:name="_GoBack" w:id="0"/>
      <w:bookmarkEnd w:id="0"/>
      <w:r>
        <w:rPr>
          <w:b/>
          <w:color w:val="222222"/>
        </w:rPr>
        <w:t xml:space="preserve">Z A K L J U Č A K </w:t>
      </w:r>
    </w:p>
    <w:p w:rsidRDefault="00113C06" w:rsidP="00113C06" w:rsidR="00113C0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stečajnom postupku nad dužnikom</w:t>
      </w:r>
      <w:r>
        <w:rPr>
          <w:b/>
          <w:color w:val="222222"/>
        </w:rPr>
        <w:t xml:space="preserve"> BUŠIĆ-USLUGE d.o.o. u stečaju, Nova Gradiška, B. Kašića 4, OIB: 71306081351, </w:t>
      </w:r>
      <w:r>
        <w:rPr>
          <w:color w:val="222222"/>
        </w:rPr>
        <w:t>koga zastupa stečajni upravitelj Mijo Rončević iz Osijeka, 05. travnja 2018.</w:t>
      </w:r>
    </w:p>
    <w:p w:rsidRDefault="00113C06" w:rsidP="00113C06" w:rsidR="00113C06">
      <w:pPr>
        <w:jc w:val="center"/>
      </w:pPr>
      <w:r>
        <w:t>z a k l j u č i o    j e</w:t>
      </w:r>
    </w:p>
    <w:p w:rsidRDefault="00113C06" w:rsidP="00113C06" w:rsidR="00113C06">
      <w:pPr>
        <w:ind w:firstLine="708"/>
        <w:jc w:val="both"/>
      </w:pPr>
      <w:r>
        <w:t xml:space="preserve">   </w:t>
      </w:r>
      <w:proofErr w:type="spellStart"/>
      <w:r>
        <w:t>Steč</w:t>
      </w:r>
      <w:proofErr w:type="spellEnd"/>
      <w:r>
        <w:t>. upravitelj nije dužan  u roku od 8 dana dostaviti sudu ispravljen tekst izvješća koji je poslan preporučeno dana 29. siječnja 2018. godine na ispravnom obrascu za izvješće.</w:t>
      </w:r>
    </w:p>
    <w:p w:rsidRDefault="00113C06" w:rsidP="00113C06" w:rsidR="00113C06">
      <w:pPr>
        <w:ind w:firstLine="708"/>
        <w:jc w:val="both"/>
      </w:pPr>
      <w:r>
        <w:t xml:space="preserve">   Nalaže se stečajnom upravitelju u roku od 3 dana dostaviti sudu prijavu nedostatnosti stečajne mase radi objave na E oglasnoj ploči suda  </w:t>
      </w:r>
    </w:p>
    <w:p w:rsidRDefault="00113C06" w:rsidP="00113C06" w:rsidR="00113C06">
      <w:pPr>
        <w:jc w:val="both"/>
      </w:pPr>
      <w:r>
        <w:t xml:space="preserve">                                                         O b r a z l o ž e n j e     </w:t>
      </w:r>
    </w:p>
    <w:p w:rsidRDefault="00113C06" w:rsidP="00113C06" w:rsidR="00113C06">
      <w:pPr>
        <w:ind w:firstLine="708"/>
        <w:jc w:val="both"/>
      </w:pPr>
      <w:r>
        <w:t xml:space="preserve">U ovoj pravnoj stvari sud </w:t>
      </w:r>
      <w:proofErr w:type="spellStart"/>
      <w:r>
        <w:t>steč</w:t>
      </w:r>
      <w:proofErr w:type="spellEnd"/>
      <w:r>
        <w:t xml:space="preserve">. upravitelj nije dostavio  nije dostavio posebnu prijavu  o </w:t>
      </w:r>
      <w:proofErr w:type="spellStart"/>
      <w:r>
        <w:t>nedosstatnosti</w:t>
      </w:r>
      <w:proofErr w:type="spellEnd"/>
      <w:r>
        <w:t xml:space="preserve"> stečajne  mase  koja se dostavlja kada nema dostatno sredstava za namirenje troškova stečajnog postupka, odnosno ostalih obveza. Iz podneska nazvanog - završni račun </w:t>
      </w:r>
      <w:proofErr w:type="spellStart"/>
      <w:r>
        <w:t>steč</w:t>
      </w:r>
      <w:proofErr w:type="spellEnd"/>
      <w:r>
        <w:t xml:space="preserve">. upravitelja proizlazi da je stečajni upravitelj prijavio nedostatnost stečajne mase za namirenje troškova </w:t>
      </w:r>
      <w:proofErr w:type="spellStart"/>
      <w:r>
        <w:t>steč</w:t>
      </w:r>
      <w:proofErr w:type="spellEnd"/>
      <w:r>
        <w:t xml:space="preserve">. postupka, pa sudu treba dostaviti poseban podnesak naslovljen kao   prijave nedostatnosti stečajne mase koji se objavljuje na e oglasnoj ploči suda, nakon čega će sud pozvati na očitovanjem vjerovnike stečajne mase  i skupštinu, te zakazati skupštinu povodom prijedloga stečajnog upravitelja za obustavu </w:t>
      </w:r>
      <w:proofErr w:type="spellStart"/>
      <w:r>
        <w:t>steč</w:t>
      </w:r>
      <w:proofErr w:type="spellEnd"/>
      <w:r>
        <w:t xml:space="preserve">. postupka zbog nemogućnosti namirenje troškova </w:t>
      </w:r>
      <w:proofErr w:type="spellStart"/>
      <w:r>
        <w:t>steč</w:t>
      </w:r>
      <w:proofErr w:type="spellEnd"/>
      <w:r>
        <w:t>. postupka. po čl. 293 SZ-</w:t>
      </w:r>
      <w:proofErr w:type="spellStart"/>
      <w:r>
        <w:t>a.Stoga</w:t>
      </w:r>
      <w:proofErr w:type="spellEnd"/>
      <w:r>
        <w:t xml:space="preserve"> je odlučeno kao u izreci.</w:t>
      </w:r>
    </w:p>
    <w:p w:rsidRDefault="00113C06" w:rsidP="00113C06" w:rsidR="00113C06">
      <w:pPr>
        <w:ind w:firstLine="708"/>
        <w:jc w:val="both"/>
      </w:pPr>
      <w:r>
        <w:t xml:space="preserve">U Slavonskom Brodu 05. travnja </w:t>
      </w:r>
      <w:r>
        <w:rPr>
          <w:color w:val="222222"/>
        </w:rPr>
        <w:t>2018</w:t>
      </w:r>
      <w:r>
        <w:t>.</w:t>
      </w:r>
    </w:p>
    <w:p w:rsidRDefault="00113C06" w:rsidP="00113C06" w:rsidR="00113C06">
      <w:pPr>
        <w:ind w:firstLine="708" w:left="5664"/>
        <w:jc w:val="both"/>
      </w:pPr>
      <w:r>
        <w:t>Stečajna sutkinja:</w:t>
      </w:r>
    </w:p>
    <w:p w:rsidRDefault="00113C06" w:rsidP="00113C06" w:rsidR="00113C06">
      <w:pPr>
        <w:ind w:left="5664"/>
        <w:jc w:val="both"/>
      </w:pPr>
      <w:r>
        <w:t>     Daniela Martini Maoduš</w:t>
      </w:r>
    </w:p>
    <w:p w:rsidRDefault="00113C06" w:rsidP="00113C06" w:rsidR="00113C06">
      <w:pPr>
        <w:jc w:val="both"/>
      </w:pPr>
      <w:r>
        <w:t>dostaviti:-</w:t>
      </w:r>
      <w:proofErr w:type="spellStart"/>
      <w:r>
        <w:t>eOglasna</w:t>
      </w:r>
      <w:proofErr w:type="spellEnd"/>
      <w:r>
        <w:t xml:space="preserve"> ploča, radi dostave- kalendar 10 dana</w:t>
      </w:r>
    </w:p>
    <w:p w:rsidRDefault="00113C06" w:rsidP="00113C06" w:rsidR="00113C06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FC5" w:rsidP="00537B78" w:rsidR="00BA5FC5">
      <w:r>
        <w:separator/>
      </w:r>
    </w:p>
  </w:endnote>
  <w:endnote w:id="0" w:type="continuationSeparator">
    <w:p w:rsidRDefault="00BA5FC5" w:rsidP="00537B78" w:rsidR="00BA5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FC5" w:rsidP="00537B78" w:rsidR="00BA5FC5">
      <w:r>
        <w:separator/>
      </w:r>
    </w:p>
  </w:footnote>
  <w:footnote w:id="0" w:type="continuationSeparator">
    <w:p w:rsidRDefault="00BA5FC5" w:rsidP="00537B78" w:rsidR="00BA5F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C06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F9E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E99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FC5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4F3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13C0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13C0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63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St-2027/2016-43</izvorni_sadrzaj>
    <derivirana_varijabla naziv="DomainObject.Oznaka_1">St-2027/2016-43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58352.48</izvorni_sadrzaj>
    <derivirana_varijabla naziv="DomainObject.Predmet.InicijalnaVrijednost_1">58352.48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Stečajnog zakoa</izvorni_sadrzaj>
    <derivirana_varijabla naziv="DomainObject.Predmet.Opis_1">čl. 110. st. 1. Stečajnog zakoa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St-2027/2016</izvorni_sadrzaj>
    <derivirana_varijabla naziv="DomainObject.Predmet.OznakaBroj_1">St-2027/2016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II</izvorni_sadrzaj>
    <derivirana_varijabla naziv="DomainObject.Predmet.PrimjedbaSuca_1">I , 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BUŠIĆ-USLUGE društvo s ograničenom odgovornošću za proizvodnju, građevinarstvo, usluge i trgovinu</izvorni_sadrzaj>
    <derivirana_varijabla naziv="DomainObject.Predmet.ProtustrankaFormated_1">  BUŠIĆ-USLUGE društvo s ograničenom odgovornošću za proizvodnju, građevinarstvo, usluge i trgovinu</derivirana_varijabla>
  </DomainObject.Predmet.ProtustrankaFormated>
  <DomainObject.Predmet.ProtustrankaFormatedOIB>
    <izvorni_sadrzaj>  BUŠIĆ-USLUGE društvo s ograničenom odgovornošću za proizvodnju, građevinarstvo, usluge i trgovinu, OIB 71306081351</izvorni_sadrzaj>
    <derivirana_varijabla naziv="DomainObject.Predmet.ProtustrankaFormatedOIB_1">  BUŠIĆ-USLUGE društvo s ograničenom odgovornošću za proizvodnju, građevinarstvo, usluge i trgovinu, OIB 71306081351</derivirana_varijabla>
  </DomainObject.Predmet.ProtustrankaFormatedOIB>
  <DomainObject.Predmet.ProtustrankaFormatedWithAdress>
    <izvorni_sadrzaj> BUŠIĆ-USLUGE društvo s ograničenom odgovornošću za proizvodnju, građevinarstvo, usluge i trgovinu, Bartola Kašića 4, 35400 Nova Gradiška</izvorni_sadrzaj>
    <derivirana_varijabla naziv="DomainObject.Predmet.ProtustrankaFormatedWithAdress_1"> BUŠIĆ-USLUGE društvo s ograničenom odgovornošću za proizvodnju, građevinarstvo, usluge i trgovinu, Bartola Kašića 4, 35400 Nova Gradiška</derivirana_varijabla>
  </DomainObject.Predmet.ProtustrankaFormatedWithAdress>
  <DomainObject.Predmet.ProtustrankaFormatedWithAdressOIB>
    <izvorni_sadrzaj> BUŠIĆ-USLUGE društvo s ograničenom odgovornošću za proizvodnju, građevinarstvo, usluge i trgovinu, OIB 71306081351, Bartola Kašića 4, 35400 Nova Gradiška</izvorni_sadrzaj>
    <derivirana_varijabla naziv="DomainObject.Predmet.ProtustrankaFormatedWithAdressOIB_1"> BUŠIĆ-USLUGE društvo s ograničenom odgovornošću za proizvodnju, građevinarstvo, usluge i trgovinu, OIB 71306081351, Bartola Kašića 4, 35400 Nova Gradiška</derivirana_varijabla>
  </DomainObject.Predmet.ProtustrankaFormatedWithAdressOIB>
  <DomainObject.Predmet.ProtustrankaWithAdress>
    <izvorni_sadrzaj>BUŠIĆ-USLUGE društvo s ograničenom odgovornošću za proizvodnju, građevinarstvo, usluge i trgovinu Bartola Kašića 4, 35400 Nova Gradiška</izvorni_sadrzaj>
    <derivirana_varijabla naziv="DomainObject.Predmet.ProtustrankaWithAdress_1">BUŠIĆ-USLUGE društvo s ograničenom odgovornošću za proizvodnju, građevinarstvo, usluge i trgovinu Bartola Kašića 4, 35400 Nova Gradiška</derivirana_varijabla>
  </DomainObject.Predmet.ProtustrankaWithAdress>
  <DomainObject.Predmet.ProtustrankaWith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WithAdressOIB_1">BUŠIĆ-USLUGE društvo s ograničenom odgovornošću za proizvodnju, građevinarstvo, usluge i trgovinu, OIB 71306081351, Bartola Kašića 4, 35400 Nova Gradiška</derivirana_varijabla>
  </DomainObject.Predmet.ProtustrankaWithAdressOIB>
  <DomainObject.Predmet.ProtustrankaNazivFormated>
    <izvorni_sadrzaj>BUŠIĆ-USLUGE društvo s ograničenom odgovornošću za proizvodnju, građevinarstvo, usluge i trgovinu</izvorni_sadrzaj>
    <derivirana_varijabla naziv="DomainObject.Predmet.ProtustrankaNazivFormated_1">BUŠIĆ-USLUGE društvo s ograničenom odgovornošću za proizvodnju, građevinarstvo, usluge i trgovinu</derivirana_varijabla>
  </DomainObject.Predmet.ProtustrankaNazivFormated>
  <DomainObject.Predmet.ProtustrankaNazivFormatedOIB>
    <izvorni_sadrzaj>BUŠIĆ-USLUGE društvo s ograničenom odgovornošću za proizvodnju, građevinarstvo, usluge i trgovinu, OIB 71306081351</izvorni_sadrzaj>
    <derivirana_varijabla naziv="DomainObject.Predmet.ProtustrankaNazivFormatedOIB_1">BUŠIĆ-USLUGE društvo s ograničenom odgovornošću za proizvodnju, građevinarstvo, usluge i trgovinu, OIB 71306081351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BUŠIĆ-USLUGE društvo s ograničenom odgovornošću za proizvodnju, građevinarstvo, usluge i trgovinu</item>
    </izvorni_sadrzaj>
    <derivirana_varijabla naziv="DomainObject.Predmet.ProtuStrankaListFormated_1">
      <item>BUŠIĆ-USLUGE društvo s ograničenom odgovornošću za proizvodnju, građevinarstvo, usluge i trgovinu</item>
    </derivirana_varijabla>
  </DomainObject.Predmet.ProtuStrankaListFormated>
  <DomainObject.Predmet.ProtuStrankaListFormatedOIB>
    <izvorni_sadrzaj>
      <item>BUŠIĆ-USLUGE društvo s ograničenom odgovornošću za proizvodnju, građevinarstvo, usluge i trgovinu, OIB 71306081351</item>
    </izvorni_sadrzaj>
    <derivirana_varijabla naziv="DomainObject.Predmet.ProtuStrankaListFormatedOIB_1">
      <item>BUŠIĆ-USLUGE društvo s ograničenom odgovornošću za proizvodnju, građevinarstvo, usluge i trgovinu, OIB 71306081351</item>
    </derivirana_varijabla>
  </DomainObject.Predmet.ProtuStrankaListFormatedOIB>
  <DomainObject.Predmet.ProtuStrankaListFormatedWithAdress>
    <izvorni_sadrzaj>
      <item>BUŠIĆ-USLUGE društvo s ograničenom odgovornošću za proizvodnju, građevinarstvo, usluge i trgovinu, Bartola Kašića 4, 35400 Nova Gradiška</item>
    </izvorni_sadrzaj>
    <derivirana_varijabla naziv="DomainObject.Predmet.ProtuStrankaListFormatedWithAdress_1">
      <item>BUŠIĆ-USLUGE društvo s ograničenom odgovornošću za proizvodnju, građevinarstvo, usluge i trgovinu, Bartola Kašića 4, 35400 Nova Gradiška</item>
    </derivirana_varijabla>
  </DomainObject.Predmet.ProtuStrankaListFormatedWithAdress>
  <DomainObject.Predmet.ProtuStrankaListFormatedWithAdressOIB>
    <izvorni_sadrzaj>
      <item>BUŠIĆ-USLUGE društvo s ograničenom odgovornošću za proizvodnju, građevinarstvo, usluge i trgovinu, OIB 71306081351, Bartola Kašića 4, 35400 Nova Gradiška</item>
    </izvorni_sadrzaj>
    <derivirana_varijabla naziv="DomainObject.Predmet.ProtuStrankaListFormatedWithAdressOIB_1">
      <item>BUŠIĆ-USLUGE društvo s ograničenom odgovornošću za proizvodnju, građevinarstvo, usluge i trgovinu, OIB 71306081351, Bartola Kašića 4, 35400 Nova Gradiška</item>
    </derivirana_varijabla>
  </DomainObject.Predmet.ProtuStrankaListFormatedWithAdressOIB>
  <DomainObject.Predmet.ProtuStrankaListNazivFormated>
    <izvorni_sadrzaj>
      <item>BUŠIĆ-USLUGE društvo s ograničenom odgovornošću za proizvodnju, građevinarstvo, usluge i trgovinu</item>
    </izvorni_sadrzaj>
    <derivirana_varijabla naziv="DomainObject.Predmet.ProtuStrankaListNazivFormated_1">
      <item>BUŠIĆ-USLUGE društvo s ograničenom odgovornošću za proizvodnju, građevinarstvo, usluge i trgovinu</item>
    </derivirana_varijabla>
  </DomainObject.Predmet.ProtuStrankaListNazivFormated>
  <DomainObject.Predmet.ProtuStrankaListNazivFormatedOIB>
    <izvorni_sadrzaj>
      <item>BUŠIĆ-USLUGE društvo s ograničenom odgovornošću za proizvodnju, građevinarstvo, usluge i trgovinu, OIB 71306081351</item>
    </izvorni_sadrzaj>
    <derivirana_varijabla naziv="DomainObject.Predmet.ProtuStrankaListNazivFormatedOIB_1">
      <item>BUŠIĆ-USLUGE društvo s ograničenom odgovornošću za proizvodnju, građevinarstvo, usluge i trgovinu, OIB 71306081351</item>
    </derivirana_varijabla>
  </DomainObject.Predmet.ProtuStrankaListNazivFormatedOIB>
  <DomainObject.Predmet.OstaliListFormated>
    <izvorni_sadrzaj>
      <item>Krunoslav Bušić</item>
      <item>Darinka Kaplan</item>
      <item>Mario Bušić</item>
    </izvorni_sadrzaj>
    <derivirana_varijabla naziv="DomainObject.Predmet.OstaliListFormated_1">
      <item>Krunoslav Bušić</item>
      <item>Darinka Kaplan</item>
      <item>Mario Bušić</item>
    </derivirana_varijabla>
  </DomainObject.Predmet.OstaliListFormated>
  <DomainObject.Predmet.OstaliListFormatedOIB>
    <izvorni_sadrzaj>
      <item>Krunoslav Bušić, OIB 14813660844</item>
      <item>Darinka Kaplan, OIB 04878401760</item>
      <item>Mario Bušić, OIB 68275429521</item>
    </izvorni_sadrzaj>
    <derivirana_varijabla naziv="DomainObject.Predmet.OstaliListFormatedOIB_1">
      <item>Krunoslav Bušić, OIB 14813660844</item>
      <item>Darinka Kaplan, OIB 04878401760</item>
      <item>Mario Bušić, OIB 68275429521</item>
    </derivirana_varijabla>
  </DomainObject.Predmet.OstaliListFormatedOIB>
  <DomainObject.Predmet.OstaliListFormatedWithAdress>
    <izvorni_sadrzaj>
      <item>Krunoslav Bušić, Bartola Kašića 4, 35400 Nova Gradiška</item>
      <item>Darinka Kaplan, Cvjetna 14, 35400 Nova Gradiška</item>
      <item>Mario Bušić, BARTOLA KAŠIĆA 4, 35400 Nova Gradiška</item>
    </izvorni_sadrzaj>
    <derivirana_varijabla naziv="DomainObject.Predmet.OstaliListFormatedWithAdress_1">
      <item>Krunoslav Bušić, Bartola Kašića 4, 35400 Nova Gradiška</item>
      <item>Darinka Kaplan, Cvjetna 14, 35400 Nova Gradiška</item>
      <item>Mario Bušić, BARTOLA KAŠIĆA 4, 35400 Nova Gradiška</item>
    </derivirana_varijabla>
  </DomainObject.Predmet.OstaliListFormatedWithAdress>
  <DomainObject.Predmet.OstaliListFormatedWithAdressOIB>
    <izvorni_sadrzaj>
      <item>Krunoslav Bušić, OIB 14813660844, Bartola Kašića 4, 35400 Nova Gradiška</item>
      <item>Darinka Kaplan, OIB 04878401760, Cvjetna 14, 35400 Nova Gradiška</item>
      <item>Mario Bušić, OIB 68275429521, BARTOLA KAŠIĆA 4, 35400 Nova Gradiška</item>
    </izvorni_sadrzaj>
    <derivirana_varijabla naziv="DomainObject.Predmet.OstaliListFormatedWithAdressOIB_1">
      <item>Krunoslav Bušić, OIB 14813660844, Bartola Kašića 4, 35400 Nova Gradiška</item>
      <item>Darinka Kaplan, OIB 04878401760, Cvjetna 14, 35400 Nova Gradiška</item>
      <item>Mario Bušić, OIB 68275429521, BARTOLA KAŠIĆA 4, 35400 Nova Gradiška</item>
    </derivirana_varijabla>
  </DomainObject.Predmet.OstaliListFormatedWithAdressOIB>
  <DomainObject.Predmet.OstaliListNazivFormated>
    <izvorni_sadrzaj>
      <item>Krunoslav Bušić</item>
      <item>Darinka Kaplan</item>
      <item>Mario Bušić</item>
    </izvorni_sadrzaj>
    <derivirana_varijabla naziv="DomainObject.Predmet.OstaliListNazivFormated_1">
      <item>Krunoslav Bušić</item>
      <item>Darinka Kaplan</item>
      <item>Mario Bušić</item>
    </derivirana_varijabla>
  </DomainObject.Predmet.OstaliListNazivFormated>
  <DomainObject.Predmet.OstaliListNazivFormatedOIB>
    <izvorni_sadrzaj>
      <item>Krunoslav Bušić, OIB 14813660844</item>
      <item>Darinka Kaplan, OIB 04878401760</item>
      <item>Mario Bušić, OIB 68275429521</item>
    </izvorni_sadrzaj>
    <derivirana_varijabla naziv="DomainObject.Predmet.OstaliListNazivFormatedOIB_1">
      <item>Krunoslav Bušić, OIB 14813660844</item>
      <item>Darinka Kaplan, OIB 04878401760</item>
      <item>Mario Bušić, OIB 68275429521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St-2027/2016-43</izvorni_sadrzaj>
    <derivirana_varijabla naziv="DomainObject.PoslovniBrojDokumenta_1">St-2027/2016-43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BUŠIĆ-USLUGE društvo s ograničenom odgovornošću za proizvodnju, građevinarstvo, usluge i trgovinu</izvorni_sadrzaj>
    <derivirana_varijabla naziv="DomainObject.Predmet.ProtustrankaIDrugi_1">BUŠIĆ-USLUGE društvo s ograničenom odgovornošću za proizvodnju, građevinarstvo, usluge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IDrugiAdressOIB_1">BUŠIĆ-USLUGE društvo s ograničenom odgovornošću za proizvodnju, građevinarstvo, usluge i trgovinu, OIB 71306081351, Bartola Kašića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BUŠIĆ-USLUGE društvo s ograničenom odgovornošću za proizvodnju, građevinarstvo, usluge i trgovinu</item>
      <item>Krunoslav Bušić</item>
      <item>Darinka Kaplan</item>
      <item>Mario Bušić</item>
    </izvorni_sadrzaj>
    <derivirana_varijabla naziv="DomainObject.Predmet.SudioniciListNaziv_1">
      <item>Financijska agencija</item>
      <item>BUŠIĆ-USLUGE društvo s ograničenom odgovornošću za proizvodnju, građevinarstvo, usluge i trgovinu</item>
      <item>Krunoslav Bušić</item>
      <item>Darinka Kaplan</item>
      <item>Mario Bušić</item>
    </derivirana_varijabla>
  </DomainObject.Predmet.SudioniciListNaziv>
  <DomainObject.Predmet.SudioniciListAdressOIB>
    <izvorni_sadrzaj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  <item>Krunoslav Bušić, OIB 14813660844, Bartola Kašića 4,35400 Nova Gradiška</item>
      <item>Darinka Kaplan, OIB 04878401760, Cvjetna 14,35400 Nova Gradiška</item>
      <item>Mario Bušić, OIB 68275429521, BARTOLA KAŠIĆA 4,35400 Nova Gradiška</item>
    </izvorni_sadrzaj>
    <derivirana_varijabla naziv="DomainObject.Predmet.SudioniciListAdressOIB_1"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  <item>Krunoslav Bušić, OIB 14813660844, Bartola Kašića 4,35400 Nova Gradiška</item>
      <item>Darinka Kaplan, OIB 04878401760, Cvjetna 14,35400 Nova Gradiška</item>
      <item>Mario Bušić, OIB 68275429521, BARTOLA KAŠIĆA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CD282-7C3A-4136-A2F2-F76DF72EE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274</properties:Words>
  <properties:Characters>1484</properties:Characters>
  <properties:Lines>31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2018-04-05T08:30:00Z</dcterms:modified>
  <cp:revision>30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St-2027/2016-43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