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8ac2" w14:paraId="d5f8ac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7169A">
        <w:t>2</w:t>
      </w:r>
      <w:r w:rsidR="008921D8">
        <w:t>71</w:t>
      </w:r>
      <w:r w:rsidR="00C7169A">
        <w:t>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EF0065">
        <w:t>Zagreb</w:t>
      </w:r>
      <w:r>
        <w:t>,</w:t>
      </w:r>
      <w:r w:rsidR="00EF0065">
        <w:t xml:space="preserve"> Trg svibanjskih žrtava 1995. br. 1,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</w:t>
      </w:r>
      <w:r w:rsidR="00D43115">
        <w:t>CHEN XIAOCHUN d.o.o. za trgovinu i us</w:t>
      </w:r>
      <w:r w:rsidR="00C7169A">
        <w:t>luge Zagr</w:t>
      </w:r>
      <w:r w:rsidR="006F1393">
        <w:t xml:space="preserve">eb, </w:t>
      </w:r>
      <w:r w:rsidR="00D43115">
        <w:t>Kozari II. odvojak 16, OIB 02834562670,</w:t>
      </w:r>
      <w:r w:rsidR="00C7169A">
        <w:t xml:space="preserve"> MBS 080</w:t>
      </w:r>
      <w:r w:rsidR="00D43115">
        <w:t>506619</w:t>
      </w:r>
      <w:r w:rsidR="006F1393">
        <w:t xml:space="preserve">, </w:t>
      </w:r>
      <w:r w:rsidR="00F271D6">
        <w:t>dan</w:t>
      </w:r>
      <w:r w:rsidR="008654B8">
        <w:t xml:space="preserve">a </w:t>
      </w:r>
      <w:r w:rsidR="00463703">
        <w:t>6. lipnja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D43115">
        <w:t>CHEN XIAOCHUN d.o.o. za trgovinu i usluge Zagreb, Kozari II. odvojak 16, OIB 02834562670, MBS 080506619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63703">
        <w:t xml:space="preserve"> Damir Cincar iz Osijeka, Svete Ane 15b, OIB 60464850994.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D43115">
        <w:t>CHEN XIAOCHUN d.o.o. za trgovinu i usluge Zagreb, Kozari II. odvojak 16, OIB 02834562670, MBS 080506619</w:t>
      </w:r>
      <w:r w:rsidR="00EC132F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D43115">
        <w:t>14</w:t>
      </w:r>
      <w:r w:rsidR="00A81488">
        <w:t>.</w:t>
      </w:r>
      <w:r w:rsidR="00F271D6">
        <w:t xml:space="preserve"> studenoga 2016.</w:t>
      </w:r>
      <w:r>
        <w:t xml:space="preserve"> zahtjev za provedbu skraćenog stečajnog postupka nad dužnikom </w:t>
      </w:r>
      <w:r w:rsidR="00D43115">
        <w:t>CHEN XIAOCHUN d.o.o. Zagreb, Kozari II. odvojak 16, OIB 02834562670.</w:t>
      </w:r>
      <w:r w:rsidR="006F1393">
        <w:t xml:space="preserve">   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BF4597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D34ECD">
        <w:t>1. ožujka</w:t>
      </w:r>
      <w:r w:rsidR="00DC2DE1">
        <w:t xml:space="preserve"> </w:t>
      </w:r>
      <w:r w:rsidR="00F47516">
        <w:t>2017</w:t>
      </w:r>
      <w:r w:rsidR="00332709">
        <w:t>.  godine objavio oglas na mrežnoj stranici e-Oglasna ploča sudova pod poslovnim brojem St-</w:t>
      </w:r>
      <w:r w:rsidR="00D34ECD">
        <w:t>2</w:t>
      </w:r>
      <w:r w:rsidR="00D43115">
        <w:t>71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463703">
        <w:t>6. lipnja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D5F" w:rsidP="00C02BFE" w:rsidR="004F0D5F">
      <w:r>
        <w:separator/>
      </w:r>
    </w:p>
  </w:endnote>
  <w:endnote w:id="0" w:type="continuationSeparator">
    <w:p w:rsidRDefault="004F0D5F" w:rsidP="00C02BFE" w:rsidR="004F0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D5F" w:rsidP="00C02BFE" w:rsidR="004F0D5F">
      <w:r>
        <w:separator/>
      </w:r>
    </w:p>
  </w:footnote>
  <w:footnote w:id="0" w:type="continuationSeparator">
    <w:p w:rsidRDefault="004F0D5F" w:rsidP="00C02BFE" w:rsidR="004F0D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D34ECD">
      <w:t>2</w:t>
    </w:r>
    <w:r w:rsidR="00D43115">
      <w:t>71</w:t>
    </w:r>
    <w:r w:rsidR="00D34ECD">
      <w:t xml:space="preserve">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54515"/>
    <w:rsid w:val="00463599"/>
    <w:rsid w:val="00463703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0D5F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4678C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21D8"/>
    <w:rsid w:val="00896E37"/>
    <w:rsid w:val="008A21DB"/>
    <w:rsid w:val="008B03C7"/>
    <w:rsid w:val="008C1F00"/>
    <w:rsid w:val="008F3926"/>
    <w:rsid w:val="008F6E3B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57C6"/>
    <w:rsid w:val="00CC340C"/>
    <w:rsid w:val="00CD0B45"/>
    <w:rsid w:val="00CD0E18"/>
    <w:rsid w:val="00CF1046"/>
    <w:rsid w:val="00CF2B6E"/>
    <w:rsid w:val="00D34ECD"/>
    <w:rsid w:val="00D43115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132F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47769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6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7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7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7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7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CHEN XIAOCHUN d.o.o.</izvorni_sadrzaj>
    <derivirana_varijabla naziv="DomainObject.Predmet.ProtustrankaFormated_1">  CHEN XIAOCHUN d.o.o.</derivirana_varijabla>
  </DomainObject.Predmet.ProtustrankaFormated>
  <DomainObject.Predmet.ProtustrankaFormatedOIB>
    <izvorni_sadrzaj>  CHEN XIAOCHUN d.o.o., OIB 02834562670</izvorni_sadrzaj>
    <derivirana_varijabla naziv="DomainObject.Predmet.ProtustrankaFormatedOIB_1">  CHEN XIAOCHUN d.o.o., OIB 02834562670</derivirana_varijabla>
  </DomainObject.Predmet.ProtustrankaFormatedOIB>
  <DomainObject.Predmet.ProtustrankaFormatedWithAdress>
    <izvorni_sadrzaj> CHEN XIAOCHUN d.o.o., Kozari II. odvojak 16, 10000 Zagreb</izvorni_sadrzaj>
    <derivirana_varijabla naziv="DomainObject.Predmet.ProtustrankaFormatedWithAdress_1"> CHEN XIAOCHUN d.o.o., Kozari II. odvojak 16, 10000 Zagreb</derivirana_varijabla>
  </DomainObject.Predmet.ProtustrankaFormatedWithAdress>
  <DomainObject.Predmet.ProtustrankaFormatedWithAdressOIB>
    <izvorni_sadrzaj> CHEN XIAOCHUN d.o.o., OIB 02834562670, Kozari II. odvojak 16, 10000 Zagreb</izvorni_sadrzaj>
    <derivirana_varijabla naziv="DomainObject.Predmet.ProtustrankaFormatedWithAdressOIB_1"> CHEN XIAOCHUN d.o.o., OIB 02834562670, Kozari II. odvojak 16, 10000 Zagreb</derivirana_varijabla>
  </DomainObject.Predmet.ProtustrankaFormatedWithAdressOIB>
  <DomainObject.Predmet.ProtustrankaWithAdress>
    <izvorni_sadrzaj>CHEN XIAOCHUN d.o.o. Kozari II. odvojak 16, 10000 Zagreb</izvorni_sadrzaj>
    <derivirana_varijabla naziv="DomainObject.Predmet.ProtustrankaWithAdress_1">CHEN XIAOCHUN d.o.o. Kozari II. odvojak 16, 10000 Zagreb</derivirana_varijabla>
  </DomainObject.Predmet.ProtustrankaWithAdress>
  <DomainObject.Predmet.ProtustrankaWithAdressOIB>
    <izvorni_sadrzaj>CHEN XIAOCHUN d.o.o., OIB 02834562670, Kozari II. odvojak 16, 10000 Zagreb</izvorni_sadrzaj>
    <derivirana_varijabla naziv="DomainObject.Predmet.ProtustrankaWithAdressOIB_1">CHEN XIAOCHUN d.o.o., OIB 02834562670, Kozari II. odvojak 16, 10000 Zagreb</derivirana_varijabla>
  </DomainObject.Predmet.ProtustrankaWithAdressOIB>
  <DomainObject.Predmet.ProtustrankaNazivFormated>
    <izvorni_sadrzaj>CHEN XIAOCHUN d.o.o.</izvorni_sadrzaj>
    <derivirana_varijabla naziv="DomainObject.Predmet.ProtustrankaNazivFormated_1">CHEN XIAOCHUN d.o.o.</derivirana_varijabla>
  </DomainObject.Predmet.ProtustrankaNazivFormated>
  <DomainObject.Predmet.ProtustrankaNazivFormatedOIB>
    <izvorni_sadrzaj>CHEN XIAOCHUN d.o.o., OIB 02834562670</izvorni_sadrzaj>
    <derivirana_varijabla naziv="DomainObject.Predmet.ProtustrankaNazivFormatedOIB_1">CHEN XIAOCHUN d.o.o., OIB 02834562670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CHEN XIAOCHUN d.o.o.</item>
    </izvorni_sadrzaj>
    <derivirana_varijabla naziv="DomainObject.Predmet.ProtuStrankaListFormated_1">
      <item>CHEN XIAOCHUN d.o.o.</item>
    </derivirana_varijabla>
  </DomainObject.Predmet.ProtuStrankaListFormated>
  <DomainObject.Predmet.ProtuStrankaListFormatedOIB>
    <izvorni_sadrzaj>
      <item>CHEN XIAOCHUN d.o.o., OIB 02834562670</item>
    </izvorni_sadrzaj>
    <derivirana_varijabla naziv="DomainObject.Predmet.ProtuStrankaListFormatedOIB_1">
      <item>CHEN XIAOCHUN d.o.o., OIB 02834562670</item>
    </derivirana_varijabla>
  </DomainObject.Predmet.ProtuStrankaListFormatedOIB>
  <DomainObject.Predmet.ProtuStrankaListFormatedWithAdress>
    <izvorni_sadrzaj>
      <item>CHEN XIAOCHUN d.o.o., Kozari II. odvojak 16, 10000 Zagreb</item>
    </izvorni_sadrzaj>
    <derivirana_varijabla naziv="DomainObject.Predmet.ProtuStrankaListFormatedWithAdress_1">
      <item>CHEN XIAOCHUN d.o.o., Kozari II. odvojak 16, 10000 Zagreb</item>
    </derivirana_varijabla>
  </DomainObject.Predmet.ProtuStrankaListFormatedWithAdress>
  <DomainObject.Predmet.ProtuStrankaListFormatedWithAdressOIB>
    <izvorni_sadrzaj>
      <item>CHEN XIAOCHUN d.o.o., OIB 02834562670, Kozari II. odvojak 16, 10000 Zagreb</item>
    </izvorni_sadrzaj>
    <derivirana_varijabla naziv="DomainObject.Predmet.ProtuStrankaListFormatedWithAdressOIB_1">
      <item>CHEN XIAOCHUN d.o.o., OIB 02834562670, Kozari II. odvojak 16, 10000 Zagreb</item>
    </derivirana_varijabla>
  </DomainObject.Predmet.ProtuStrankaListFormatedWithAdressOIB>
  <DomainObject.Predmet.ProtuStrankaListNazivFormated>
    <izvorni_sadrzaj>
      <item>CHEN XIAOCHUN d.o.o.</item>
    </izvorni_sadrzaj>
    <derivirana_varijabla naziv="DomainObject.Predmet.ProtuStrankaListNazivFormated_1">
      <item>CHEN XIAOCHUN d.o.o.</item>
    </derivirana_varijabla>
  </DomainObject.Predmet.ProtuStrankaListNazivFormated>
  <DomainObject.Predmet.ProtuStrankaListNazivFormatedOIB>
    <izvorni_sadrzaj>
      <item>CHEN XIAOCHUN d.o.o., OIB 02834562670</item>
    </izvorni_sadrzaj>
    <derivirana_varijabla naziv="DomainObject.Predmet.ProtuStrankaListNazivFormatedOIB_1">
      <item>CHEN XIAOCHUN d.o.o., OIB 02834562670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CHEN XIAOCHUN d.o.o.</izvorni_sadrzaj>
    <derivirana_varijabla naziv="DomainObject.Predmet.ProtustrankaIDrugi_1">CHEN XIAOCHUN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CHEN XIAOCHUN d.o.o., OIB 02834562670, Kozari II. odvojak 16, 10000 Zagreb</izvorni_sadrzaj>
    <derivirana_varijabla naziv="DomainObject.Predmet.ProtustrankaIDrugiAdressOIB_1">CHEN XIAOCHUN d.o.o., OIB 02834562670, Kozari II.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CHEN XIAOCHUN d.o.o.</item>
      <item>FINA Regionalni centar Zagreb</item>
    </izvorni_sadrzaj>
    <derivirana_varijabla naziv="DomainObject.Predmet.SudioniciListNaziv_1">
      <item>CHEN XIAOCHUN d.o.o.</item>
      <item>FINA Regionalni centar Zagreb</item>
    </derivirana_varijabla>
  </DomainObject.Predmet.SudioniciListNaziv>
  <DomainObject.Predmet.SudioniciListAdressOIB>
    <izvorni_sadrzaj>
      <item>CHEN XIAOCHUN d.o.o., OIB 02834562670, Kozari II. odvojak 16,10000 Zagreb</item>
      <item>FINA Regionalni centar Zagreb, OIB 85821130368, Trg svibanjskih žrtava 1995. 1,10000 Zagreb</item>
    </izvorni_sadrzaj>
    <derivirana_varijabla naziv="DomainObject.Predmet.SudioniciListAdressOIB_1">
      <item>CHEN XIAOCHUN d.o.o., OIB 02834562670, Kozari II. odvojak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02834562670</item>
      <item>, OIB 85821130368</item>
    </izvorni_sadrzaj>
    <derivirana_varijabla naziv="DomainObject.Predmet.SudioniciListNazivOIB_1">
      <item>, OIB 02834562670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2A171-5029-4D84-8A29-4D965768A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2335</properties:Characters>
  <properties:Lines>95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2017-05-19T08:03:00Z</dcterms:created>
  <dc:creator>Darija Miličević</dc:creator>
  <cp:lastModifiedBy>Darija Miličević</cp:lastModifiedBy>
  <cp:lastPrinted>2017-06-06T06:37:00Z</cp:lastPrinted>
  <dcterms:modified xmlns:xsi="http://www.w3.org/2001/XMLSchema-instance" xsi:type="dcterms:W3CDTF">2017-06-06T06:38:00Z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