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d552" w14:paraId="8f9d552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7271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04C1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SENTUP d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.o.o.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usluge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Hektorovića 2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, MBO: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080910047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04590286429</w:t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804C1" w:rsidRP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C804C1" w:rsidRPr="00C804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SENTUP d.o.o. za usluge, Zagreb, Petra Hektorovića 2, MBO:080910047, OIB:04590286429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804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7234CD" w:rsidRPr="007234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SANJA MIHALIĆ</w:t>
      </w:r>
      <w:r w:rsidR="00C804C1" w:rsidRPr="007234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 Varaždin, Alojzija Stepinca 1, OIB:</w:t>
      </w:r>
      <w:r w:rsidR="007234CD" w:rsidRPr="007234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61208635054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C804C1" w:rsidRPr="00C804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7271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7234CD" w:rsidRPr="007234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SANJA MIHALIĆ, Varaždin, Aloj</w:t>
      </w:r>
      <w:r w:rsidR="007234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zija Stepinca 1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3. svibnja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C804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C804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,20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D02D7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02D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Julijana Topolovac, Črnkovec 2b, Velika Gorica, OIB65719648275, kao vjerovnik-radnica dužnika podnijela </w:t>
      </w:r>
      <w:r w:rsidR="00A30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D02D75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 stečajnog postupka nad dužnikom temeljem potraživanja s osnova neisplaćenih plaća u iznosu od 8.351,43 kn za mjesec rujan i listopada 2015.</w:t>
      </w:r>
    </w:p>
    <w:p w:rsidRDefault="00D02D75" w:rsidP="00363E90" w:rsidR="00D02D7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Uz prijedlog su dostavljeni obračuni neisplaćene plaće te isplatne liste za rujan i listopad 2015.</w:t>
      </w:r>
      <w:r w:rsidR="00A30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naknadno dostavljena Potvrda FINA-e od 1. veljače 2016. iz koje proizlazi da dužnik ima evidentirane neizvršene osnove za plaćanje u neprekinutom razdoblju od 81 dana.  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8E2F6A" w:rsidP="00C804C1" w:rsidR="008E2F6A">
      <w:pPr>
        <w:spacing w:lineRule="auto" w:line="240" w:after="0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4568" w:rsidP="00544568" w:rsidR="00544568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44568" w:rsidP="00544568" w:rsidR="005445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</w:t>
      </w:r>
    </w:p>
    <w:p w:rsidRDefault="00544568" w:rsidP="00544568" w:rsidR="005445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544568" w:rsidP="00544568" w:rsidR="0054456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544568" w:rsidP="00544568" w:rsidR="0054456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544568" w:rsidP="00544568" w:rsidR="0054456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</w:p>
    <w:p w:rsidRDefault="00544568" w:rsidP="00544568" w:rsidR="0054456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544568" w:rsidP="00544568" w:rsidR="0054456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544568" w:rsidP="00544568" w:rsidR="00544568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60 dana</w:t>
      </w:r>
    </w:p>
    <w:p w:rsidRDefault="00544568" w:rsidP="00544568" w:rsidR="00544568">
      <w:pPr>
        <w:spacing w:lineRule="auto" w:line="240" w:after="0"/>
        <w:ind w:left="1440"/>
        <w:jc w:val="both"/>
        <w:rPr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44568" w:rsidP="007A1486" w:rsidR="00544568" w:rsidRPr="007A1486">
      <w:pPr>
        <w:ind w:left="720"/>
      </w:pPr>
    </w:p>
    <w:p w:rsidRDefault="00363E90" w:rsidP="00C804C1" w:rsidR="00B1179E" w:rsidRPr="00735E80">
      <w:pPr>
        <w:spacing w:lineRule="auto" w:line="240" w:after="0"/>
        <w:ind w:left="1440"/>
        <w:jc w:val="both"/>
        <w:rPr>
          <w:sz w:val="24"/>
          <w:szCs w:val="24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126163" w:rsidR="00B1179E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4568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804C1">
      <w:t>7271</w:t>
    </w:r>
    <w:r>
      <w:t>/15</w:t>
    </w:r>
  </w:p>
  <w:p w:rsidRDefault="00544568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281564"/>
    <w:rsid w:val="002A5ECC"/>
    <w:rsid w:val="00306762"/>
    <w:rsid w:val="00310BA3"/>
    <w:rsid w:val="00363E90"/>
    <w:rsid w:val="00444877"/>
    <w:rsid w:val="004F06D0"/>
    <w:rsid w:val="00544568"/>
    <w:rsid w:val="005F6BD0"/>
    <w:rsid w:val="007234CD"/>
    <w:rsid w:val="00735E80"/>
    <w:rsid w:val="00881DA9"/>
    <w:rsid w:val="008A0731"/>
    <w:rsid w:val="008E2F6A"/>
    <w:rsid w:val="0099198B"/>
    <w:rsid w:val="0099599F"/>
    <w:rsid w:val="009A5C2F"/>
    <w:rsid w:val="009C3A74"/>
    <w:rsid w:val="00A3067B"/>
    <w:rsid w:val="00AF1638"/>
    <w:rsid w:val="00B1179E"/>
    <w:rsid w:val="00BC25EC"/>
    <w:rsid w:val="00C804C1"/>
    <w:rsid w:val="00C8443D"/>
    <w:rsid w:val="00CA6AB4"/>
    <w:rsid w:val="00D02D75"/>
    <w:rsid w:val="00D746D2"/>
    <w:rsid w:val="00DA42CC"/>
    <w:rsid w:val="00E4445F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E2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F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F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F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F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E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F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F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F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F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43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St-7271/2015-3</izvorni_sadrzaj>
    <derivirana_varijabla naziv="DomainObject.Oznaka_1">St-7271/2015-3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7271</izvorni_sadrzaj>
    <derivirana_varijabla naziv="DomainObject.Predmet.Broj_1">7271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St-7271/2015</izvorni_sadrzaj>
    <derivirana_varijabla naziv="DomainObject.Predmet.OznakaBroj_1">St-7271/2015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Topolovac</izvorni_sadrzaj>
    <derivirana_varijabla naziv="DomainObject.Predmet.StrankaFormated_1">  Julijana Topolovac</derivirana_varijabla>
  </DomainObject.Predmet.StrankaFormated>
  <DomainObject.Predmet.StrankaFormatedOIB>
    <izvorni_sadrzaj>  Julijana Topolovac, OIB 65719648275</izvorni_sadrzaj>
    <derivirana_varijabla naziv="DomainObject.Predmet.StrankaFormatedOIB_1">  Julijana Topolovac, OIB 65719648275</derivirana_varijabla>
  </DomainObject.Predmet.StrankaFormatedOIB>
  <DomainObject.Predmet.StrankaFormatedWithAdress>
    <izvorni_sadrzaj> Julijana Topolovac, Črnkovec 2b, 10410 Črnkovec</izvorni_sadrzaj>
    <derivirana_varijabla naziv="DomainObject.Predmet.StrankaFormatedWithAdress_1"> Julijana Topolovac, Črnkovec 2b, 10410 Črnkovec</derivirana_varijabla>
  </DomainObject.Predmet.StrankaFormatedWithAdress>
  <DomainObject.Predmet.StrankaFormatedWithAdressOIB>
    <izvorni_sadrzaj> Julijana Topolovac, OIB 65719648275, Črnkovec 2b, 10410 Črnkovec</izvorni_sadrzaj>
    <derivirana_varijabla naziv="DomainObject.Predmet.StrankaFormatedWithAdressOIB_1"> Julijana Topolovac, OIB 65719648275, Črnkovec 2b, 10410 Črnkovec</derivirana_varijabla>
  </DomainObject.Predmet.StrankaFormatedWithAdressOIB>
  <DomainObject.Predmet.StrankaWithAdress>
    <izvorni_sadrzaj>Julijana Topolovac Črnkovec 2b,10410 Črnkovec</izvorni_sadrzaj>
    <derivirana_varijabla naziv="DomainObject.Predmet.StrankaWithAdress_1">Julijana Topolovac Črnkovec 2b,10410 Črnkovec</derivirana_varijabla>
  </DomainObject.Predmet.StrankaWithAdress>
  <DomainObject.Predmet.StrankaWithAdressOIB>
    <izvorni_sadrzaj>Julijana Topolovac, OIB 65719648275, Črnkovec 2b,10410 Črnkovec</izvorni_sadrzaj>
    <derivirana_varijabla naziv="DomainObject.Predmet.StrankaWithAdressOIB_1">Julijana Topolovac, OIB 65719648275, Črnkovec 2b,10410 Črnkovec</derivirana_varijabla>
  </DomainObject.Predmet.StrankaWithAdressOIB>
  <DomainObject.Predmet.StrankaNazivFormated>
    <izvorni_sadrzaj>Julijana Topolovac</izvorni_sadrzaj>
    <derivirana_varijabla naziv="DomainObject.Predmet.StrankaNazivFormated_1">Julijana Topolovac</derivirana_varijabla>
  </DomainObject.Predmet.StrankaNazivFormated>
  <DomainObject.Predmet.StrankaNazivFormatedOIB>
    <izvorni_sadrzaj>Julijana Topolovac, OIB 65719648275</izvorni_sadrzaj>
    <derivirana_varijabla naziv="DomainObject.Predmet.StrankaNazivFormatedOIB_1">Julijana Topolovac, OIB 65719648275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Julijana Topolovac</item>
    </izvorni_sadrzaj>
    <derivirana_varijabla naziv="DomainObject.Predmet.StrankaListFormated_1">
      <item>Julijana Topolovac</item>
    </derivirana_varijabla>
  </DomainObject.Predmet.StrankaListFormated>
  <DomainObject.Predmet.StrankaListFormatedOIB>
    <izvorni_sadrzaj>
      <item>Julijana Topolovac, OIB 65719648275</item>
    </izvorni_sadrzaj>
    <derivirana_varijabla naziv="DomainObject.Predmet.StrankaListFormatedOIB_1">
      <item>Julijana Topolovac, OIB 65719648275</item>
    </derivirana_varijabla>
  </DomainObject.Predmet.StrankaListFormatedOIB>
  <DomainObject.Predmet.StrankaListFormatedWithAdress>
    <izvorni_sadrzaj>
      <item>Julijana Topolovac, Črnkovec 2b, 10410 Črnkovec</item>
    </izvorni_sadrzaj>
    <derivirana_varijabla naziv="DomainObject.Predmet.StrankaListFormatedWithAdress_1">
      <item>Julijana Topolovac, Črnkovec 2b, 10410 Črnkovec</item>
    </derivirana_varijabla>
  </DomainObject.Predmet.StrankaListFormatedWithAdress>
  <DomainObject.Predmet.StrankaListFormatedWithAdressOIB>
    <izvorni_sadrzaj>
      <item>Julijana Topolovac, OIB 65719648275, Črnkovec 2b, 10410 Črnkovec</item>
    </izvorni_sadrzaj>
    <derivirana_varijabla naziv="DomainObject.Predmet.StrankaListFormatedWithAdressOIB_1">
      <item>Julijana Topolovac, OIB 65719648275, Črnkovec 2b, 10410 Črnkovec</item>
    </derivirana_varijabla>
  </DomainObject.Predmet.StrankaListFormatedWithAdressOIB>
  <DomainObject.Predmet.StrankaListNazivFormated>
    <izvorni_sadrzaj>
      <item>Julijana Topolovac</item>
    </izvorni_sadrzaj>
    <derivirana_varijabla naziv="DomainObject.Predmet.StrankaListNazivFormated_1">
      <item>Julijana Topolovac</item>
    </derivirana_varijabla>
  </DomainObject.Predmet.StrankaListNazivFormated>
  <DomainObject.Predmet.StrankaListNazivFormatedOIB>
    <izvorni_sadrzaj>
      <item>Julijana Topolovac, OIB 65719648275</item>
    </izvorni_sadrzaj>
    <derivirana_varijabla naziv="DomainObject.Predmet.StrankaListNazivFormatedOIB_1">
      <item>Julijana Topolovac, OIB 65719648275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St-7271/2015-3</izvorni_sadrzaj>
    <derivirana_varijabla naziv="DomainObject.PoslovniBrojDokumenta_1">St-7271/2015-3</derivirana_varijabla>
  </DomainObject.PoslovniBrojDokumenta>
  <DomainObject.Predmet.StrankaIDrugi>
    <izvorni_sadrzaj>Julijana Topolovac</izvorni_sadrzaj>
    <derivirana_varijabla naziv="DomainObject.Predmet.StrankaIDrugi_1">Julijana Topolovac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Julijana Topolovac, OIB 65719648275, Črnkovec 2b, 10410 Črnkovec</izvorni_sadrzaj>
    <derivirana_varijabla naziv="DomainObject.Predmet.StrankaIDrugiAdressOIB_1">Julijana Topolovac, OIB 65719648275, Črnkovec 2b, 10410 Črnkovec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Julijana Topolovac</item>
      <item>SENTUP d.o.o.</item>
    </izvorni_sadrzaj>
    <derivirana_varijabla naziv="DomainObject.Predmet.SudioniciListNaziv_1">
      <item>Julijana Topolovac</item>
      <item>SENTUP d.o.o.</item>
    </derivirana_varijabla>
  </DomainObject.Predmet.SudioniciListNaziv>
  <DomainObject.Predmet.SudioniciListAdressOIB>
    <izvorni_sadrzaj>
      <item>Julijana Topolovac, OIB 65719648275, Črnkovec 2b,10410 Črnkovec</item>
      <item>SENTUP d.o.o., OIB 04590286429, Petra Hektorovića 2,10000 Zagreb</item>
    </izvorni_sadrzaj>
    <derivirana_varijabla naziv="DomainObject.Predmet.SudioniciListAdressOIB_1">
      <item>Julijana Topolovac, OIB 65719648275, Črnkovec 2b,10410 Črnkovec</item>
      <item>SENTUP d.o.o., OIB 04590286429,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65719648275</item>
      <item>, OIB 04590286429</item>
    </izvorni_sadrzaj>
    <derivirana_varijabla naziv="DomainObject.Predmet.SudioniciListNazivOIB_1">
      <item>, OIB 65719648275</item>
      <item>, OIB 04590286429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Alojzija Stepinca 1, 42000 Varaždin</item>
    </izvorni_sadrzaj>
    <derivirana_varijabla naziv="DomainObject.Predmet.StecajniUpraviteljiListAddressOIB_1">
      <item>Sanja Mihalić, OIB 61208635054, Alojzija Stepinca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3862</properties:Characters>
  <properties:Lines>92</properties:Lines>
  <properties:Paragraphs>39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2016-02-01T11:12:00Z</dcterms:created>
  <dc:creator>Mislav Kolakušić</dc:creator>
  <cp:lastModifiedBy>Ivana Stampf</cp:lastModifiedBy>
  <dcterms:modified xmlns:xsi="http://www.w3.org/2001/XMLSchema-instance" xsi:type="dcterms:W3CDTF">2016-02-01T12:53:00Z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St-7271/2015-3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