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e635" w14:paraId="b21e63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0060A2">
        <w:rPr>
          <w:b/>
          <w:sz w:val="22"/>
          <w:szCs w:val="22"/>
          <w:lang w:val="hr-HR"/>
        </w:rPr>
        <w:t>647/2016-</w:t>
      </w:r>
      <w:r w:rsidR="00E373EF">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0060A2">
        <w:rPr>
          <w:sz w:val="22"/>
          <w:szCs w:val="22"/>
        </w:rPr>
        <w:t>RAJ NAUTIKA d.o.o., Hektorovićeva ulica 11 B, Solin, OIB: 65796789809, MBS: 060255086</w:t>
      </w:r>
      <w:r w:rsidRPr="005A57A7">
        <w:rPr>
          <w:sz w:val="22"/>
          <w:szCs w:val="22"/>
        </w:rPr>
        <w:t>,</w:t>
      </w:r>
      <w:r w:rsidRPr="005A57A7">
        <w:rPr>
          <w:sz w:val="22"/>
          <w:szCs w:val="22"/>
          <w:lang w:val="en-AU"/>
        </w:rPr>
        <w:t xml:space="preserve"> </w:t>
      </w:r>
      <w:r w:rsidRPr="005A57A7">
        <w:rPr>
          <w:sz w:val="22"/>
          <w:szCs w:val="22"/>
        </w:rPr>
        <w:t xml:space="preserve">dana </w:t>
      </w:r>
      <w:r w:rsidR="00E373EF">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0060A2">
        <w:rPr>
          <w:sz w:val="22"/>
          <w:szCs w:val="22"/>
        </w:rPr>
        <w:t>RAJ NAUTIKA d.o.o., Hektorovićeva ulica 11 B, Solin, OIB: 65796789809, MBS: 060255086</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Pr>
          <w:sz w:val="22"/>
          <w:szCs w:val="22"/>
          <w:lang w:val="hr-HR"/>
        </w:rPr>
        <w:t>118</w:t>
      </w:r>
      <w:r w:rsidRPr="00763F7D">
        <w:rPr>
          <w:sz w:val="22"/>
          <w:szCs w:val="22"/>
          <w:lang w:val="hr-HR"/>
        </w:rPr>
        <w:t>, za dan</w:t>
      </w:r>
    </w:p>
    <w:p w:rsidRDefault="00E373EF"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sidR="0073245D">
        <w:rPr>
          <w:b/>
          <w:sz w:val="22"/>
          <w:szCs w:val="22"/>
          <w:u w:val="single"/>
          <w:lang w:val="hr-HR"/>
        </w:rPr>
        <w:t>9,</w:t>
      </w:r>
      <w:r>
        <w:rPr>
          <w:b/>
          <w:sz w:val="22"/>
          <w:szCs w:val="22"/>
          <w:u w:val="single"/>
          <w:lang w:val="hr-HR"/>
        </w:rPr>
        <w:t>2</w:t>
      </w:r>
      <w:r w:rsidR="0073245D">
        <w:rPr>
          <w:b/>
          <w:sz w:val="22"/>
          <w:szCs w:val="22"/>
          <w:u w:val="single"/>
          <w:lang w:val="hr-HR"/>
        </w:rPr>
        <w:t>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0060A2">
        <w:rPr>
          <w:sz w:val="22"/>
          <w:szCs w:val="22"/>
        </w:rPr>
        <w:t>Zdenko Lovrić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060A2">
        <w:rPr>
          <w:sz w:val="22"/>
          <w:szCs w:val="22"/>
          <w:lang w:val="hr-HR"/>
        </w:rPr>
        <w:t>Zdenko Lovrić</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0060A2">
        <w:rPr>
          <w:sz w:val="22"/>
          <w:szCs w:val="22"/>
          <w:lang w:val="hr-HR"/>
        </w:rPr>
        <w:t>03</w:t>
      </w:r>
      <w:r w:rsidRPr="00837461">
        <w:rPr>
          <w:sz w:val="22"/>
          <w:szCs w:val="22"/>
          <w:lang w:val="hr-HR"/>
        </w:rPr>
        <w:t xml:space="preserve">. ožujka 2016. godine prijedlog za otvaranje stečajnog postupka nad dužnikom. U prijedlogu se u bitnome navodi da na dan </w:t>
      </w:r>
      <w:r w:rsidR="000060A2">
        <w:rPr>
          <w:sz w:val="22"/>
          <w:szCs w:val="22"/>
          <w:lang w:val="hr-HR"/>
        </w:rPr>
        <w:t>01. ožujka</w:t>
      </w:r>
      <w:r w:rsidRPr="00837461">
        <w:rPr>
          <w:sz w:val="22"/>
          <w:szCs w:val="22"/>
          <w:lang w:val="hr-HR"/>
        </w:rPr>
        <w:t xml:space="preserve"> 2016. godine dužnik u Očevidniku redoslijeda osnova za plaćanje ima evidentirane neizvršene osnove za plaćanje u neprekinutom razdoblju od 120 dana u ukupnom iznosu od </w:t>
      </w:r>
      <w:r w:rsidR="000060A2">
        <w:rPr>
          <w:sz w:val="22"/>
          <w:szCs w:val="22"/>
          <w:lang w:val="hr-HR"/>
        </w:rPr>
        <w:t>221.652,94</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ima račun kod </w:t>
      </w:r>
      <w:r w:rsidR="000060A2">
        <w:rPr>
          <w:sz w:val="22"/>
          <w:szCs w:val="22"/>
          <w:lang w:val="hr-HR"/>
        </w:rPr>
        <w:t>Erste &amp; Steiermarkische bank</w:t>
      </w:r>
      <w:r w:rsidRPr="00837461">
        <w:rPr>
          <w:sz w:val="22"/>
          <w:szCs w:val="22"/>
          <w:lang w:val="hr-HR"/>
        </w:rPr>
        <w:t xml:space="preserve"> d.d.</w:t>
      </w:r>
      <w:r w:rsidR="000060A2">
        <w:rPr>
          <w:sz w:val="22"/>
          <w:szCs w:val="22"/>
          <w:lang w:val="hr-HR"/>
        </w:rPr>
        <w:t xml:space="preserve"> i Splitsk</w:t>
      </w:r>
      <w:r w:rsidR="00C82E91">
        <w:rPr>
          <w:sz w:val="22"/>
          <w:szCs w:val="22"/>
          <w:lang w:val="hr-HR"/>
        </w:rPr>
        <w:t>a</w:t>
      </w:r>
      <w:r w:rsidR="000060A2">
        <w:rPr>
          <w:sz w:val="22"/>
          <w:szCs w:val="22"/>
          <w:lang w:val="hr-HR"/>
        </w:rPr>
        <w:t xml:space="preserve"> bank</w:t>
      </w:r>
      <w:r w:rsidR="00C82E91">
        <w:rPr>
          <w:sz w:val="22"/>
          <w:szCs w:val="22"/>
          <w:lang w:val="hr-HR"/>
        </w:rPr>
        <w:t>a d.d.</w:t>
      </w:r>
      <w:r w:rsidRPr="00837461">
        <w:rPr>
          <w:sz w:val="22"/>
          <w:szCs w:val="22"/>
          <w:lang w:val="hr-HR"/>
        </w:rPr>
        <w:t xml:space="preserve">, da ne raspolaže drugim podacima o imovini, te da </w:t>
      </w:r>
      <w:r w:rsidR="000060A2">
        <w:rPr>
          <w:sz w:val="22"/>
          <w:szCs w:val="22"/>
          <w:lang w:val="hr-HR"/>
        </w:rPr>
        <w:t>ima</w:t>
      </w:r>
      <w:r w:rsidRPr="00837461">
        <w:rPr>
          <w:sz w:val="22"/>
          <w:szCs w:val="22"/>
          <w:lang w:val="hr-HR"/>
        </w:rPr>
        <w:t xml:space="preserve"> zaplijenjenih sredstava na ime predujma za namirenje troškova stečajnog postupka</w:t>
      </w:r>
      <w:r w:rsidR="000060A2">
        <w:rPr>
          <w:sz w:val="22"/>
          <w:szCs w:val="22"/>
          <w:lang w:val="hr-HR"/>
        </w:rPr>
        <w:t xml:space="preserve"> u iznosu  od 5.000,00 kuna</w:t>
      </w:r>
      <w:r w:rsidRPr="00837461">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C82E91">
        <w:rPr>
          <w:b/>
          <w:sz w:val="22"/>
          <w:szCs w:val="22"/>
          <w:lang w:val="hr-HR"/>
        </w:rPr>
        <w:t>12. lipnja 2</w:t>
      </w:r>
      <w:r w:rsidR="000060A2">
        <w:rPr>
          <w:b/>
          <w:sz w:val="22"/>
          <w:szCs w:val="22"/>
          <w:lang w:val="hr-HR"/>
        </w:rPr>
        <w:t>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C82E91">
        <w:rPr>
          <w:sz w:val="22"/>
          <w:szCs w:val="22"/>
          <w:lang w:val="hr-HR"/>
        </w:rPr>
        <w:t>12</w:t>
      </w:r>
      <w:r>
        <w:rPr>
          <w:sz w:val="22"/>
          <w:szCs w:val="22"/>
          <w:lang w:val="hr-HR"/>
        </w:rPr>
        <w:t>.</w:t>
      </w:r>
      <w:r w:rsidR="00C82E91">
        <w:rPr>
          <w:sz w:val="22"/>
          <w:szCs w:val="22"/>
          <w:lang w:val="hr-HR"/>
        </w:rPr>
        <w:t>06</w:t>
      </w:r>
      <w:r w:rsidRPr="009977C8">
        <w:rPr>
          <w:sz w:val="22"/>
          <w:szCs w:val="22"/>
          <w:lang w:val="hr-HR"/>
        </w:rPr>
        <w:t>.201</w:t>
      </w:r>
      <w:r w:rsidR="00C82E91">
        <w:rPr>
          <w:sz w:val="22"/>
          <w:szCs w:val="22"/>
          <w:lang w:val="hr-HR"/>
        </w:rPr>
        <w:t>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rPr>
      </w:pPr>
      <w:r>
        <w:rPr>
          <w:sz w:val="22"/>
          <w:szCs w:val="22"/>
        </w:rPr>
        <w:t xml:space="preserve">- </w:t>
      </w:r>
      <w:r w:rsidR="000060A2">
        <w:rPr>
          <w:sz w:val="22"/>
          <w:szCs w:val="22"/>
          <w:lang w:val="en-AU"/>
        </w:rPr>
        <w:t>Zdenko</w:t>
      </w:r>
      <w:r w:rsidR="00C82E91">
        <w:rPr>
          <w:sz w:val="22"/>
          <w:szCs w:val="22"/>
          <w:lang w:val="en-AU"/>
        </w:rPr>
        <w:t xml:space="preserve"> Lovrić, Split, Put Skalica 37</w:t>
      </w:r>
      <w:r w:rsidR="000060A2">
        <w:rPr>
          <w:sz w:val="22"/>
          <w:szCs w:val="22"/>
          <w:lang w:val="en-AU"/>
        </w:rPr>
        <w:t>,</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pPr>
        <w:pStyle w:val="Tijeloteksta"/>
        <w:rPr>
          <w:sz w:val="22"/>
          <w:szCs w:val="22"/>
        </w:rPr>
      </w:pPr>
      <w:r>
        <w:rPr>
          <w:sz w:val="22"/>
          <w:szCs w:val="22"/>
        </w:rPr>
        <w:t>- Erste &amp; Steiermarkische bank</w:t>
      </w:r>
      <w:r w:rsidR="001708D8" w:rsidRPr="00E23D42">
        <w:rPr>
          <w:sz w:val="22"/>
          <w:szCs w:val="22"/>
        </w:rPr>
        <w:t xml:space="preserve"> d.d., putem e oglasne ploče,</w:t>
      </w:r>
    </w:p>
    <w:p w:rsidRDefault="000060A2" w:rsidP="001708D8" w:rsidR="000060A2">
      <w:pPr>
        <w:pStyle w:val="Tijeloteksta"/>
        <w:rPr>
          <w:sz w:val="22"/>
          <w:szCs w:val="22"/>
        </w:rPr>
      </w:pPr>
      <w:r>
        <w:rPr>
          <w:sz w:val="22"/>
          <w:szCs w:val="22"/>
        </w:rPr>
        <w:t>- Splitska banka d.d., putem e oglasne ploče,</w:t>
      </w:r>
    </w:p>
    <w:p w:rsidRDefault="001708D8" w:rsidP="001708D8" w:rsidR="001708D8" w:rsidRPr="00086A8D">
      <w:pPr>
        <w:pStyle w:val="Tijeloteksta"/>
        <w:rPr>
          <w:sz w:val="22"/>
          <w:szCs w:val="22"/>
        </w:rPr>
      </w:pPr>
      <w:r w:rsidRPr="00E23D42">
        <w:rPr>
          <w:sz w:val="22"/>
          <w:szCs w:val="22"/>
        </w:rPr>
        <w:t>- mrežna stranica e oglasna ploča</w:t>
      </w:r>
      <w:r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702A">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0060A2">
      <w:rPr>
        <w:b/>
        <w:sz w:val="22"/>
        <w:szCs w:val="22"/>
        <w:lang w:val="hr-HR"/>
      </w:rPr>
      <w:t>647/2016-</w:t>
    </w:r>
    <w:r w:rsidR="00E373EF">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02A"/>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82E91"/>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373EF"/>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702A"/>
    <w:rPr>
      <w:color w:val="808080"/>
      <w:bdr w:space="0" w:sz="0" w:color="auto" w:val="none"/>
      <w:shd w:fill="auto" w:color="auto" w:val="clear"/>
    </w:rPr>
  </w:style>
  <w:style w:customStyle="true" w:styleId="eSPISCCParagraphDefaultFont" w:type="character">
    <w:name w:val="eSPIS_CC_Paragraph Default Font"/>
    <w:basedOn w:val="Zadanifontodlomka"/>
    <w:rsid w:val="005D702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D702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D702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702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702A"/>
    <w:rPr>
      <w:color w:val="808080"/>
      <w:bdr w:color="auto" w:space="0" w:sz="0" w:val="none"/>
      <w:shd w:color="auto" w:fill="auto" w:val="clear"/>
    </w:rPr>
  </w:style>
  <w:style w:customStyle="1" w:styleId="eSPISCCParagraphDefaultFont" w:type="character">
    <w:name w:val="eSPIS_CC_Paragraph Default Font"/>
    <w:basedOn w:val="Zadanifontodlomka"/>
    <w:rsid w:val="005D702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D702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D702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702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St-647/2016</izvorni_sadrzaj>
    <derivirana_varijabla naziv="DomainObject.Predmet.OznakaBroj_1">St-647/2016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RAJ NAUTIKA za trgovinu i usluge, društvo s ograničenom odgovornošću</izvorni_sadrzaj>
    <derivirana_varijabla naziv="DomainObject.Predmet.ProtustrankaFormated_1">  RAJ NAUTIKA za trgovinu i usluge, društvo s ograničenom odgovornošću</derivirana_varijabla>
  </DomainObject.Predmet.ProtustrankaFormated>
  <DomainObject.Predmet.ProtustrankaFormatedOIB>
    <izvorni_sadrzaj>  RAJ NAUTIKA za trgovinu i usluge, društvo s ograničenom odgovornošću, OIB 65796789809</izvorni_sadrzaj>
    <derivirana_varijabla naziv="DomainObject.Predmet.ProtustrankaFormatedOIB_1">  RAJ NAUTIKA za trgovinu i usluge, društvo s ograničenom odgovornošću, OIB 65796789809</derivirana_varijabla>
  </DomainObject.Predmet.ProtustrankaFormatedOIB>
  <DomainObject.Predmet.ProtustrankaFormatedWithAdress>
    <izvorni_sadrzaj> RAJ NAUTIKA za trgovinu i usluge, društvo s ograničenom odgovornošću, Hektorovićeva ulica 11/B, 21210 Solin</izvorni_sadrzaj>
    <derivirana_varijabla naziv="DomainObject.Predmet.ProtustrankaFormatedWithAdress_1"> RAJ NAUTIKA za trgovinu i usluge, društvo s ograničenom odgovornošću, Hektorovićeva ulica 11/B, 21210 Solin</derivirana_varijabla>
  </DomainObject.Predmet.ProtustrankaFormatedWithAdress>
  <DomainObject.Predmet.ProtustrankaFormatedWithAdressOIB>
    <izvorni_sadrzaj> RAJ NAUTIKA za trgovinu i usluge, društvo s ograničenom odgovornošću, OIB 65796789809, Hektorovićeva ulica 11/B, 21210 Solin</izvorni_sadrzaj>
    <derivirana_varijabla naziv="DomainObject.Predmet.ProtustrankaFormatedWithAdressOIB_1"> RAJ NAUTIKA za trgovinu i usluge, društvo s ograničenom odgovornošću, OIB 65796789809, Hektorovićeva ulica 11/B, 21210 Solin</derivirana_varijabla>
  </DomainObject.Predmet.ProtustrankaFormatedWithAdressOIB>
  <DomainObject.Predmet.ProtustrankaWithAdress>
    <izvorni_sadrzaj>RAJ NAUTIKA za trgovinu i usluge, društvo s ograničenom odgovornošću Hektorovićeva ulica 11/B, 21210 Solin</izvorni_sadrzaj>
    <derivirana_varijabla naziv="DomainObject.Predmet.ProtustrankaWithAdress_1">RAJ NAUTIKA za trgovinu i usluge, društvo s ograničenom odgovornošću Hektorovićeva ulica 11/B, 21210 Solin</derivirana_varijabla>
  </DomainObject.Predmet.ProtustrankaWithAdress>
  <DomainObject.Predmet.ProtustrankaWithAdressOIB>
    <izvorni_sadrzaj>RAJ NAUTIKA za trgovinu i usluge, društvo s ograničenom odgovornošću, OIB 65796789809, Hektorovićeva ulica 11/B, 21210 Solin</izvorni_sadrzaj>
    <derivirana_varijabla naziv="DomainObject.Predmet.ProtustrankaWithAdressOIB_1">RAJ NAUTIKA za trgovinu i usluge, društvo s ograničenom odgovornošću, OIB 65796789809, Hektorovićeva ulica 11/B, 21210 Solin</derivirana_varijabla>
  </DomainObject.Predmet.ProtustrankaWithAdressOIB>
  <DomainObject.Predmet.ProtustrankaNazivFormated>
    <izvorni_sadrzaj>RAJ NAUTIKA za trgovinu i usluge, društvo s ograničenom odgovornošću</izvorni_sadrzaj>
    <derivirana_varijabla naziv="DomainObject.Predmet.ProtustrankaNazivFormated_1">RAJ NAUTIKA za trgovinu i usluge, društvo s ograničenom odgovornošću</derivirana_varijabla>
  </DomainObject.Predmet.ProtustrankaNazivFormated>
  <DomainObject.Predmet.ProtustrankaNazivFormatedOIB>
    <izvorni_sadrzaj>RAJ NAUTIKA za trgovinu i usluge, društvo s ograničenom odgovornošću, OIB 65796789809</izvorni_sadrzaj>
    <derivirana_varijabla naziv="DomainObject.Predmet.ProtustrankaNazivFormatedOIB_1">RAJ NAUTIKA za trgovinu i usluge, društvo s ograničenom odgovornošću, OIB 65796789809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221652.94</izvorni_sadrzaj>
    <derivirana_varijabla naziv="DomainObject.Predmet.TrenutnaVrijednost_1">221652.94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RAJ NAUTIKA za trgovinu i usluge, društvo s ograničenom odgovornošću</item>
    </izvorni_sadrzaj>
    <derivirana_varijabla naziv="DomainObject.Predmet.ProtuStrankaListFormated_1">
      <item>RAJ NAUTIKA za trgovinu i usluge, društvo s ograničenom odgovornošću</item>
    </derivirana_varijabla>
  </DomainObject.Predmet.ProtuStrankaListFormated>
  <DomainObject.Predmet.ProtuStrankaListFormatedOIB>
    <izvorni_sadrzaj>
      <item>RAJ NAUTIKA za trgovinu i usluge, društvo s ograničenom odgovornošću, OIB 65796789809</item>
    </izvorni_sadrzaj>
    <derivirana_varijabla naziv="DomainObject.Predmet.ProtuStrankaListFormatedOIB_1">
      <item>RAJ NAUTIKA za trgovinu i usluge, društvo s ograničenom odgovornošću, OIB 65796789809</item>
    </derivirana_varijabla>
  </DomainObject.Predmet.ProtuStrankaListFormatedOIB>
  <DomainObject.Predmet.ProtuStrankaListFormatedWithAdress>
    <izvorni_sadrzaj>
      <item>RAJ NAUTIKA za trgovinu i usluge, društvo s ograničenom odgovornošću, Hektorovićeva ulica 11/B, 21210 Solin</item>
    </izvorni_sadrzaj>
    <derivirana_varijabla naziv="DomainObject.Predmet.ProtuStrankaListFormatedWithAdress_1">
      <item>RAJ NAUTIKA za trgovinu i usluge, društvo s ograničenom odgovornošću, Hektorovićeva ulica 11/B, 21210 Solin</item>
    </derivirana_varijabla>
  </DomainObject.Predmet.ProtuStrankaListFormatedWithAdress>
  <DomainObject.Predmet.ProtuStrankaListFormatedWithAdressOIB>
    <izvorni_sadrzaj>
      <item>RAJ NAUTIKA za trgovinu i usluge, društvo s ograničenom odgovornošću, OIB 65796789809, Hektorovićeva ulica 11/B, 21210 Solin</item>
    </izvorni_sadrzaj>
    <derivirana_varijabla naziv="DomainObject.Predmet.ProtuStrankaListFormatedWithAdressOIB_1">
      <item>RAJ NAUTIKA za trgovinu i usluge, društvo s ograničenom odgovornošću, OIB 65796789809, Hektorovićeva ulica 11/B, 21210 Solin</item>
    </derivirana_varijabla>
  </DomainObject.Predmet.ProtuStrankaListFormatedWithAdressOIB>
  <DomainObject.Predmet.ProtuStrankaListNazivFormated>
    <izvorni_sadrzaj>
      <item>RAJ NAUTIKA za trgovinu i usluge, društvo s ograničenom odgovornošću</item>
    </izvorni_sadrzaj>
    <derivirana_varijabla naziv="DomainObject.Predmet.ProtuStrankaListNazivFormated_1">
      <item>RAJ NAUTIKA za trgovinu i usluge, društvo s ograničenom odgovornošću</item>
    </derivirana_varijabla>
  </DomainObject.Predmet.ProtuStrankaListNazivFormated>
  <DomainObject.Predmet.ProtuStrankaListNazivFormatedOIB>
    <izvorni_sadrzaj>
      <item>RAJ NAUTIKA za trgovinu i usluge, društvo s ograničenom odgovornošću, OIB 65796789809</item>
    </izvorni_sadrzaj>
    <derivirana_varijabla naziv="DomainObject.Predmet.ProtuStrankaListNazivFormatedOIB_1">
      <item>RAJ NAUTIKA za trgovinu i usluge, društvo s ograničenom odgovornošću, OIB 65796789809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RAJ NAUTIKA za trgovinu i usluge, društvo s ograničenom odgovornošću</izvorni_sadrzaj>
    <derivirana_varijabla naziv="DomainObject.Predmet.ProtustrankaIDrugi_1">RAJ NAUTIKA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RAJ NAUTIKA za trgovinu i usluge, društvo s ograničenom odgovornošću, OIB 65796789809, Hektorovićeva ulica 11/B, 21210 Solin</izvorni_sadrzaj>
    <derivirana_varijabla naziv="DomainObject.Predmet.ProtustrankaIDrugiAdressOIB_1">RAJ NAUTIKA za trgovinu i usluge, društvo s ograničenom odgovornošću, OIB 65796789809, Hektorovićeva ulica 11/B,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 NAUTIKA za trgovinu i usluge, društvo s ograničenom odgovornošću</item>
      <item>FINANCIJSKA AGENCIJA, RC SPLIT</item>
    </izvorni_sadrzaj>
    <derivirana_varijabla naziv="DomainObject.Predmet.SudioniciListNaziv_1">
      <item>RAJ NAUTIKA za trgovinu i usluge, društvo s ograničenom odgovornošću</item>
      <item>FINANCIJSKA AGENCIJA, RC SPLIT</item>
    </derivirana_varijabla>
  </DomainObject.Predmet.SudioniciListNaziv>
  <DomainObject.Predmet.SudioniciListAdressOIB>
    <izvorni_sadrzaj>
      <item>RAJ NAUTIKA za trgovinu i usluge, društvo s ograničenom odgovornošću, OIB 65796789809, Hektorovićeva ulica 11/B,21210 Solin</item>
      <item>FINANCIJSKA AGENCIJA, RC SPLIT, OIB 85821130368, Mažuranićevo šetalište 24 b,21000 Split</item>
    </izvorni_sadrzaj>
    <derivirana_varijabla naziv="DomainObject.Predmet.SudioniciListAdressOIB_1">
      <item>RAJ NAUTIKA za trgovinu i usluge, društvo s ograničenom odgovornošću, OIB 65796789809, Hektorovićeva ulica 11/B,21210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65796789809</item>
      <item>, OIB 85821130368</item>
    </izvorni_sadrzaj>
    <derivirana_varijabla naziv="DomainObject.Predmet.SudioniciListNazivOIB_1">
      <item>, OIB 65796789809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DDD3C-F355-411B-8B33-D3CC7EA2D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974</properties:Words>
  <properties:Characters>5300</properties:Characters>
  <properties:Lines>133</properties:Lines>
  <properties:Paragraphs>49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2016-10-04T12:59:00Z</cp:lastPrinted>
  <dcterms:modified xmlns:xsi="http://www.w3.org/2001/XMLSchema-instance" xsi:type="dcterms:W3CDTF">2017-06-12T13:04:00Z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