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86b485" w14:paraId="e86b48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C7238">
        <w:rPr>
          <w:rFonts w:hAnsi="Times New Roman" w:ascii="Times New Roman"/>
          <w:b/>
          <w:sz w:val="24"/>
          <w:szCs w:val="24"/>
        </w:rPr>
        <w:t>907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C7238">
        <w:rPr>
          <w:rFonts w:hAnsi="Times New Roman" w:ascii="Times New Roman"/>
          <w:sz w:val="24"/>
          <w:szCs w:val="24"/>
        </w:rPr>
        <w:t>907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C7238" w:rsidRPr="000C7238">
        <w:rPr>
          <w:rFonts w:hAnsi="Times New Roman" w:ascii="Times New Roman"/>
          <w:sz w:val="24"/>
          <w:szCs w:val="24"/>
        </w:rPr>
        <w:t>GRUPONKO j.d.o.o.</w:t>
      </w:r>
      <w:r w:rsidR="000C7238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95255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C7238" w:rsidRPr="000C7238">
        <w:rPr>
          <w:rFonts w:hAnsi="Times New Roman" w:ascii="Times New Roman"/>
          <w:sz w:val="24"/>
          <w:szCs w:val="24"/>
        </w:rPr>
        <w:t>40885502380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378F3"/>
    <w:rsid w:val="001B5718"/>
    <w:rsid w:val="00214596"/>
    <w:rsid w:val="00225C0E"/>
    <w:rsid w:val="002438BA"/>
    <w:rsid w:val="002656B8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8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78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78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78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8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78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78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78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GRUPONKO j.d.o.o.</izvorni_sadrzaj>
    <derivirana_varijabla naziv="DomainObject.Predmet.ProtustrankaFormated_1">  GRUPONKO j.d.o.o.</derivirana_varijabla>
  </DomainObject.Predmet.ProtustrankaFormated>
  <DomainObject.Predmet.ProtustrankaFormatedOIB>
    <izvorni_sadrzaj>  GRUPONKO j.d.o.o., OIB 40885502380</izvorni_sadrzaj>
    <derivirana_varijabla naziv="DomainObject.Predmet.ProtustrankaFormatedOIB_1">  GRUPONKO j.d.o.o., OIB 40885502380</derivirana_varijabla>
  </DomainObject.Predmet.ProtustrankaFormatedOIB>
  <DomainObject.Predmet.ProtustrankaFormatedWithAdress>
    <izvorni_sadrzaj> GRUPONKO j.d.o.o., Osječka 92, 10000 Zagreb</izvorni_sadrzaj>
    <derivirana_varijabla naziv="DomainObject.Predmet.ProtustrankaFormatedWithAdress_1"> GRUPONKO j.d.o.o., Osječka 92, 10000 Zagreb</derivirana_varijabla>
  </DomainObject.Predmet.ProtustrankaFormatedWithAdress>
  <DomainObject.Predmet.ProtustrankaFormatedWithAdressOIB>
    <izvorni_sadrzaj> GRUPONKO j.d.o.o., OIB 40885502380, Osječka 92, 10000 Zagreb</izvorni_sadrzaj>
    <derivirana_varijabla naziv="DomainObject.Predmet.ProtustrankaFormatedWithAdressOIB_1"> GRUPONKO j.d.o.o., OIB 40885502380, Osječka 92, 10000 Zagreb</derivirana_varijabla>
  </DomainObject.Predmet.ProtustrankaFormatedWithAdressOIB>
  <DomainObject.Predmet.ProtustrankaWithAdress>
    <izvorni_sadrzaj>GRUPONKO j.d.o.o. Osječka 92, 10000 Zagreb</izvorni_sadrzaj>
    <derivirana_varijabla naziv="DomainObject.Predmet.ProtustrankaWithAdress_1">GRUPONKO j.d.o.o. Osječka 92, 10000 Zagreb</derivirana_varijabla>
  </DomainObject.Predmet.ProtustrankaWithAdress>
  <DomainObject.Predmet.ProtustrankaWithAdressOIB>
    <izvorni_sadrzaj>GRUPONKO j.d.o.o., OIB 40885502380, Osječka 92, 10000 Zagreb</izvorni_sadrzaj>
    <derivirana_varijabla naziv="DomainObject.Predmet.ProtustrankaWithAdressOIB_1">GRUPONKO j.d.o.o., OIB 40885502380, Osječka 92, 10000 Zagreb</derivirana_varijabla>
  </DomainObject.Predmet.ProtustrankaWithAdressOIB>
  <DomainObject.Predmet.ProtustrankaNazivFormated>
    <izvorni_sadrzaj>GRUPONKO j.d.o.o.</izvorni_sadrzaj>
    <derivirana_varijabla naziv="DomainObject.Predmet.ProtustrankaNazivFormated_1">GRUPONKO j.d.o.o.</derivirana_varijabla>
  </DomainObject.Predmet.ProtustrankaNazivFormated>
  <DomainObject.Predmet.ProtustrankaNazivFormatedOIB>
    <izvorni_sadrzaj>GRUPONKO j.d.o.o., OIB 40885502380</izvorni_sadrzaj>
    <derivirana_varijabla naziv="DomainObject.Predmet.ProtustrankaNazivFormatedOIB_1">GRUPONKO j.d.o.o., OIB 40885502380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GRUPONKO j.d.o.o.</item>
    </izvorni_sadrzaj>
    <derivirana_varijabla naziv="DomainObject.Predmet.ProtuStrankaListFormated_1">
      <item>GRUPONKO j.d.o.o.</item>
    </derivirana_varijabla>
  </DomainObject.Predmet.ProtuStrankaListFormated>
  <DomainObject.Predmet.ProtuStrankaListFormatedOIB>
    <izvorni_sadrzaj>
      <item>GRUPONKO j.d.o.o., OIB 40885502380</item>
    </izvorni_sadrzaj>
    <derivirana_varijabla naziv="DomainObject.Predmet.ProtuStrankaListFormatedOIB_1">
      <item>GRUPONKO j.d.o.o., OIB 40885502380</item>
    </derivirana_varijabla>
  </DomainObject.Predmet.ProtuStrankaListFormatedOIB>
  <DomainObject.Predmet.ProtuStrankaListFormatedWithAdress>
    <izvorni_sadrzaj>
      <item>GRUPONKO j.d.o.o., Osječka 92, 10000 Zagreb</item>
    </izvorni_sadrzaj>
    <derivirana_varijabla naziv="DomainObject.Predmet.ProtuStrankaListFormatedWithAdress_1">
      <item>GRUPONKO j.d.o.o., Osječka 92, 10000 Zagreb</item>
    </derivirana_varijabla>
  </DomainObject.Predmet.ProtuStrankaListFormatedWithAdress>
  <DomainObject.Predmet.ProtuStrankaListFormatedWithAdressOIB>
    <izvorni_sadrzaj>
      <item>GRUPONKO j.d.o.o., OIB 40885502380, Osječka 92, 10000 Zagreb</item>
    </izvorni_sadrzaj>
    <derivirana_varijabla naziv="DomainObject.Predmet.ProtuStrankaListFormatedWithAdressOIB_1">
      <item>GRUPONKO j.d.o.o., OIB 40885502380, Osječka 92, 10000 Zagreb</item>
    </derivirana_varijabla>
  </DomainObject.Predmet.ProtuStrankaListFormatedWithAdressOIB>
  <DomainObject.Predmet.ProtuStrankaListNazivFormated>
    <izvorni_sadrzaj>
      <item>GRUPONKO j.d.o.o.</item>
    </izvorni_sadrzaj>
    <derivirana_varijabla naziv="DomainObject.Predmet.ProtuStrankaListNazivFormated_1">
      <item>GRUPONKO j.d.o.o.</item>
    </derivirana_varijabla>
  </DomainObject.Predmet.ProtuStrankaListNazivFormated>
  <DomainObject.Predmet.ProtuStrankaListNazivFormatedOIB>
    <izvorni_sadrzaj>
      <item>GRUPONKO j.d.o.o., OIB 40885502380</item>
    </izvorni_sadrzaj>
    <derivirana_varijabla naziv="DomainObject.Predmet.ProtuStrankaListNazivFormatedOIB_1">
      <item>GRUPONKO j.d.o.o., OIB 40885502380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GRUPONKO j.d.o.o.</izvorni_sadrzaj>
    <derivirana_varijabla naziv="DomainObject.Predmet.ProtustrankaIDrugi_1">GRUPONKO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GRUPONKO j.d.o.o., OIB 40885502380, Osječka 92, 10000 Zagreb</izvorni_sadrzaj>
    <derivirana_varijabla naziv="DomainObject.Predmet.ProtustrankaIDrugiAdressOIB_1">GRUPONKO j.d.o.o., OIB 40885502380, Osječka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GRUPONKO j.d.o.o.</item>
    </izvorni_sadrzaj>
    <derivirana_varijabla naziv="DomainObject.Predmet.SudioniciListNaziv_1">
      <item>FINA Regionalni centar Zagreb</item>
      <item>GRUPONKO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GRUPONKO j.d.o.o., OIB 40885502380, Osječka 92,10000 Zagreb</item>
    </izvorni_sadrzaj>
    <derivirana_varijabla naziv="DomainObject.Predmet.SudioniciListAdressOIB_1">
      <item>FINA Regionalni centar Zagreb, OIB 85821130368, Trg svibanjskih žrtava 1995. 1,10000 Zagreb</item>
      <item>GRUPONKO j.d.o.o., OIB 40885502380, Osječka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40885502380</item>
    </izvorni_sadrzaj>
    <derivirana_varijabla naziv="DomainObject.Predmet.SudioniciListNazivOIB_1">
      <item>, OIB 85821130368</item>
      <item>, OIB 40885502380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2016-04-15T08:44:00Z</cp:lastPrinted>
  <dcterms:modified xmlns:xsi="http://www.w3.org/2001/XMLSchema-instance" xsi:type="dcterms:W3CDTF">2016-04-15T08:45:00Z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