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D46953" w:rsidRPr="00C61EDF">
        <w:trPr>
          <w:trHeight w:val="2231"/>
        </w:trPr>
        <w:tc>
          <w:tcPr>
            <w:tcW w:type="dxa" w:w="3369"/>
            <w:vAlign w:val="center"/>
          </w:tcPr>
          <w:p w:rsidRDefault="00D46953" w:rsidP="00A66C00" w:rsidR="00D46953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D46953" w:rsidP="00A66C00" w:rsidR="00D46953" w:rsidRPr="00F24FD8">
            <w:pPr>
              <w:spacing w:before="100"/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REPUBLIKA HRVATSKA</w:t>
            </w:r>
          </w:p>
          <w:p w:rsidRDefault="00D46953" w:rsidP="00A66C00" w:rsidR="00D46953" w:rsidRPr="00F24FD8">
            <w:pPr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TRGOVAČKI SUD U SPLITU</w:t>
            </w:r>
          </w:p>
          <w:p w:rsidRDefault="00D46953" w:rsidP="00DA5B9D" w:rsidR="00D46953" w:rsidRPr="00C61EDF">
            <w:r w:rsidRPr="00F24FD8">
              <w:rPr>
                <w:sz w:val="24"/>
                <w:szCs w:val="24"/>
              </w:rPr>
              <w:t>Split, Sukoišanska 6</w:t>
            </w:r>
          </w:p>
        </w:tc>
        <w:tc>
          <w:tcPr>
            <w:tcW w:type="dxa" w:w="5811"/>
          </w:tcPr>
          <w:p w:rsidRDefault="00D46953" w:rsidP="00DA5B9D" w:rsidR="00D46953">
            <w:pPr>
              <w:jc w:val="both"/>
            </w:pPr>
          </w:p>
          <w:p w:rsidRDefault="00D46953" w:rsidP="00DA5B9D" w:rsidR="00D46953">
            <w:pPr>
              <w:jc w:val="both"/>
            </w:pPr>
          </w:p>
          <w:p w:rsidRDefault="00D46953" w:rsidP="00DA5B9D" w:rsidR="00D46953">
            <w:pPr>
              <w:jc w:val="both"/>
            </w:pPr>
          </w:p>
          <w:p w:rsidRDefault="00D46953" w:rsidP="00DA5B9D" w:rsidR="00D46953">
            <w:pPr>
              <w:jc w:val="right"/>
            </w:pPr>
          </w:p>
          <w:p w:rsidRDefault="00D46953" w:rsidP="00DA5B9D" w:rsidR="00D46953">
            <w:pPr>
              <w:jc w:val="right"/>
            </w:pPr>
          </w:p>
          <w:p w:rsidRDefault="00D46953" w:rsidP="00DA5B9D" w:rsidR="00D46953">
            <w:pPr>
              <w:jc w:val="right"/>
              <w:rPr>
                <w:noProof/>
              </w:rPr>
            </w:pPr>
          </w:p>
          <w:p w:rsidRDefault="00D46953" w:rsidP="00DA5B9D" w:rsidR="00D46953">
            <w:pPr>
              <w:jc w:val="right"/>
              <w:rPr>
                <w:noProof/>
              </w:rPr>
            </w:pPr>
          </w:p>
          <w:p w:rsidRDefault="00D46953" w:rsidP="00DA5B9D" w:rsidR="00D46953">
            <w:pPr>
              <w:jc w:val="right"/>
              <w:rPr>
                <w:noProof/>
                <w:sz w:val="24"/>
              </w:rPr>
            </w:pPr>
          </w:p>
          <w:p w:rsidRDefault="00D46953" w:rsidP="00F0061B" w:rsidR="00D46953" w:rsidRPr="00E003B6">
            <w:pPr>
              <w:jc w:val="right"/>
              <w:rPr>
                <w:noProof/>
                <w:sz w:val="24"/>
                <w:szCs w:val="24"/>
              </w:rPr>
            </w:pPr>
            <w:r w:rsidRPr="00E003B6">
              <w:rPr>
                <w:noProof/>
                <w:sz w:val="24"/>
                <w:szCs w:val="24"/>
              </w:rPr>
              <w:t>Poslovni broj: 11.St-</w:t>
            </w:r>
            <w:r w:rsidR="00F0061B">
              <w:rPr>
                <w:noProof/>
                <w:sz w:val="24"/>
                <w:szCs w:val="24"/>
              </w:rPr>
              <w:t>1501</w:t>
            </w:r>
            <w:r>
              <w:rPr>
                <w:noProof/>
                <w:sz w:val="24"/>
                <w:szCs w:val="24"/>
              </w:rPr>
              <w:t>/</w:t>
            </w:r>
            <w:r w:rsidRPr="00E003B6">
              <w:rPr>
                <w:noProof/>
                <w:sz w:val="24"/>
                <w:szCs w:val="24"/>
              </w:rPr>
              <w:t>20</w:t>
            </w:r>
            <w:r>
              <w:rPr>
                <w:noProof/>
                <w:sz w:val="24"/>
                <w:szCs w:val="24"/>
              </w:rPr>
              <w:t>16</w:t>
            </w:r>
          </w:p>
        </w:tc>
      </w:tr>
    </w:tbl>
    <w:p w14:textId="0eaf2d8" w14:paraId="0eaf2d8" w:rsidRDefault="008B157B" w:rsidP="008B157B" w:rsidR="008B157B" w:rsidRPr="00564E07">
      <w:pPr>
        <w15:collapsed w:val="false"/>
      </w:pPr>
    </w:p>
    <w:p w:rsidRDefault="008B157B" w:rsidP="0099066A" w:rsidR="008B157B" w:rsidRPr="00564E07">
      <w:pPr>
        <w:pStyle w:val="Naslov1"/>
        <w:spacing w:after="200" w:before="180"/>
        <w:rPr>
          <w:b w:val="false"/>
        </w:rPr>
      </w:pPr>
      <w:r w:rsidRPr="00564E07">
        <w:rPr>
          <w:b w:val="false"/>
        </w:rPr>
        <w:t>R E P U B L I K A   H R V A T S K A</w:t>
      </w:r>
    </w:p>
    <w:p w:rsidRDefault="00BB0EC2" w:rsidP="0099066A" w:rsidR="008B157B" w:rsidRPr="00564E07">
      <w:pPr>
        <w:pStyle w:val="Naslov2"/>
        <w:spacing w:after="200" w:before="180"/>
        <w:rPr>
          <w:bCs/>
          <w:szCs w:val="24"/>
        </w:rPr>
      </w:pPr>
      <w:r>
        <w:rPr>
          <w:bCs/>
          <w:szCs w:val="24"/>
        </w:rPr>
        <w:t>Z A K L J U Č A K</w:t>
      </w:r>
    </w:p>
    <w:p w:rsidRDefault="008B157B" w:rsidP="008B157B" w:rsidR="00081C61" w:rsidRPr="00564E07">
      <w:pPr>
        <w:pStyle w:val="Tijeloteksta"/>
        <w:rPr>
          <w:lang w:val="hr-HR"/>
        </w:rPr>
      </w:pPr>
      <w:r w:rsidRPr="00564E07">
        <w:rPr>
          <w:lang w:val="hr-HR"/>
        </w:rPr>
        <w:tab/>
        <w:t>Trgovački sud u Splitu, po sutkinji Ani Golub Gruić, povodom pr</w:t>
      </w:r>
      <w:r w:rsidR="00116FE0">
        <w:rPr>
          <w:lang w:val="hr-HR"/>
        </w:rPr>
        <w:t>ijedlog</w:t>
      </w:r>
      <w:r w:rsidRPr="00564E07">
        <w:rPr>
          <w:lang w:val="hr-HR"/>
        </w:rPr>
        <w:t>a</w:t>
      </w:r>
      <w:r w:rsidR="00C52CA1">
        <w:rPr>
          <w:lang w:val="hr-HR"/>
        </w:rPr>
        <w:t xml:space="preserve"> Financijske Agencije, </w:t>
      </w:r>
      <w:r w:rsidR="002D62E7">
        <w:rPr>
          <w:lang w:val="hr-HR"/>
        </w:rPr>
        <w:t xml:space="preserve">Regionalni centar Split, </w:t>
      </w:r>
      <w:r w:rsidR="00C52CA1">
        <w:rPr>
          <w:lang w:val="hr-HR"/>
        </w:rPr>
        <w:t>OIB: 85821130368,</w:t>
      </w:r>
      <w:r w:rsidRPr="00564E07">
        <w:rPr>
          <w:lang w:val="hr-HR"/>
        </w:rPr>
        <w:t xml:space="preserve"> </w:t>
      </w:r>
      <w:r w:rsidR="00081C61" w:rsidRPr="00564E07">
        <w:rPr>
          <w:lang w:val="hr-HR"/>
        </w:rPr>
        <w:t>za otvaranje stečajnog postupka nad dužnikom</w:t>
      </w:r>
      <w:r w:rsidR="00F21153" w:rsidRPr="00F21153">
        <w:t xml:space="preserve"> </w:t>
      </w:r>
      <w:r w:rsidR="00F0061B" w:rsidRPr="00F0061B">
        <w:rPr>
          <w:lang w:val="hr-HR"/>
        </w:rPr>
        <w:t>AEROLIT, d.o.o., OIB: 15966468785, Grubine, Dr. Franje Tuđmana 26A</w:t>
      </w:r>
      <w:r w:rsidR="00C459D9" w:rsidRPr="00C459D9">
        <w:rPr>
          <w:lang w:val="hr-HR"/>
        </w:rPr>
        <w:t xml:space="preserve">, </w:t>
      </w:r>
      <w:r w:rsidR="00F0061B">
        <w:rPr>
          <w:lang w:val="hr-HR"/>
        </w:rPr>
        <w:t>3</w:t>
      </w:r>
      <w:r w:rsidR="00D46953">
        <w:rPr>
          <w:szCs w:val="24"/>
          <w:lang w:val="hr-HR"/>
        </w:rPr>
        <w:t>1. siječnja 2018.</w:t>
      </w:r>
      <w:r w:rsidR="00081C61" w:rsidRPr="00564E07">
        <w:rPr>
          <w:szCs w:val="24"/>
          <w:lang w:val="hr-HR"/>
        </w:rPr>
        <w:t xml:space="preserve"> </w:t>
      </w:r>
    </w:p>
    <w:p w:rsidRDefault="00BB0EC2" w:rsidP="00D46953" w:rsidR="00381069">
      <w:pPr>
        <w:spacing w:after="240" w:before="240"/>
        <w:jc w:val="center"/>
      </w:pPr>
      <w:r>
        <w:t>z a k l j u č i</w:t>
      </w:r>
      <w:r w:rsidR="00381069" w:rsidRPr="00564E07">
        <w:t xml:space="preserve"> o   j e</w:t>
      </w:r>
    </w:p>
    <w:p w:rsidRDefault="00595F34" w:rsidP="002D62E7" w:rsidR="00595F34" w:rsidRPr="00595F34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  I. Ročište radi </w:t>
      </w:r>
      <w:r w:rsidR="00560FD8">
        <w:rPr>
          <w:rFonts w:cs="Times New Roman" w:eastAsia="Times New Roman"/>
          <w:szCs w:val="24"/>
          <w:lang w:eastAsia="hr-HR"/>
        </w:rPr>
        <w:t>očitovanj</w:t>
      </w:r>
      <w:r w:rsidRPr="00595F34">
        <w:rPr>
          <w:rFonts w:cs="Times New Roman" w:eastAsia="Times New Roman"/>
          <w:szCs w:val="24"/>
          <w:lang w:eastAsia="hr-HR"/>
        </w:rPr>
        <w:t xml:space="preserve">a o prijedlogu za otvaranje stečajnog postupka nad dužnikom određuje se za </w:t>
      </w:r>
      <w:r w:rsidR="00F0061B">
        <w:rPr>
          <w:rFonts w:cs="Times New Roman" w:eastAsia="Times New Roman"/>
          <w:szCs w:val="24"/>
          <w:lang w:eastAsia="hr-HR"/>
        </w:rPr>
        <w:t>6. ožujka</w:t>
      </w:r>
      <w:r w:rsidR="00D46953">
        <w:rPr>
          <w:rFonts w:cs="Times New Roman" w:eastAsia="Times New Roman"/>
          <w:szCs w:val="24"/>
          <w:lang w:eastAsia="hr-HR"/>
        </w:rPr>
        <w:t xml:space="preserve"> 2018.</w:t>
      </w:r>
      <w:r>
        <w:t xml:space="preserve"> </w:t>
      </w:r>
      <w:r w:rsidRPr="00564E07">
        <w:t>u</w:t>
      </w:r>
      <w:r>
        <w:t xml:space="preserve"> </w:t>
      </w:r>
      <w:r w:rsidR="00D46953">
        <w:t>1</w:t>
      </w:r>
      <w:r w:rsidR="00F0061B">
        <w:t>2</w:t>
      </w:r>
      <w:r w:rsidR="00067174">
        <w:t>:</w:t>
      </w:r>
      <w:r w:rsidR="00F0061B">
        <w:t>00</w:t>
      </w:r>
      <w:r>
        <w:t xml:space="preserve"> </w:t>
      </w:r>
      <w:r w:rsidRPr="00564E07">
        <w:t>sati</w:t>
      </w:r>
      <w:r w:rsidRPr="00595F34">
        <w:rPr>
          <w:rFonts w:cs="Times New Roman" w:eastAsia="Times New Roman"/>
          <w:szCs w:val="24"/>
          <w:lang w:eastAsia="hr-HR"/>
        </w:rPr>
        <w:t xml:space="preserve">, sudnica br. </w:t>
      </w:r>
      <w:r w:rsidR="00067174">
        <w:rPr>
          <w:rFonts w:cs="Times New Roman" w:eastAsia="Times New Roman"/>
          <w:szCs w:val="24"/>
          <w:lang w:eastAsia="hr-HR"/>
        </w:rPr>
        <w:t>111/I</w:t>
      </w:r>
      <w:r w:rsidRPr="00595F34">
        <w:rPr>
          <w:rFonts w:cs="Times New Roman" w:eastAsia="Times New Roman"/>
          <w:szCs w:val="24"/>
          <w:lang w:eastAsia="hr-HR"/>
        </w:rPr>
        <w:t xml:space="preserve"> Trgovačkog suda u Splitu, Sukoišanska 6, na koje ročište se pozivaju: </w:t>
      </w:r>
    </w:p>
    <w:p w:rsidRDefault="00595F34" w:rsidP="0099066A" w:rsidR="0060586F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- </w:t>
      </w:r>
      <w:r w:rsidR="0060586F">
        <w:rPr>
          <w:rFonts w:cs="Times New Roman" w:eastAsia="Times New Roman"/>
          <w:szCs w:val="24"/>
          <w:lang w:eastAsia="hr-HR"/>
        </w:rPr>
        <w:t xml:space="preserve">dužnik </w:t>
      </w:r>
    </w:p>
    <w:p w:rsidRDefault="0060586F" w:rsidP="00C459D9" w:rsidR="00F21153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595F34" w:rsidRPr="00595F34">
        <w:rPr>
          <w:rFonts w:cs="Times New Roman" w:eastAsia="Times New Roman"/>
          <w:szCs w:val="24"/>
          <w:lang w:eastAsia="hr-HR"/>
        </w:rPr>
        <w:t>zastupni</w:t>
      </w:r>
      <w:r w:rsidR="00F0061B">
        <w:rPr>
          <w:rFonts w:cs="Times New Roman" w:eastAsia="Times New Roman"/>
          <w:szCs w:val="24"/>
          <w:lang w:eastAsia="hr-HR"/>
        </w:rPr>
        <w:t>k</w:t>
      </w:r>
      <w:r w:rsidR="00D46953">
        <w:rPr>
          <w:rFonts w:cs="Times New Roman" w:eastAsia="Times New Roman"/>
          <w:szCs w:val="24"/>
          <w:lang w:eastAsia="hr-HR"/>
        </w:rPr>
        <w:t xml:space="preserve"> po zakonu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 dužnika </w:t>
      </w:r>
      <w:r w:rsidR="00F0061B">
        <w:rPr>
          <w:rFonts w:cs="Times New Roman" w:eastAsia="Times New Roman"/>
          <w:szCs w:val="24"/>
          <w:lang w:eastAsia="hr-HR"/>
        </w:rPr>
        <w:t>Mario Žužul</w:t>
      </w:r>
    </w:p>
    <w:p w:rsidRDefault="00595F34" w:rsidP="0099066A" w:rsidR="00D46953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>- Financijska agencija, Regionalni centar Split</w:t>
      </w:r>
    </w:p>
    <w:p w:rsidRDefault="00D46953" w:rsidP="0099066A" w:rsidR="00595F34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- privremeni stečajni upravitelj</w:t>
      </w:r>
      <w:r w:rsidR="00F0061B">
        <w:rPr>
          <w:rFonts w:cs="Times New Roman" w:eastAsia="Times New Roman"/>
          <w:szCs w:val="24"/>
          <w:lang w:eastAsia="hr-HR"/>
        </w:rPr>
        <w:t xml:space="preserve"> Ante Mrkonjić</w:t>
      </w:r>
      <w:r>
        <w:rPr>
          <w:rFonts w:cs="Times New Roman" w:eastAsia="Times New Roman"/>
          <w:szCs w:val="24"/>
          <w:lang w:eastAsia="hr-HR"/>
        </w:rPr>
        <w:t>.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 </w:t>
      </w:r>
    </w:p>
    <w:p w:rsidRDefault="009A3E42" w:rsidP="00067174" w:rsidR="005A35A0" w:rsidRPr="00564E07">
      <w:pPr>
        <w:spacing w:before="180"/>
        <w:ind w:firstLine="703"/>
        <w:jc w:val="both"/>
        <w:rPr>
          <w:szCs w:val="24"/>
        </w:rPr>
      </w:pPr>
      <w:r>
        <w:t>II</w:t>
      </w:r>
      <w:r w:rsidR="00F04A6D">
        <w:t>.</w:t>
      </w:r>
      <w:r w:rsidR="005A35A0" w:rsidRPr="00564E07">
        <w:t xml:space="preserve"> Poziva se </w:t>
      </w:r>
      <w:r w:rsidR="005A35A0" w:rsidRPr="00564E07">
        <w:rPr>
          <w:szCs w:val="24"/>
        </w:rPr>
        <w:t>Financijska agencija dostaviti ovom sudu, pozivo</w:t>
      </w:r>
      <w:r w:rsidR="0087214A">
        <w:rPr>
          <w:szCs w:val="24"/>
        </w:rPr>
        <w:t>m na gornji poslovni broj spisa</w:t>
      </w:r>
      <w:r w:rsidR="005A35A0" w:rsidRPr="00564E07">
        <w:rPr>
          <w:szCs w:val="24"/>
        </w:rPr>
        <w:t xml:space="preserve"> </w:t>
      </w:r>
      <w:r w:rsidR="0087214A" w:rsidRPr="0087214A">
        <w:rPr>
          <w:szCs w:val="24"/>
        </w:rPr>
        <w:t>potvrdu o neizvršenim osnovama za plaćanje i potvrdu o blokadi računa i novčanih sredstava dužnika.</w:t>
      </w:r>
      <w:r w:rsidR="0087214A">
        <w:rPr>
          <w:szCs w:val="24"/>
        </w:rPr>
        <w:t xml:space="preserve"> Zatraženi podaci (potvrde</w:t>
      </w:r>
      <w:r w:rsidR="005A35A0" w:rsidRPr="00564E07">
        <w:rPr>
          <w:szCs w:val="24"/>
        </w:rPr>
        <w:t xml:space="preserve">) mogu se dostaviti sudu i putem faxa na broj: 021/393-988 i to najkasnije dan prije održavanja zakazanog ročišta. </w:t>
      </w:r>
    </w:p>
    <w:p w:rsidRDefault="007A5333" w:rsidP="00D46953" w:rsidR="007A5333" w:rsidRPr="00564E07">
      <w:pPr>
        <w:spacing w:before="240"/>
        <w:jc w:val="center"/>
        <w:rPr>
          <w:szCs w:val="24"/>
        </w:rPr>
      </w:pPr>
      <w:r w:rsidRPr="00564E07">
        <w:rPr>
          <w:szCs w:val="24"/>
        </w:rPr>
        <w:t>U Splitu</w:t>
      </w:r>
      <w:r w:rsidR="00D46953">
        <w:rPr>
          <w:szCs w:val="24"/>
        </w:rPr>
        <w:t xml:space="preserve"> </w:t>
      </w:r>
      <w:r w:rsidR="00F0061B">
        <w:rPr>
          <w:szCs w:val="24"/>
        </w:rPr>
        <w:t>3</w:t>
      </w:r>
      <w:r w:rsidR="00D46953">
        <w:rPr>
          <w:szCs w:val="24"/>
        </w:rPr>
        <w:t>1. siječnja 2018.</w:t>
      </w:r>
    </w:p>
    <w:p w:rsidRDefault="00D46953" w:rsidP="00D46953" w:rsidR="007A5333" w:rsidRPr="00564E07">
      <w:pPr>
        <w:spacing w:before="240"/>
        <w:ind w:left="6373"/>
        <w:jc w:val="center"/>
      </w:pPr>
      <w:r w:rsidRPr="00564E07">
        <w:t>Sutkinja</w:t>
      </w:r>
    </w:p>
    <w:p w:rsidRDefault="00D46953" w:rsidP="0087214A" w:rsidR="00A930F8">
      <w:pPr>
        <w:ind w:left="6372"/>
        <w:jc w:val="center"/>
      </w:pPr>
      <w:r w:rsidRPr="00564E07">
        <w:t>Ana Golub Gruić</w:t>
      </w:r>
    </w:p>
    <w:p w:rsidRDefault="007A5333" w:rsidP="007A5333" w:rsidR="007A5333" w:rsidRPr="00564E07">
      <w:pPr>
        <w:ind w:left="6372"/>
        <w:jc w:val="center"/>
      </w:pPr>
    </w:p>
    <w:p w:rsidRDefault="007A5333" w:rsidP="007A5333" w:rsidR="007A5333" w:rsidRPr="00564E07"/>
    <w:p w:rsidRDefault="00D46953" w:rsidP="00BB0EC2" w:rsidR="007E6841" w:rsidRPr="00564E07">
      <w:pPr>
        <w:jc w:val="both"/>
      </w:pPr>
      <w:r w:rsidRPr="00F04A6D">
        <w:t>Pouka o pravnom lijeku</w:t>
      </w:r>
      <w:r w:rsidR="007E6841" w:rsidRPr="00F04A6D">
        <w:t>: Protiv</w:t>
      </w:r>
      <w:r w:rsidR="0099066A" w:rsidRPr="00F04A6D">
        <w:t xml:space="preserve"> </w:t>
      </w:r>
      <w:r w:rsidR="00BB0EC2">
        <w:t>ovog zaključka žalba nije dopuštena.</w:t>
      </w:r>
    </w:p>
    <w:p w:rsidRDefault="00B0249E" w:rsidP="00B0249E" w:rsidR="00B0249E"/>
    <w:p w:rsidRDefault="00D46953" w:rsidP="00B0249E" w:rsidR="00B0249E">
      <w:r>
        <w:t>Dna</w:t>
      </w:r>
      <w:r w:rsidR="00B0249E">
        <w:t>:</w:t>
      </w:r>
    </w:p>
    <w:p w:rsidRDefault="00B0249E" w:rsidP="00B0249E" w:rsidR="00B0249E">
      <w:r>
        <w:t>- predlagatelju - FINA, RC Split</w:t>
      </w:r>
    </w:p>
    <w:p w:rsidRDefault="00B0249E" w:rsidP="00B0249E" w:rsidR="00B0249E">
      <w:r>
        <w:t xml:space="preserve">- dužniku </w:t>
      </w:r>
    </w:p>
    <w:p w:rsidRDefault="00D46953" w:rsidP="00B0249E" w:rsidR="00B0249E">
      <w:r>
        <w:t>-</w:t>
      </w:r>
      <w:r w:rsidR="00B0249E">
        <w:t xml:space="preserve"> zastupni</w:t>
      </w:r>
      <w:r w:rsidR="00F0061B">
        <w:t>ku</w:t>
      </w:r>
      <w:r>
        <w:t xml:space="preserve"> po zakonu</w:t>
      </w:r>
      <w:r w:rsidR="00B0249E">
        <w:t xml:space="preserve"> dužnika </w:t>
      </w:r>
    </w:p>
    <w:p w:rsidRDefault="00D46953" w:rsidP="00B0249E" w:rsidR="00D46953">
      <w:r>
        <w:t>- privremenom stečajnom upravitelju</w:t>
      </w:r>
    </w:p>
    <w:p w:rsidRDefault="00B0249E" w:rsidP="00B0249E" w:rsidR="00B0249E">
      <w:r>
        <w:t xml:space="preserve">- mrežna stranica e-Oglasna ploča sudova </w:t>
      </w:r>
    </w:p>
    <w:p w:rsidRDefault="00B0249E" w:rsidP="00B0249E" w:rsidR="00B0249E">
      <w:r>
        <w:t>- u spis</w:t>
      </w:r>
    </w:p>
    <w:p w:rsidRDefault="00B0249E" w:rsidP="00B0249E" w:rsidR="00B0249E" w:rsidRPr="00564E07"/>
    <w:sectPr w:rsidSect="000D5CA4" w:rsidR="00B0249E" w:rsidRPr="00564E07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3EE4" w:rsidP="008B157B" w:rsidR="00A03EE4">
      <w:r>
        <w:separator/>
      </w:r>
    </w:p>
  </w:endnote>
  <w:endnote w:id="0" w:type="continuationSeparator">
    <w:p w:rsidRDefault="00A03EE4" w:rsidP="008B157B" w:rsidR="00A03E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CA4" w:rsidR="000D5CA4">
    <w:pPr>
      <w:pStyle w:val="Podnoje"/>
      <w:jc w:val="center"/>
    </w:pPr>
  </w:p>
  <w:p w:rsidRDefault="000D5CA4" w:rsidR="000D5CA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3EE4" w:rsidP="008B157B" w:rsidR="00A03EE4">
      <w:r>
        <w:separator/>
      </w:r>
    </w:p>
  </w:footnote>
  <w:footnote w:id="0" w:type="continuationSeparator">
    <w:p w:rsidRDefault="00A03EE4" w:rsidP="008B157B" w:rsidR="00A03E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43998283"/>
      <w:docPartObj>
        <w:docPartGallery w:val="Page Numbers (Top of Page)"/>
        <w:docPartUnique/>
      </w:docPartObj>
    </w:sdtPr>
    <w:sdtEndPr/>
    <w:sdtContent>
      <w:p w:rsidRDefault="00564E07" w:rsidR="00564E0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0EC2">
          <w:rPr>
            <w:noProof/>
          </w:rPr>
          <w:t>2</w:t>
        </w:r>
        <w:r>
          <w:fldChar w:fldCharType="end"/>
        </w:r>
      </w:p>
    </w:sdtContent>
  </w:sdt>
  <w:p w:rsidRDefault="00564E07" w:rsidP="00564E07" w:rsidR="00564E07">
    <w:pPr>
      <w:pStyle w:val="Zaglavlje"/>
      <w:jc w:val="right"/>
    </w:pPr>
    <w:r>
      <w:t>11. St</w:t>
    </w:r>
    <w:r w:rsidR="00220BB6">
      <w:t>-</w:t>
    </w:r>
    <w:r w:rsidR="00BB0EC2">
      <w:t>1529</w:t>
    </w:r>
    <w:r w:rsidR="00067174">
      <w:t>/</w:t>
    </w:r>
    <w:r w:rsidR="00B41D97">
      <w:t>2016</w:t>
    </w:r>
  </w:p>
  <w:p w:rsidRDefault="008B157B" w:rsidR="008B157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3353F50"/>
    <w:multiLevelType w:val="hybridMultilevel"/>
    <w:tmpl w:val="3D6CC87E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069"/>
    <w:rsid w:val="00066650"/>
    <w:rsid w:val="00067174"/>
    <w:rsid w:val="000760B9"/>
    <w:rsid w:val="00081C61"/>
    <w:rsid w:val="00085E7C"/>
    <w:rsid w:val="000A516A"/>
    <w:rsid w:val="000B1DCF"/>
    <w:rsid w:val="000B4D96"/>
    <w:rsid w:val="000C5AC3"/>
    <w:rsid w:val="000D5CA4"/>
    <w:rsid w:val="000F0888"/>
    <w:rsid w:val="00116FE0"/>
    <w:rsid w:val="00167613"/>
    <w:rsid w:val="001B565E"/>
    <w:rsid w:val="001E507C"/>
    <w:rsid w:val="001F5CE5"/>
    <w:rsid w:val="002042E2"/>
    <w:rsid w:val="00220BB6"/>
    <w:rsid w:val="00236054"/>
    <w:rsid w:val="0023779A"/>
    <w:rsid w:val="00273166"/>
    <w:rsid w:val="0027480C"/>
    <w:rsid w:val="002D62E7"/>
    <w:rsid w:val="00381069"/>
    <w:rsid w:val="003C2F22"/>
    <w:rsid w:val="00417EA6"/>
    <w:rsid w:val="00461484"/>
    <w:rsid w:val="00487D82"/>
    <w:rsid w:val="004C051F"/>
    <w:rsid w:val="004D0ED0"/>
    <w:rsid w:val="00547BB8"/>
    <w:rsid w:val="00560FD8"/>
    <w:rsid w:val="00564E07"/>
    <w:rsid w:val="00582350"/>
    <w:rsid w:val="00595F34"/>
    <w:rsid w:val="005A35A0"/>
    <w:rsid w:val="005D4E7B"/>
    <w:rsid w:val="005F2411"/>
    <w:rsid w:val="0060586F"/>
    <w:rsid w:val="0067251F"/>
    <w:rsid w:val="00682C50"/>
    <w:rsid w:val="00696CEB"/>
    <w:rsid w:val="006B43C8"/>
    <w:rsid w:val="0071519E"/>
    <w:rsid w:val="00783E1B"/>
    <w:rsid w:val="007A4F49"/>
    <w:rsid w:val="007A5333"/>
    <w:rsid w:val="007E6841"/>
    <w:rsid w:val="007F7A84"/>
    <w:rsid w:val="00814EDB"/>
    <w:rsid w:val="00815142"/>
    <w:rsid w:val="0082340C"/>
    <w:rsid w:val="008366A0"/>
    <w:rsid w:val="00853B3E"/>
    <w:rsid w:val="0087214A"/>
    <w:rsid w:val="00875420"/>
    <w:rsid w:val="00891C1A"/>
    <w:rsid w:val="008A3C4C"/>
    <w:rsid w:val="008B157B"/>
    <w:rsid w:val="00913AC2"/>
    <w:rsid w:val="00957616"/>
    <w:rsid w:val="00981D37"/>
    <w:rsid w:val="0099066A"/>
    <w:rsid w:val="009A3E42"/>
    <w:rsid w:val="00A03EE4"/>
    <w:rsid w:val="00A36685"/>
    <w:rsid w:val="00A51DE9"/>
    <w:rsid w:val="00A930F8"/>
    <w:rsid w:val="00AB2C2E"/>
    <w:rsid w:val="00AB45B0"/>
    <w:rsid w:val="00B0249E"/>
    <w:rsid w:val="00B41D97"/>
    <w:rsid w:val="00B7506F"/>
    <w:rsid w:val="00BA0EB6"/>
    <w:rsid w:val="00BB0EC2"/>
    <w:rsid w:val="00C459D9"/>
    <w:rsid w:val="00C52CA1"/>
    <w:rsid w:val="00C87988"/>
    <w:rsid w:val="00CD66ED"/>
    <w:rsid w:val="00CD7749"/>
    <w:rsid w:val="00D46953"/>
    <w:rsid w:val="00DD0D50"/>
    <w:rsid w:val="00DD5A29"/>
    <w:rsid w:val="00DE5984"/>
    <w:rsid w:val="00E26289"/>
    <w:rsid w:val="00E34EC7"/>
    <w:rsid w:val="00E37E35"/>
    <w:rsid w:val="00EB507F"/>
    <w:rsid w:val="00EB6A52"/>
    <w:rsid w:val="00F0061B"/>
    <w:rsid w:val="00F04A6D"/>
    <w:rsid w:val="00F21153"/>
    <w:rsid w:val="00F2599E"/>
    <w:rsid w:val="00FB2808"/>
    <w:rsid w:val="00FE2269"/>
    <w:rsid w:val="00FF3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542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5420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rsid w:val="00D46953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542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5420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rsid w:val="00D46953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3015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796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866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2018.</izvorni_sadrzaj>
    <derivirana_varijabla naziv="DomainObject.DatumDonosenjaOdluke_1">31.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1501</izvorni_sadrzaj>
    <derivirana_varijabla naziv="DomainObject.Predmet.Broj_1">1501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2016.</izvorni_sadrzaj>
    <derivirana_varijabla naziv="DomainObject.Predmet.DatumOsnivanja_1">27.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zaposlenih</izvorni_sadrzaj>
    <derivirana_varijabla naziv="DomainObject.Predmet.Opis_1">2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St-1501/2016</izvorni_sadrzaj>
    <derivirana_varijabla naziv="DomainObject.Predmet.OznakaBroj_1">St-1501/2016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AEROLIT, društvo s ograničenom odgovornošću za trgovinu i građenje</izvorni_sadrzaj>
    <derivirana_varijabla naziv="DomainObject.Predmet.ProtustrankaFormated_1">  AEROLIT, društvo s ograničenom odgovornošću za trgovinu i građenje</derivirana_varijabla>
  </DomainObject.Predmet.ProtustrankaFormated>
  <DomainObject.Predmet.ProtustrankaFormatedOIB>
    <izvorni_sadrzaj>  AEROLIT, društvo s ograničenom odgovornošću za trgovinu i građenje, OIB 15966468785</izvorni_sadrzaj>
    <derivirana_varijabla naziv="DomainObject.Predmet.ProtustrankaFormatedOIB_1">  AEROLIT, društvo s ograničenom odgovornošću za trgovinu i građenje, OIB 15966468785</derivirana_varijabla>
  </DomainObject.Predmet.ProtustrankaFormatedOIB>
  <DomainObject.Predmet.ProtustrankaFormatedWithAdress>
    <izvorni_sadrzaj> AEROLIT, društvo s ograničenom odgovornošću za trgovinu i građenje, Dr. Franje Tuđmana 26/A, 21260 Grubine</izvorni_sadrzaj>
    <derivirana_varijabla naziv="DomainObject.Predmet.ProtustrankaFormatedWithAdress_1"> AEROLIT, društvo s ograničenom odgovornošću za trgovinu i građenje, Dr. Franje Tuđmana 26/A, 21260 Grubine</derivirana_varijabla>
  </DomainObject.Predmet.ProtustrankaFormatedWithAdress>
  <DomainObject.Predmet.ProtustrankaFormatedWithAdressOIB>
    <izvorni_sadrzaj> AEROLIT, društvo s ograničenom odgovornošću za trgovinu i građenje, OIB 15966468785, Dr. Franje Tuđmana 26/A, 21260 Grubine</izvorni_sadrzaj>
    <derivirana_varijabla naziv="DomainObject.Predmet.ProtustrankaFormatedWithAdressOIB_1"> AEROLIT, društvo s ograničenom odgovornošću za trgovinu i građenje, OIB 15966468785, Dr. Franje Tuđmana 26/A, 21260 Grubine</derivirana_varijabla>
  </DomainObject.Predmet.ProtustrankaFormatedWithAdressOIB>
  <DomainObject.Predmet.ProtustrankaWithAdress>
    <izvorni_sadrzaj>AEROLIT, društvo s ograničenom odgovornošću za trgovinu i građenje Dr. Franje Tuđmana 26/A, 21260 Grubine</izvorni_sadrzaj>
    <derivirana_varijabla naziv="DomainObject.Predmet.ProtustrankaWithAdress_1">AEROLIT, društvo s ograničenom odgovornošću za trgovinu i građenje Dr. Franje Tuđmana 26/A, 21260 Grubine</derivirana_varijabla>
  </DomainObject.Predmet.ProtustrankaWithAdress>
  <DomainObject.Predmet.ProtustrankaWithAdressOIB>
    <izvorni_sadrzaj>AEROLIT, društvo s ograničenom odgovornošću za trgovinu i građenje, OIB 15966468785, Dr. Franje Tuđmana 26/A, 21260 Grubine</izvorni_sadrzaj>
    <derivirana_varijabla naziv="DomainObject.Predmet.ProtustrankaWithAdressOIB_1">AEROLIT, društvo s ograničenom odgovornošću za trgovinu i građenje, OIB 15966468785, Dr. Franje Tuđmana 26/A, 21260 Grubine</derivirana_varijabla>
  </DomainObject.Predmet.ProtustrankaWithAdressOIB>
  <DomainObject.Predmet.ProtustrankaNazivFormated>
    <izvorni_sadrzaj>AEROLIT, društvo s ograničenom odgovornošću za trgovinu i građenje</izvorni_sadrzaj>
    <derivirana_varijabla naziv="DomainObject.Predmet.ProtustrankaNazivFormated_1">AEROLIT, društvo s ograničenom odgovornošću za trgovinu i građenje</derivirana_varijabla>
  </DomainObject.Predmet.ProtustrankaNazivFormated>
  <DomainObject.Predmet.ProtustrankaNazivFormatedOIB>
    <izvorni_sadrzaj>AEROLIT, društvo s ograničenom odgovornošću za trgovinu i građenje, OIB 15966468785</izvorni_sadrzaj>
    <derivirana_varijabla naziv="DomainObject.Predmet.ProtustrankaNazivFormatedOIB_1">AEROLIT, društvo s ograničenom odgovornošću za trgovinu i građenje, OIB 15966468785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199331.98</izvorni_sadrzaj>
    <derivirana_varijabla naziv="DomainObject.Predmet.TrenutnaVrijednost_1">199331.98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AEROLIT, društvo s ograničenom odgovornošću za trgovinu i građenje</item>
    </izvorni_sadrzaj>
    <derivirana_varijabla naziv="DomainObject.Predmet.ProtuStrankaListFormated_1">
      <item>AEROLIT, društvo s ograničenom odgovornošću za trgovinu i građenje</item>
    </derivirana_varijabla>
  </DomainObject.Predmet.ProtuStrankaListFormated>
  <DomainObject.Predmet.ProtuStrankaListFormatedOIB>
    <izvorni_sadrzaj>
      <item>AEROLIT, društvo s ograničenom odgovornošću za trgovinu i građenje, OIB 15966468785</item>
    </izvorni_sadrzaj>
    <derivirana_varijabla naziv="DomainObject.Predmet.ProtuStrankaListFormatedOIB_1">
      <item>AEROLIT, društvo s ograničenom odgovornošću za trgovinu i građenje, OIB 15966468785</item>
    </derivirana_varijabla>
  </DomainObject.Predmet.ProtuStrankaListFormatedOIB>
  <DomainObject.Predmet.ProtuStrankaListFormatedWithAdress>
    <izvorni_sadrzaj>
      <item>AEROLIT, društvo s ograničenom odgovornošću za trgovinu i građenje, Dr. Franje Tuđmana 26/A, 21260 Grubine</item>
    </izvorni_sadrzaj>
    <derivirana_varijabla naziv="DomainObject.Predmet.ProtuStrankaListFormatedWithAdress_1">
      <item>AEROLIT, društvo s ograničenom odgovornošću za trgovinu i građenje, Dr. Franje Tuđmana 26/A, 21260 Grubine</item>
    </derivirana_varijabla>
  </DomainObject.Predmet.ProtuStrankaListFormatedWithAdress>
  <DomainObject.Predmet.ProtuStrankaListFormatedWithAdressOIB>
    <izvorni_sadrzaj>
      <item>AEROLIT, društvo s ograničenom odgovornošću za trgovinu i građenje, OIB 15966468785, Dr. Franje Tuđmana 26/A, 21260 Grubine</item>
    </izvorni_sadrzaj>
    <derivirana_varijabla naziv="DomainObject.Predmet.ProtuStrankaListFormatedWithAdressOIB_1">
      <item>AEROLIT, društvo s ograničenom odgovornošću za trgovinu i građenje, OIB 15966468785, Dr. Franje Tuđmana 26/A, 21260 Grubine</item>
    </derivirana_varijabla>
  </DomainObject.Predmet.ProtuStrankaListFormatedWithAdressOIB>
  <DomainObject.Predmet.ProtuStrankaListNazivFormated>
    <izvorni_sadrzaj>
      <item>AEROLIT, društvo s ograničenom odgovornošću za trgovinu i građenje</item>
    </izvorni_sadrzaj>
    <derivirana_varijabla naziv="DomainObject.Predmet.ProtuStrankaListNazivFormated_1">
      <item>AEROLIT, društvo s ograničenom odgovornošću za trgovinu i građenje</item>
    </derivirana_varijabla>
  </DomainObject.Predmet.ProtuStrankaListNazivFormated>
  <DomainObject.Predmet.ProtuStrankaListNazivFormatedOIB>
    <izvorni_sadrzaj>
      <item>AEROLIT, društvo s ograničenom odgovornošću za trgovinu i građenje, OIB 15966468785</item>
    </izvorni_sadrzaj>
    <derivirana_varijabla naziv="DomainObject.Predmet.ProtuStrankaListNazivFormatedOIB_1">
      <item>AEROLIT, društvo s ograničenom odgovornošću za trgovinu i građenje, OIB 15966468785</item>
    </derivirana_varijabla>
  </DomainObject.Predmet.ProtuStrankaListNazivFormatedOIB>
  <DomainObject.Predmet.OstaliListFormated>
    <izvorni_sadrzaj>
      <item>Mario Žužul</item>
    </izvorni_sadrzaj>
    <derivirana_varijabla naziv="DomainObject.Predmet.OstaliListFormated_1">
      <item>Mario Žužul</item>
    </derivirana_varijabla>
  </DomainObject.Predmet.OstaliListFormated>
  <DomainObject.Predmet.OstaliListFormatedOIB>
    <izvorni_sadrzaj>
      <item>Mario Žužul, OIB 64331045365</item>
    </izvorni_sadrzaj>
    <derivirana_varijabla naziv="DomainObject.Predmet.OstaliListFormatedOIB_1">
      <item>Mario Žužul, OIB 64331045365</item>
    </derivirana_varijabla>
  </DomainObject.Predmet.OstaliListFormatedOIB>
  <DomainObject.Predmet.OstaliListFormatedWithAdress>
    <izvorni_sadrzaj>
      <item>Mario Žužul, Šibenska 9, 21000 Split</item>
    </izvorni_sadrzaj>
    <derivirana_varijabla naziv="DomainObject.Predmet.OstaliListFormatedWithAdress_1">
      <item>Mario Žužul, Šibenska 9, 21000 Split</item>
    </derivirana_varijabla>
  </DomainObject.Predmet.OstaliListFormatedWithAdress>
  <DomainObject.Predmet.OstaliListFormatedWithAdressOIB>
    <izvorni_sadrzaj>
      <item>Mario Žužul, OIB 64331045365, Šibenska 9, 21000 Split</item>
    </izvorni_sadrzaj>
    <derivirana_varijabla naziv="DomainObject.Predmet.OstaliListFormatedWithAdressOIB_1">
      <item>Mario Žužul, OIB 64331045365, Šibenska 9, 21000 Split</item>
    </derivirana_varijabla>
  </DomainObject.Predmet.OstaliListFormatedWithAdressOIB>
  <DomainObject.Predmet.OstaliListNazivFormated>
    <izvorni_sadrzaj>
      <item>Mario Žužul</item>
    </izvorni_sadrzaj>
    <derivirana_varijabla naziv="DomainObject.Predmet.OstaliListNazivFormated_1">
      <item>Mario Žužul</item>
    </derivirana_varijabla>
  </DomainObject.Predmet.OstaliListNazivFormated>
  <DomainObject.Predmet.OstaliListNazivFormatedOIB>
    <izvorni_sadrzaj>
      <item>Mario Žužul, OIB 64331045365</item>
    </izvorni_sadrzaj>
    <derivirana_varijabla naziv="DomainObject.Predmet.OstaliListNazivFormatedOIB_1">
      <item>Mario Žužul, OIB 64331045365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2018.</izvorni_sadrzaj>
    <derivirana_varijabla naziv="DomainObject.Datum_1">31.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AEROLIT, društvo s ograničenom odgovornošću za trgovinu i građenje</izvorni_sadrzaj>
    <derivirana_varijabla naziv="DomainObject.Predmet.ProtustrankaIDrugi_1">AEROLIT, društvo s ograničenom odgovornošću za trgovinu i građenje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AEROLIT, društvo s ograničenom odgovornošću za trgovinu i građenje, OIB 15966468785, Dr. Franje Tuđmana 26/A, 21260 Grubine</izvorni_sadrzaj>
    <derivirana_varijabla naziv="DomainObject.Predmet.ProtustrankaIDrugiAdressOIB_1">AEROLIT, društvo s ograničenom odgovornošću za trgovinu i građenje, OIB 15966468785, Dr. Franje Tuđmana 26/A, 21260 Grubine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AEROLIT, društvo s ograničenom odgovornošću za trgovinu i građenje</item>
      <item>FINANCIJSKA AGENCIJA, RC SPLIT</item>
      <item>Mario Žužul</item>
    </izvorni_sadrzaj>
    <derivirana_varijabla naziv="DomainObject.Predmet.SudioniciListNaziv_1">
      <item>AEROLIT, društvo s ograničenom odgovornošću za trgovinu i građenje</item>
      <item>FINANCIJSKA AGENCIJA, RC SPLIT</item>
      <item>Mario Žužul</item>
    </derivirana_varijabla>
  </DomainObject.Predmet.SudioniciListNaziv>
  <DomainObject.Predmet.SudioniciListAdressOIB>
    <izvorni_sadrzaj>
      <item>AEROLIT, društvo s ograničenom odgovornošću za trgovinu i građenje, OIB 15966468785, Dr. Franje Tuđmana 26/A,21260 Grubine</item>
      <item>FINANCIJSKA AGENCIJA, RC SPLIT, OIB 85821130368, Mažuranićevo šetalište 24 b,21000 Split</item>
      <item>Mario Žužul, OIB 64331045365, Šibenska 9,21000 Split</item>
    </izvorni_sadrzaj>
    <derivirana_varijabla naziv="DomainObject.Predmet.SudioniciListAdressOIB_1">
      <item>AEROLIT, društvo s ograničenom odgovornošću za trgovinu i građenje, OIB 15966468785, Dr. Franje Tuđmana 26/A,21260 Grubine</item>
      <item>FINANCIJSKA AGENCIJA, RC SPLIT, OIB 85821130368, Mažuranićevo šetalište 24 b,21000 Split</item>
      <item>Mario Žužul, OIB 64331045365, Šibenska 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15966468785</item>
      <item>, OIB 85821130368</item>
      <item>, OIB 64331045365</item>
    </izvorni_sadrzaj>
    <derivirana_varijabla naziv="DomainObject.Predmet.SudioniciListNazivOIB_1">
      <item>, OIB 15966468785</item>
      <item>, OIB 85821130368</item>
      <item>, OIB 64331045365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Mrkonjić, OIB 84299598589, Imotski,Kneza Domagoja 3 Zmijavci</item>
    </izvorni_sadrzaj>
    <derivirana_varijabla naziv="DomainObject.Predmet.StecajniUpraviteljiListAddressOIB_1">
      <item>Ante Mrkonjić, OIB 84299598589, Imotski,Kneza Domagoja 3 Zmijavci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AE227A-85BE-466C-9511-503CBD1BE7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237</properties:Words>
  <properties:Characters>1185</properties:Characters>
  <properties:Lines>46</properties:Lines>
  <properties:Paragraphs>25</properties:Paragraphs>
  <properties:TotalTime>84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2017-03-27T11:55:00Z</dcterms:created>
  <dc:creator>Katarina Mikulić</dc:creator>
  <cp:lastModifiedBy>Ana Golub Gruić</cp:lastModifiedBy>
  <cp:lastPrinted>2018-01-31T11:11:00Z</cp:lastPrinted>
  <dcterms:modified xmlns:xsi="http://www.w3.org/2001/XMLSchema-instance" xsi:type="dcterms:W3CDTF">2018-01-31T13:53:00Z</dcterms:modified>
  <cp:revision>27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