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c9ff" w14:paraId="a4ac9ff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EE13C2">
        <w:t>2194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EE13C2">
        <w:t xml:space="preserve">CELLMONT d.o.o. za montažu fotonaponskog sustava, Antunovac, Tina Ujevića 73 A, </w:t>
      </w:r>
      <w:r w:rsidR="00562EF0">
        <w:t xml:space="preserve">MBS: </w:t>
      </w:r>
      <w:r w:rsidR="00EE13C2" w:rsidRPr="00EE13C2">
        <w:t>030128326</w:t>
      </w:r>
      <w:r w:rsidR="00562EF0">
        <w:t xml:space="preserve">, </w:t>
      </w:r>
      <w:r>
        <w:t xml:space="preserve">OIB </w:t>
      </w:r>
      <w:r w:rsidR="00EE13C2" w:rsidRPr="00EE13C2">
        <w:t>02806490973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F44380">
        <w:t>01</w:t>
      </w:r>
      <w:r w:rsidR="00D45ABA">
        <w:t xml:space="preserve">. </w:t>
      </w:r>
      <w:r w:rsidR="00F44380">
        <w:t>rujna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EE13C2">
        <w:t xml:space="preserve">CELLMONT d.o.o. za montažu fotonaponskog sustava, Antunovac, Tina Ujevića 73 A, MBS: </w:t>
      </w:r>
      <w:r w:rsidR="00EE13C2" w:rsidRPr="00EE13C2">
        <w:t>030128326</w:t>
      </w:r>
      <w:r w:rsidR="00EE13C2">
        <w:t xml:space="preserve">, OIB </w:t>
      </w:r>
      <w:r w:rsidR="00EE13C2" w:rsidRPr="00EE13C2">
        <w:t>02806490973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EE13C2">
        <w:t>143</w:t>
      </w:r>
      <w:r w:rsidR="00F44380">
        <w:t>.</w:t>
      </w:r>
      <w:r w:rsidR="00EE13C2">
        <w:t>998,31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EE13C2">
        <w:t>Tomislav Janjić, Antunovac, Tina Ujevića 73/A</w:t>
      </w:r>
      <w:r w:rsidR="00F44380">
        <w:t xml:space="preserve">, </w:t>
      </w:r>
      <w:r w:rsidR="0061797B">
        <w:t xml:space="preserve">OIB: </w:t>
      </w:r>
      <w:r w:rsidR="00EE13C2">
        <w:t>30682233392</w:t>
      </w:r>
      <w:r w:rsidR="00D11CE9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E13C2">
        <w:t>2194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F44380">
        <w:t>01</w:t>
      </w:r>
      <w:r w:rsidR="00D45ABA">
        <w:t>.</w:t>
      </w:r>
      <w:r>
        <w:t xml:space="preserve"> </w:t>
      </w:r>
      <w:r w:rsidR="00F44380">
        <w:t>rujna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F44380">
        <w:t>21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CA4" w:rsidR="000A0CA4">
      <w:r>
        <w:separator/>
      </w:r>
    </w:p>
  </w:endnote>
  <w:endnote w:id="0" w:type="continuationSeparator">
    <w:p w:rsidRDefault="000A0CA4" w:rsidR="000A0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CA4" w:rsidR="000A0CA4">
      <w:r>
        <w:separator/>
      </w:r>
    </w:p>
  </w:footnote>
  <w:footnote w:id="0" w:type="continuationSeparator">
    <w:p w:rsidRDefault="000A0CA4" w:rsidR="000A0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CA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CA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A0CA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A0CA4"/>
    <w:rsid w:val="00125A04"/>
    <w:rsid w:val="001633C6"/>
    <w:rsid w:val="001E2A5E"/>
    <w:rsid w:val="002A33E1"/>
    <w:rsid w:val="0038694B"/>
    <w:rsid w:val="003940EC"/>
    <w:rsid w:val="003D3583"/>
    <w:rsid w:val="00456F2E"/>
    <w:rsid w:val="004B20F5"/>
    <w:rsid w:val="005238A9"/>
    <w:rsid w:val="00562EF0"/>
    <w:rsid w:val="005E2EDF"/>
    <w:rsid w:val="00607C10"/>
    <w:rsid w:val="0061797B"/>
    <w:rsid w:val="00664A3D"/>
    <w:rsid w:val="007121C9"/>
    <w:rsid w:val="00763E88"/>
    <w:rsid w:val="007803BC"/>
    <w:rsid w:val="008038E2"/>
    <w:rsid w:val="00811DC0"/>
    <w:rsid w:val="00933FA5"/>
    <w:rsid w:val="00935CE2"/>
    <w:rsid w:val="00973875"/>
    <w:rsid w:val="00A6538B"/>
    <w:rsid w:val="00CE2C0A"/>
    <w:rsid w:val="00D11CE9"/>
    <w:rsid w:val="00D3502B"/>
    <w:rsid w:val="00D45ABA"/>
    <w:rsid w:val="00D56B20"/>
    <w:rsid w:val="00D74DD4"/>
    <w:rsid w:val="00D86DA7"/>
    <w:rsid w:val="00DA5371"/>
    <w:rsid w:val="00E96274"/>
    <w:rsid w:val="00EE13C2"/>
    <w:rsid w:val="00EF565E"/>
    <w:rsid w:val="00F4438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St-2194/2016</izvorni_sadrzaj>
    <derivirana_varijabla naziv="DomainObject.Predmet.OznakaBroj_1">St-2194/2016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CELLMONT d.o.o. za montažu fotonaponskog sustava</item>
    </izvorni_sadrzaj>
    <derivirana_varijabla naziv="DomainObject.Predmet.SudioniciListNaziv_1">
      <item>FINA RC OSIJEK</item>
      <item>CELLMONT d.o.o. za montažu fotonaponskog sustava</item>
    </derivirana_varijabla>
  </DomainObject.Predmet.SudioniciListNaziv>
  <DomainObject.Predmet.SudioniciListAdressOIB>
    <izvorni_sadrzaj>
      <item>FINA RC OSIJEK, OIB 85821130368</item>
      <item>CELLMONT d.o.o. za montažu fotonaponskog sustava, OIB 02806490973, Tina Ujevića 73 A,31216 Antunovac</item>
    </izvorni_sadrzaj>
    <derivirana_varijabla naziv="DomainObject.Predmet.SudioniciListAdressOIB_1">
      <item>FINA RC OSIJEK, OIB 85821130368</item>
      <item>CELLMONT d.o.o. za montažu fotonaponskog sustava, OIB 02806490973, Tina Ujevića 73 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02806490973</item>
    </izvorni_sadrzaj>
    <derivirana_varijabla naziv="DomainObject.Predmet.SudioniciListNazivOIB_1">
      <item>, OIB 85821130368</item>
      <item>, OIB 02806490973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1961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2016-09-01T11:56:00Z</dcterms:created>
  <dc:creator>Snježana Markotić Jurić</dc:creator>
  <cp:lastModifiedBy>Snježana Markotić Jurić</cp:lastModifiedBy>
  <cp:lastPrinted>2016-09-01T11:56:00Z</cp:lastPrinted>
  <dcterms:modified xmlns:xsi="http://www.w3.org/2001/XMLSchema-instance" xsi:type="dcterms:W3CDTF">2016-09-01T11:57:00Z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