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bd2e" w14:paraId="7e2bd2e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99630A" w:rsidR="00273580" w:rsidRPr="009963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630A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 stečajnim dužnikom</w:t>
      </w:r>
      <w:r w:rsidR="0099630A" w:rsidRPr="0099630A">
        <w:rPr>
          <w:rFonts w:hAnsi="Times New Roman" w:ascii="Times New Roman"/>
        </w:rPr>
        <w:t xml:space="preserve"> MELAN d.o.o. u stečaju, Zelena ulica 32, Kućan Marof</w:t>
      </w:r>
      <w:r w:rsidR="00BE64B7" w:rsidRPr="0099630A">
        <w:rPr>
          <w:rFonts w:hAnsi="Times New Roman" w:ascii="Times New Roman"/>
          <w:szCs w:val="24"/>
          <w:lang w:val="hr-HR"/>
        </w:rPr>
        <w:t>,</w:t>
      </w:r>
      <w:r w:rsidR="00BE64B7" w:rsidRPr="0099630A">
        <w:rPr>
          <w:rFonts w:hAnsi="Times New Roman" w:ascii="Times New Roman"/>
          <w:lang w:val="hr-HR"/>
        </w:rPr>
        <w:t xml:space="preserve"> </w:t>
      </w:r>
      <w:r w:rsidR="0099630A">
        <w:rPr>
          <w:rFonts w:hAnsi="Times New Roman" w:ascii="Times New Roman"/>
          <w:lang w:val="hr-HR"/>
        </w:rPr>
        <w:t xml:space="preserve">OIB: </w:t>
      </w:r>
      <w:r w:rsidR="0099630A" w:rsidRPr="0099630A">
        <w:rPr>
          <w:rFonts w:hAnsi="Times New Roman" w:ascii="Times New Roman"/>
          <w:lang w:val="hr-HR"/>
        </w:rPr>
        <w:t>05241814547</w:t>
      </w:r>
      <w:r w:rsidR="0099630A">
        <w:rPr>
          <w:rFonts w:hAnsi="Times New Roman" w:ascii="Times New Roman"/>
          <w:lang w:val="hr-HR"/>
        </w:rPr>
        <w:t xml:space="preserve">, </w:t>
      </w:r>
      <w:r w:rsidR="00BE64B7" w:rsidRPr="0099630A">
        <w:rPr>
          <w:rFonts w:hAnsi="Times New Roman" w:ascii="Times New Roman"/>
          <w:lang w:val="hr-HR"/>
        </w:rPr>
        <w:t>25</w:t>
      </w:r>
      <w:r w:rsidR="003956F1" w:rsidRPr="0099630A">
        <w:rPr>
          <w:rFonts w:hAnsi="Times New Roman" w:ascii="Times New Roman"/>
          <w:szCs w:val="24"/>
          <w:lang w:val="hr-HR"/>
        </w:rPr>
        <w:t xml:space="preserve">. studenog </w:t>
      </w:r>
      <w:r w:rsidR="000E25E2" w:rsidRPr="0099630A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3956F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9630A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26. siječnja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 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9630A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o prijedlogu stečajnog upravitelja Tomislava Strniščak u ovom stečajnom postupku o prijedlogu za obustavu i zaključenje stečajnog postupka zbog nedostatnosti stečajne mase u skladu s čl. 204. st. 1. Stečajnog zakona.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81F4D" w:rsidP="00B81F4D" w:rsidR="00273580" w:rsidRPr="003956F1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III. </w:t>
      </w:r>
      <w:r w:rsidR="00273580" w:rsidRPr="003956F1">
        <w:rPr>
          <w:rFonts w:hAnsi="Times New Roman" w:ascii="Times New Roman"/>
          <w:szCs w:val="24"/>
          <w:lang w:val="hr-HR"/>
        </w:rPr>
        <w:t xml:space="preserve">Vjerovnici se na </w:t>
      </w:r>
      <w:r w:rsidR="0070318D" w:rsidRPr="003956F1">
        <w:rPr>
          <w:rFonts w:hAnsi="Times New Roman" w:ascii="Times New Roman"/>
          <w:szCs w:val="24"/>
          <w:lang w:val="hr-HR"/>
        </w:rPr>
        <w:t>ovu skupštinu pozivaju objavom 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BE64B7">
        <w:rPr>
          <w:rFonts w:hAnsi="Times New Roman" w:ascii="Times New Roman"/>
          <w:szCs w:val="24"/>
          <w:lang w:val="hr-HR"/>
        </w:rPr>
        <w:t>25</w:t>
      </w:r>
      <w:r w:rsidR="003956F1" w:rsidRPr="003956F1">
        <w:rPr>
          <w:rFonts w:hAnsi="Times New Roman" w:ascii="Times New Roman"/>
          <w:szCs w:val="24"/>
          <w:lang w:val="hr-HR"/>
        </w:rPr>
        <w:t>. studenog</w:t>
      </w:r>
      <w:r w:rsidR="000E25E2" w:rsidRPr="003956F1">
        <w:rPr>
          <w:rFonts w:hAnsi="Times New Roman" w:ascii="Times New Roman"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szCs w:val="24"/>
          <w:lang w:val="hr-HR"/>
        </w:rPr>
        <w:t>. godine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P="000E25E2" w:rsidR="000E25E2" w:rsidRPr="003956F1">
      <w:pPr>
        <w:rPr>
          <w:rFonts w:hAnsi="Times New Roman" w:ascii="Times New Roman"/>
          <w:szCs w:val="24"/>
          <w:lang w:val="hr-HR"/>
        </w:rPr>
      </w:pPr>
    </w:p>
    <w:p w:rsidRDefault="00273580" w:rsidP="0070318D" w:rsidR="00383227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ab/>
      </w:r>
      <w:r w:rsidR="00383227" w:rsidRPr="003956F1">
        <w:rPr>
          <w:rFonts w:hAnsi="Times New Roman" w:ascii="Times New Roman"/>
          <w:szCs w:val="24"/>
          <w:lang w:val="hr-HR"/>
        </w:rPr>
        <w:t>SUDAC</w:t>
      </w:r>
    </w:p>
    <w:p w:rsidRDefault="00383227" w:rsidP="0070318D" w:rsidR="00383227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383227" w:rsidP="00383227" w:rsidR="00383227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DNA:</w:t>
      </w:r>
    </w:p>
    <w:p w:rsidRDefault="00BE64B7" w:rsidP="00BE64B7" w:rsidR="00BE64B7" w:rsidRPr="0099630A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9630A">
        <w:rPr>
          <w:rFonts w:hAnsi="Times New Roman" w:ascii="Times New Roman"/>
          <w:szCs w:val="24"/>
          <w:lang w:val="hr-HR"/>
        </w:rPr>
        <w:t xml:space="preserve">Stečajni upravitelj </w:t>
      </w:r>
      <w:r w:rsidR="0099630A" w:rsidRPr="0099630A">
        <w:rPr>
          <w:rFonts w:hAnsi="Times New Roman" w:ascii="Times New Roman"/>
          <w:szCs w:val="24"/>
          <w:lang w:val="hr-HR"/>
        </w:rPr>
        <w:t>Tomislav Strniščak, Šenkovec, Gorčica 10,</w:t>
      </w:r>
    </w:p>
    <w:p w:rsidRDefault="0070318D" w:rsidP="00383227" w:rsidR="0070318D" w:rsidRPr="003956F1">
      <w:pPr>
        <w:widowControl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lang w:val="hr-HR"/>
        </w:rPr>
        <w:t>E-oglasna ploča suda</w:t>
      </w:r>
    </w:p>
    <w:sectPr w:rsidSect="000E25E2" w:rsidR="0070318D" w:rsidRPr="003956F1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81D" w:rsidP="00BE64B7" w:rsidR="006F081D">
      <w:r>
        <w:separator/>
      </w:r>
    </w:p>
  </w:endnote>
  <w:endnote w:id="0" w:type="continuationSeparator">
    <w:p w:rsidRDefault="006F081D" w:rsidP="00BE64B7" w:rsidR="006F0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81D" w:rsidP="00BE64B7" w:rsidR="006F081D">
      <w:r>
        <w:separator/>
      </w:r>
    </w:p>
  </w:footnote>
  <w:footnote w:id="0" w:type="continuationSeparator">
    <w:p w:rsidRDefault="006F081D" w:rsidP="00BE64B7" w:rsidR="006F0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99630A">
      <w:rPr>
        <w:rFonts w:hAnsi="Times New Roman" w:ascii="Times New Roman"/>
        <w:szCs w:val="24"/>
        <w:lang w:val="hr-HR"/>
      </w:rPr>
      <w:t>299/13-49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5F38"/>
    <w:rsid w:val="000E25E2"/>
    <w:rsid w:val="00273580"/>
    <w:rsid w:val="00340B1C"/>
    <w:rsid w:val="00383227"/>
    <w:rsid w:val="003956F1"/>
    <w:rsid w:val="004C3F42"/>
    <w:rsid w:val="00656FF7"/>
    <w:rsid w:val="006F081D"/>
    <w:rsid w:val="0070318D"/>
    <w:rsid w:val="007D790B"/>
    <w:rsid w:val="007E300D"/>
    <w:rsid w:val="00943C34"/>
    <w:rsid w:val="00954A84"/>
    <w:rsid w:val="0099630A"/>
    <w:rsid w:val="009C1D4E"/>
    <w:rsid w:val="00A3468B"/>
    <w:rsid w:val="00B14DF9"/>
    <w:rsid w:val="00B81F4D"/>
    <w:rsid w:val="00BE64B7"/>
    <w:rsid w:val="00C322E7"/>
    <w:rsid w:val="00D465D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E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22E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22E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22E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E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22E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22E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22E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St-299/2013</izvorni_sadrzaj>
    <derivirana_varijabla naziv="DomainObject.Predmet.OznakaBroj_1">St-299/2013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 društvo s ograničenom odgovornošću za trgovinu i usluge</izvorni_sadrzaj>
    <derivirana_varijabla naziv="DomainObject.Predmet.ProtustrankaFormated_1">  MELAN društvo s ograničenom odgovornošću za trgovinu i usluge</derivirana_varijabla>
  </DomainObject.Predmet.ProtustrankaFormated>
  <DomainObject.Predmet.ProtustrankaFormatedOIB>
    <izvorni_sadrzaj>  MELAN društvo s ograničenom odgovornošću za trgovinu i usluge, OIB 05241814547</izvorni_sadrzaj>
    <derivirana_varijabla naziv="DomainObject.Predmet.ProtustrankaFormatedOIB_1">  MELAN društvo s ograničenom odgovornošću za trgovinu i usluge, OIB 05241814547</derivirana_varijabla>
  </DomainObject.Predmet.ProtustrankaFormatedOIB>
  <DomainObject.Predmet.ProtustrankaFormatedWithAdress>
    <izvorni_sadrzaj> MELAN društvo s ograničenom odgovornošću za trgovinu i usluge, Zelena ulica 32, Kućan Marof</izvorni_sadrzaj>
    <derivirana_varijabla naziv="DomainObject.Predmet.ProtustrankaFormatedWithAdress_1"> MELAN društvo s ograničenom odgovornošću za trgovinu i usluge, Zelena ulica 32, Kućan Marof</derivirana_varijabla>
  </DomainObject.Predmet.ProtustrankaFormatedWithAdress>
  <DomainObject.Predmet.ProtustrankaFormatedWithAdressOIB>
    <izvorni_sadrzaj> MELAN društvo s ograničenom odgovornošću za trgovinu i usluge, OIB 05241814547, Zelena ulica 32, Kućan Marof</izvorni_sadrzaj>
    <derivirana_varijabla naziv="DomainObject.Predmet.ProtustrankaFormatedWithAdressOIB_1"> MELAN društvo s ograničenom odgovornošću za trgovinu i usluge, OIB 05241814547, Zelena ulica 32, Kućan Marof</derivirana_varijabla>
  </DomainObject.Predmet.ProtustrankaFormatedWithAdressOIB>
  <DomainObject.Predmet.ProtustrankaWithAdress>
    <izvorni_sadrzaj>MELAN društvo s ograničenom odgovornošću za trgovinu i usluge Zelena ulica 32, Kućan Marof</izvorni_sadrzaj>
    <derivirana_varijabla naziv="DomainObject.Predmet.ProtustrankaWithAdress_1">MELAN društvo s ograničenom odgovornošću za trgovinu i usluge Zelena ulica 32, Kućan Marof</derivirana_varijabla>
  </DomainObject.Predmet.ProtustrankaWithAdress>
  <DomainObject.Predmet.ProtustrankaWithAdressOIB>
    <izvorni_sadrzaj>MELAN društvo s ograničenom odgovornošću za trgovinu i usluge, OIB 05241814547, Zelena ulica 32, Kućan Marof</izvorni_sadrzaj>
    <derivirana_varijabla naziv="DomainObject.Predmet.ProtustrankaWithAdressOIB_1">MELAN društvo s ograničenom odgovornošću za trgovinu i usluge, OIB 05241814547, Zelena ulica 32, Kućan Marof</derivirana_varijabla>
  </DomainObject.Predmet.ProtustrankaWithAdressOIB>
  <DomainObject.Predmet.ProtustrankaNazivFormated>
    <izvorni_sadrzaj>MELAN društvo s ograničenom odgovornošću za trgovinu i usluge</izvorni_sadrzaj>
    <derivirana_varijabla naziv="DomainObject.Predmet.ProtustrankaNazivFormated_1">MELAN društvo s ograničenom odgovornošću za trgovinu i usluge</derivirana_varijabla>
  </DomainObject.Predmet.ProtustrankaNazivFormated>
  <DomainObject.Predmet.ProtustrankaNazivFormatedOIB>
    <izvorni_sadrzaj>MELAN društvo s ograničenom odgovornošću za trgovinu i usluge, OIB 05241814547</izvorni_sadrzaj>
    <derivirana_varijabla naziv="DomainObject.Predmet.ProtustrankaNazivFormatedOIB_1">MELAN društvo s ograničenom odgovornošću za trgovinu i usluge, OIB 05241814547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MELAN društvo s ograničenom odgovornošću za trgovinu i usluge</item>
    </izvorni_sadrzaj>
    <derivirana_varijabla naziv="DomainObject.Predmet.ProtuStrankaListFormated_1">
      <item>MELAN društvo s ograničenom odgovornošću za trgovinu i usluge</item>
    </derivirana_varijabla>
  </DomainObject.Predmet.ProtuStrankaListFormated>
  <DomainObject.Predmet.ProtuStrankaListFormatedOIB>
    <izvorni_sadrzaj>
      <item>MELAN društvo s ograničenom odgovornošću za trgovinu i usluge, OIB 05241814547</item>
    </izvorni_sadrzaj>
    <derivirana_varijabla naziv="DomainObject.Predmet.ProtuStrankaListFormatedOIB_1">
      <item>MELAN društvo s ograničenom odgovornošću za trgovinu i usluge, OIB 05241814547</item>
    </derivirana_varijabla>
  </DomainObject.Predmet.ProtuStrankaListFormatedOIB>
  <DomainObject.Predmet.ProtuStrankaListFormatedWithAdress>
    <izvorni_sadrzaj>
      <item>MELAN društvo s ograničenom odgovornošću za trgovinu i usluge, Zelena ulica 32, Kućan Marof</item>
    </izvorni_sadrzaj>
    <derivirana_varijabla naziv="DomainObject.Predmet.ProtuStrankaListFormatedWithAdress_1">
      <item>MELAN društvo s ograničenom odgovornošću za trgovinu i usluge, Zelena ulica 32, Kućan Marof</item>
    </derivirana_varijabla>
  </DomainObject.Predmet.ProtuStrankaListFormatedWithAdress>
  <DomainObject.Predmet.ProtuStrankaListFormatedWithAdressOIB>
    <izvorni_sadrzaj>
      <item>MELAN društvo s ograničenom odgovornošću za trgovinu i usluge, OIB 05241814547, Zelena ulica 32, Kućan Marof</item>
    </izvorni_sadrzaj>
    <derivirana_varijabla naziv="DomainObject.Predmet.ProtuStrankaListFormatedWithAdressOIB_1">
      <item>MELAN društvo s ograničenom odgovornošću za trgovinu i usluge, OIB 05241814547, Zelena ulica 32, Kućan Marof</item>
    </derivirana_varijabla>
  </DomainObject.Predmet.ProtuStrankaListFormatedWithAdressOIB>
  <DomainObject.Predmet.ProtuStrankaListNazivFormated>
    <izvorni_sadrzaj>
      <item>MELAN društvo s ograničenom odgovornošću za trgovinu i usluge</item>
    </izvorni_sadrzaj>
    <derivirana_varijabla naziv="DomainObject.Predmet.ProtuStrankaListNazivFormated_1">
      <item>MELAN društvo s ograničenom odgovornošću za trgovinu i usluge</item>
    </derivirana_varijabla>
  </DomainObject.Predmet.ProtuStrankaListNazivFormated>
  <DomainObject.Predmet.ProtuStrankaListNazivFormatedOIB>
    <izvorni_sadrzaj>
      <item>MELAN društvo s ograničenom odgovornošću za trgovinu i usluge, OIB 05241814547</item>
    </izvorni_sadrzaj>
    <derivirana_varijabla naziv="DomainObject.Predmet.ProtuStrankaListNazivFormatedOIB_1">
      <item>MELAN društvo s ograničenom odgovornošću za trgovinu i usluge, OIB 05241814547</item>
    </derivirana_varijabla>
  </DomainObject.Predmet.ProtuStrankaListNazivFormatedOIB>
  <DomainObject.Predmet.OstaliListFormated>
    <izvorni_sadrzaj>
      <item>Tomislav Strniščak</item>
    </izvorni_sadrzaj>
    <derivirana_varijabla naziv="DomainObject.Predmet.OstaliListFormated_1">
      <item>Tomislav Strniščak</item>
    </derivirana_varijabla>
  </DomainObject.Predmet.OstaliListFormated>
  <DomainObject.Predmet.OstaliListFormatedOIB>
    <izvorni_sadrzaj>
      <item>Tomislav Strniščak, OIB 26341315268</item>
    </izvorni_sadrzaj>
    <derivirana_varijabla naziv="DomainObject.Predmet.OstaliListFormatedOIB_1">
      <item>Tomislav Strniščak, OIB 26341315268</item>
    </derivirana_varijabla>
  </DomainObject.Predmet.OstaliListFormatedOIB>
  <DomainObject.Predmet.OstaliListFormatedWithAdress>
    <izvorni_sadrzaj>
      <item>Tomislav Strniščak, Gorčica 10, 40000 Šenkovec</item>
    </izvorni_sadrzaj>
    <derivirana_varijabla naziv="DomainObject.Predmet.OstaliListFormatedWithAdress_1">
      <item>Tomislav Strniščak, Gorčica 10, 40000 Šenkovec</item>
    </derivirana_varijabla>
  </DomainObject.Predmet.OstaliListFormatedWithAdress>
  <DomainObject.Predmet.OstaliListFormatedWithAdressOIB>
    <izvorni_sadrzaj>
      <item>Tomislav Strniščak, OIB 26341315268, Gorčica 10, 40000 Šenkovec</item>
    </izvorni_sadrzaj>
    <derivirana_varijabla naziv="DomainObject.Predmet.OstaliListFormatedWithAdressOIB_1">
      <item>Tomislav Strniščak, OIB 26341315268, Gorčica 10, 40000 Šenkovec</item>
    </derivirana_varijabla>
  </DomainObject.Predmet.OstaliListFormatedWithAdressOIB>
  <DomainObject.Predmet.OstaliListNazivFormated>
    <izvorni_sadrzaj>
      <item>Tomislav Strniščak</item>
    </izvorni_sadrzaj>
    <derivirana_varijabla naziv="DomainObject.Predmet.OstaliListNazivFormated_1">
      <item>Tomislav Strniščak</item>
    </derivirana_varijabla>
  </DomainObject.Predmet.OstaliListNazivFormated>
  <DomainObject.Predmet.OstaliListNazivFormatedOIB>
    <izvorni_sadrzaj>
      <item>Tomislav Strniščak, OIB 26341315268</item>
    </izvorni_sadrzaj>
    <derivirana_varijabla naziv="DomainObject.Predmet.OstaliListNazivFormatedOIB_1"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MELAN društvo s ograničenom odgovornošću za trgovinu i usluge</izvorni_sadrzaj>
    <derivirana_varijabla naziv="DomainObject.Predmet.ProtustrankaIDrugi_1">MELAN društvo s ograničenom odgovornošću za trgovinu i usluge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MELAN društvo s ograničenom odgovornošću za trgovinu i usluge, OIB 05241814547, Zelena ulica 32, Kućan Marof</izvorni_sadrzaj>
    <derivirana_varijabla naziv="DomainObject.Predmet.ProtustrankaIDrugiAdressOIB_1">MELAN društvo s ograničenom odgovornošću za trgovinu i usluge, OIB 05241814547, Zelena ulica 32,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MELAN društvo s ograničenom odgovornošću za trgovinu i usluge</item>
      <item>FINANCIJSKA AGENCIJA / REGIONALNI CENTAR ZAGREB Nagodbeno vijeće</item>
      <item>Tomislav Strniščak</item>
    </izvorni_sadrzaj>
    <derivirana_varijabla naziv="DomainObject.Predmet.SudioniciListNaziv_1">
      <item>MELAN društvo s ograničenom odgovornošću za trgovinu i usluge</item>
      <item>FINANCIJSKA AGENCIJA / REGIONALNI CENTAR ZAGREB Nagodbeno vijeće</item>
      <item>Tomislav Strniščak</item>
    </derivirana_varijabla>
  </DomainObject.Predmet.SudioniciListNaziv>
  <DomainObject.Predmet.SudioniciListAdressOIB>
    <izvorni_sadrzaj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izvorni_sadrzaj>
    <derivirana_varijabla naziv="DomainObject.Predmet.SudioniciListAdressOIB_1"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05241814547</item>
      <item>, OIB null</item>
      <item>, OIB 26341315268</item>
    </izvorni_sadrzaj>
    <derivirana_varijabla naziv="DomainObject.Predmet.SudioniciListNazivOIB_1">
      <item>, OIB 05241814547</item>
      <item>, OIB null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220</properties:Words>
  <properties:Characters>1032</properties:Characters>
  <properties:Lines>49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2015-11-25T08:24:00Z</cp:lastPrinted>
  <dcterms:modified xmlns:xsi="http://www.w3.org/2001/XMLSchema-instance" xsi:type="dcterms:W3CDTF">2015-11-25T08:24:00Z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