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4536" w14:paraId="6de4536" w:rsidRDefault="009F15BD" w:rsidP="001507AE" w:rsidR="009F15BD" w:rsidRPr="00D40583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D405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D4058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D40583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D40583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D405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40583" w:rsidRPr="00D40583">
        <w:rPr>
          <w:rFonts w:hAnsi="Times New Roman" w:ascii="Times New Roman"/>
          <w:sz w:val="22"/>
          <w:szCs w:val="22"/>
        </w:rPr>
        <w:t>TIBERIS TOP d.o.o., Rožat 12, 20000 Dubrovnik, OIB: 54255507636</w:t>
      </w:r>
      <w:r w:rsidR="00AB4C8E" w:rsidRPr="00D40583">
        <w:rPr>
          <w:rFonts w:hAnsi="Times New Roman" w:ascii="Times New Roman"/>
          <w:sz w:val="22"/>
          <w:szCs w:val="22"/>
        </w:rPr>
        <w:t xml:space="preserve">, </w:t>
      </w:r>
      <w:r w:rsidR="004918B5" w:rsidRPr="00D40583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20D9">
        <w:rPr>
          <w:rFonts w:hAnsi="Times New Roman" w:ascii="Times New Roman"/>
          <w:sz w:val="22"/>
          <w:szCs w:val="22"/>
          <w:lang w:val="hr-HR"/>
        </w:rPr>
        <w:t>22. travnja</w:t>
      </w:r>
      <w:r w:rsidRPr="00D40583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D40583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D40583">
        <w:rPr>
          <w:rFonts w:hAnsi="Times New Roman" w:ascii="Times New Roman"/>
          <w:sz w:val="22"/>
          <w:szCs w:val="22"/>
        </w:rPr>
        <w:t xml:space="preserve"> </w:t>
      </w:r>
      <w:r w:rsidR="001E7EBD" w:rsidRPr="00D40583">
        <w:rPr>
          <w:rFonts w:hAnsi="Times New Roman" w:ascii="Times New Roman"/>
          <w:sz w:val="22"/>
          <w:szCs w:val="22"/>
        </w:rPr>
        <w:t>TIBERIS TOP d.o.o., Rožat 12, 20000 Dubrovnik, OIB: 54255507636</w:t>
      </w:r>
      <w:r w:rsidR="00AA4411" w:rsidRPr="00D40583">
        <w:rPr>
          <w:rFonts w:hAnsi="Times New Roman" w:ascii="Times New Roman"/>
          <w:sz w:val="22"/>
          <w:szCs w:val="22"/>
        </w:rPr>
        <w:t xml:space="preserve">, dana </w:t>
      </w:r>
      <w:r w:rsidR="006B20D9">
        <w:rPr>
          <w:rFonts w:hAnsi="Times New Roman" w:ascii="Times New Roman"/>
          <w:sz w:val="22"/>
          <w:szCs w:val="22"/>
        </w:rPr>
        <w:t>22. travnja</w:t>
      </w:r>
      <w:r w:rsidR="00AA4411" w:rsidRPr="00D40583">
        <w:rPr>
          <w:rFonts w:hAnsi="Times New Roman" w:ascii="Times New Roman"/>
          <w:sz w:val="22"/>
          <w:szCs w:val="22"/>
        </w:rPr>
        <w:t xml:space="preserve"> 2016. godine u </w:t>
      </w:r>
      <w:r w:rsidR="002C4A17">
        <w:rPr>
          <w:rFonts w:hAnsi="Times New Roman" w:ascii="Times New Roman"/>
          <w:sz w:val="22"/>
          <w:szCs w:val="22"/>
        </w:rPr>
        <w:t>12</w:t>
      </w:r>
      <w:r w:rsidR="00AA4411" w:rsidRPr="00D40583">
        <w:rPr>
          <w:rFonts w:hAnsi="Times New Roman" w:ascii="Times New Roman"/>
          <w:sz w:val="22"/>
          <w:szCs w:val="22"/>
        </w:rPr>
        <w:t>,3</w:t>
      </w:r>
      <w:r w:rsidRPr="00D40583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D40583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D40583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D40583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6B20D9">
        <w:rPr>
          <w:rFonts w:hAnsi="Times New Roman" w:ascii="Times New Roman"/>
          <w:sz w:val="22"/>
          <w:szCs w:val="22"/>
        </w:rPr>
        <w:t>JELENKO LEHKI, Zagreb, Pavla Hatza 10</w:t>
      </w:r>
      <w:r w:rsidR="00C91FB0" w:rsidRPr="00D40583">
        <w:rPr>
          <w:rFonts w:hAnsi="Times New Roman" w:ascii="Times New Roman"/>
          <w:sz w:val="22"/>
          <w:szCs w:val="22"/>
        </w:rPr>
        <w:t xml:space="preserve">, OIB: </w:t>
      </w:r>
      <w:r w:rsidR="006B20D9">
        <w:rPr>
          <w:rFonts w:hAnsi="Times New Roman" w:ascii="Times New Roman"/>
          <w:sz w:val="22"/>
          <w:szCs w:val="22"/>
        </w:rPr>
        <w:t>96068307857</w:t>
      </w:r>
      <w:r w:rsidR="00C91FB0" w:rsidRPr="00D40583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D40583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D40583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1E7EBD" w:rsidRPr="00D40583">
        <w:rPr>
          <w:rFonts w:hAnsi="Times New Roman" w:ascii="Times New Roman"/>
          <w:sz w:val="22"/>
          <w:szCs w:val="22"/>
        </w:rPr>
        <w:t>TIBERIS TOP d.o.o., Rožat 12, 20000 Dubrovnik, OIB: 54255507636</w:t>
      </w:r>
      <w:r w:rsidR="00C91FB0" w:rsidRPr="00D40583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D40583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D40583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1E7EBD">
        <w:rPr>
          <w:rFonts w:hAnsi="Times New Roman" w:ascii="Times New Roman"/>
          <w:sz w:val="22"/>
          <w:szCs w:val="22"/>
          <w:lang w:val="hr-HR"/>
        </w:rPr>
        <w:t>26. studenog</w:t>
      </w:r>
      <w:r w:rsidRPr="00D40583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D40583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D40583">
        <w:rPr>
          <w:rFonts w:hAnsi="Times New Roman" w:ascii="Times New Roman"/>
          <w:sz w:val="22"/>
          <w:szCs w:val="22"/>
          <w:lang w:val="hr-HR"/>
        </w:rPr>
        <w:t>05. veljače 2016</w:t>
      </w:r>
      <w:r w:rsidRPr="00D40583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D40583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D40583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D405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20D9">
        <w:rPr>
          <w:rFonts w:hAnsi="Times New Roman" w:ascii="Times New Roman"/>
          <w:b/>
          <w:sz w:val="22"/>
          <w:szCs w:val="22"/>
          <w:lang w:val="hr-HR"/>
        </w:rPr>
        <w:t>22. travnja</w:t>
      </w:r>
      <w:r w:rsidR="001507AE" w:rsidRPr="00D40583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D4058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D40583">
      <w:pPr>
        <w:rPr>
          <w:rFonts w:hAnsi="Times New Roman" w:ascii="Times New Roman"/>
          <w:b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D4058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D40583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D375D7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D4058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D4058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D40583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D4058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D40583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D4058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150DC">
        <w:rPr>
          <w:rFonts w:hAnsi="Times New Roman" w:ascii="Times New Roman"/>
          <w:sz w:val="22"/>
          <w:szCs w:val="22"/>
          <w:lang w:val="hr-HR"/>
        </w:rPr>
        <w:t>Štedbanka</w:t>
      </w:r>
      <w:r w:rsidRPr="00D40583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C12F6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D40583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D40583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D40583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D405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D4058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75D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D40583">
      <w:rPr>
        <w:rFonts w:hAnsi="Times New Roman" w:ascii="Times New Roman"/>
        <w:b/>
        <w:sz w:val="22"/>
        <w:szCs w:val="22"/>
        <w:lang w:val="hr-HR"/>
      </w:rPr>
      <w:t>2332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D40583">
      <w:rPr>
        <w:rFonts w:hAnsi="Times New Roman" w:ascii="Times New Roman"/>
        <w:b/>
        <w:sz w:val="22"/>
        <w:szCs w:val="22"/>
        <w:lang w:val="hr-HR"/>
      </w:rPr>
      <w:t>2332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81CBA"/>
    <w:rsid w:val="002C4A17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2EB8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B20D9"/>
    <w:rsid w:val="006D45D8"/>
    <w:rsid w:val="007045BC"/>
    <w:rsid w:val="00714CC9"/>
    <w:rsid w:val="00722851"/>
    <w:rsid w:val="00730EAB"/>
    <w:rsid w:val="00757585"/>
    <w:rsid w:val="007A29F9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46B6"/>
    <w:rsid w:val="009603C3"/>
    <w:rsid w:val="00986EED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D4AC4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375D7"/>
    <w:rsid w:val="00D40583"/>
    <w:rsid w:val="00D44D4F"/>
    <w:rsid w:val="00D52F6D"/>
    <w:rsid w:val="00D57391"/>
    <w:rsid w:val="00D648F2"/>
    <w:rsid w:val="00D955F3"/>
    <w:rsid w:val="00DB29D2"/>
    <w:rsid w:val="00DB4528"/>
    <w:rsid w:val="00DD55B9"/>
    <w:rsid w:val="00DE4A87"/>
    <w:rsid w:val="00DF5114"/>
    <w:rsid w:val="00E325B4"/>
    <w:rsid w:val="00E515DA"/>
    <w:rsid w:val="00E641D1"/>
    <w:rsid w:val="00E947D2"/>
    <w:rsid w:val="00EE5750"/>
    <w:rsid w:val="00EE69E5"/>
    <w:rsid w:val="00F40CF2"/>
    <w:rsid w:val="00F45478"/>
    <w:rsid w:val="00F55CE1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7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5D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5D7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5D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5D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7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5D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5D7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5D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5D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2332</izvorni_sadrzaj>
    <derivirana_varijabla naziv="DomainObject.Predmet.Broj_1">2332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</izvorni_sadrzaj>
    <derivirana_varijabla naziv="DomainObject.Predmet.Opis_1">čl. 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St-2332/2015</izvorni_sadrzaj>
    <derivirana_varijabla naziv="DomainObject.Predmet.OznakaBroj_1">St-2332/2015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TIBERIS TOP d.o.o. za trgovinu i usluge</izvorni_sadrzaj>
    <derivirana_varijabla naziv="DomainObject.Predmet.ProtustrankaFormated_1">  TIBERIS TOP d.o.o. za trgovinu i usluge</derivirana_varijabla>
  </DomainObject.Predmet.ProtustrankaFormated>
  <DomainObject.Predmet.ProtustrankaFormatedOIB>
    <izvorni_sadrzaj>  TIBERIS TOP d.o.o. za trgovinu i usluge, OIB 54255507636</izvorni_sadrzaj>
    <derivirana_varijabla naziv="DomainObject.Predmet.ProtustrankaFormatedOIB_1">  TIBERIS TOP d.o.o. za trgovinu i usluge, OIB 54255507636</derivirana_varijabla>
  </DomainObject.Predmet.ProtustrankaFormatedOIB>
  <DomainObject.Predmet.ProtustrankaFormatedWithAdress>
    <izvorni_sadrzaj> TIBERIS TOP d.o.o. za trgovinu i usluge, Rožat 12, 20000 Dubrovnik</izvorni_sadrzaj>
    <derivirana_varijabla naziv="DomainObject.Predmet.ProtustrankaFormatedWithAdress_1"> TIBERIS TOP d.o.o. za trgovinu i usluge, Rožat 12, 20000 Dubrovnik</derivirana_varijabla>
  </DomainObject.Predmet.ProtustrankaFormatedWithAdress>
  <DomainObject.Predmet.ProtustrankaFormatedWithAdressOIB>
    <izvorni_sadrzaj> TIBERIS TOP d.o.o. za trgovinu i usluge, OIB 54255507636, Rožat 12, 20000 Dubrovnik</izvorni_sadrzaj>
    <derivirana_varijabla naziv="DomainObject.Predmet.ProtustrankaFormatedWithAdressOIB_1"> TIBERIS TOP d.o.o. za trgovinu i usluge, OIB 54255507636, Rožat 12, 20000 Dubrovnik</derivirana_varijabla>
  </DomainObject.Predmet.ProtustrankaFormatedWithAdressOIB>
  <DomainObject.Predmet.ProtustrankaWithAdress>
    <izvorni_sadrzaj>TIBERIS TOP d.o.o. za trgovinu i usluge Rožat 12, 20000 Dubrovnik</izvorni_sadrzaj>
    <derivirana_varijabla naziv="DomainObject.Predmet.ProtustrankaWithAdress_1">TIBERIS TOP d.o.o. za trgovinu i usluge Rožat 12, 20000 Dubrovnik</derivirana_varijabla>
  </DomainObject.Predmet.ProtustrankaWithAdress>
  <DomainObject.Predmet.ProtustrankaWithAdressOIB>
    <izvorni_sadrzaj>TIBERIS TOP d.o.o. za trgovinu i usluge, OIB 54255507636, Rožat 12, 20000 Dubrovnik</izvorni_sadrzaj>
    <derivirana_varijabla naziv="DomainObject.Predmet.ProtustrankaWithAdressOIB_1">TIBERIS TOP d.o.o. za trgovinu i usluge, OIB 54255507636, Rožat 12, 20000 Dubrovnik</derivirana_varijabla>
  </DomainObject.Predmet.ProtustrankaWithAdressOIB>
  <DomainObject.Predmet.ProtustrankaNazivFormated>
    <izvorni_sadrzaj>TIBERIS TOP d.o.o. za trgovinu i usluge</izvorni_sadrzaj>
    <derivirana_varijabla naziv="DomainObject.Predmet.ProtustrankaNazivFormated_1">TIBERIS TOP d.o.o. za trgovinu i usluge</derivirana_varijabla>
  </DomainObject.Predmet.ProtustrankaNazivFormated>
  <DomainObject.Predmet.ProtustrankaNazivFormatedOIB>
    <izvorni_sadrzaj>TIBERIS TOP d.o.o. za trgovinu i usluge, OIB 54255507636</izvorni_sadrzaj>
    <derivirana_varijabla naziv="DomainObject.Predmet.ProtustrankaNazivFormatedOIB_1">TIBERIS TOP d.o.o. za trgovinu i usluge, OIB 54255507636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Dubrovnik, Dubrovnik</izvorni_sadrzaj>
    <derivirana_varijabla naziv="DomainObject.Predmet.StrankaFormated_1">  FINA,RC Split,Podružnica Dubrovnik, Dubrovnik</derivirana_varijabla>
  </DomainObject.Predmet.StrankaFormated>
  <DomainObject.Predmet.StrankaFormatedOIB>
    <izvorni_sadrzaj>  FINA,RC Split,Podružnica Dubrovnik, Dubrovnik, OIB 25926587704</izvorni_sadrzaj>
    <derivirana_varijabla naziv="DomainObject.Predmet.StrankaFormatedOIB_1">  FINA,RC Split,Podružnica Dubrovnik, Dubrovnik, OIB 25926587704</derivirana_varijabla>
  </DomainObject.Predmet.StrankaFormatedOIB>
  <DomainObject.Predmet.StrankaFormatedWithAdress>
    <izvorni_sadrzaj> FINA,RC Split,Podružnica Dubrovnik, Dubrovnik, Vukovarsla 2, 20000 Dubrovnik</izvorni_sadrzaj>
    <derivirana_varijabla naziv="DomainObject.Predmet.StrankaFormatedWithAdress_1"> FINA,RC Split,Podružnica Dubrovnik, Dubrovnik, Vukovarsla 2, 20000 Dubrovnik</derivirana_varijabla>
  </DomainObject.Predmet.StrankaFormatedWithAdress>
  <DomainObject.Predmet.StrankaFormatedWithAdressOIB>
    <izvorni_sadrzaj> FINA,RC Split,Podružnica Dubrovnik, Dubrovnik, OIB 25926587704, Vukovarsla 2, 20000 Dubrovnik</izvorni_sadrzaj>
    <derivirana_varijabla naziv="DomainObject.Predmet.StrankaFormatedWithAdressOIB_1"> FINA,RC Split,Podružnica Dubrovnik, Dubrovnik, OIB 25926587704, Vukovarsla 2, 20000 Dubrovnik</derivirana_varijabla>
  </DomainObject.Predmet.StrankaFormatedWithAdressOIB>
  <DomainObject.Predmet.StrankaWithAdress>
    <izvorni_sadrzaj>FINA,RC Split,Podružnica Dubrovnik, Dubrovnik Vukovarsla 2,20000 Dubrovnik</izvorni_sadrzaj>
    <derivirana_varijabla naziv="DomainObject.Predmet.StrankaWithAdress_1">FINA,RC Split,Podružnica Dubrovnik, Dubrovnik Vukovarsla 2,20000 Dubrovnik</derivirana_varijabla>
  </DomainObject.Predmet.StrankaWithAdress>
  <DomainObject.Predmet.StrankaWithAdressOIB>
    <izvorni_sadrzaj>FINA,RC Split,Podružnica Dubrovnik, Dubrovnik, OIB 25926587704, Vukovarsla 2,20000 Dubrovnik</izvorni_sadrzaj>
    <derivirana_varijabla naziv="DomainObject.Predmet.StrankaWithAdressOIB_1">FINA,RC Split,Podružnica Dubrovnik, Dubrovnik, OIB 25926587704, Vukovarsla 2,20000 Dubrovnik</derivirana_varijabla>
  </DomainObject.Predmet.StrankaWithAdressOIB>
  <DomainObject.Predmet.StrankaNazivFormated>
    <izvorni_sadrzaj>FINA,RC Split,Podružnica Dubrovnik, Dubrovnik</izvorni_sadrzaj>
    <derivirana_varijabla naziv="DomainObject.Predmet.StrankaNazivFormated_1">FINA,RC Split,Podružnica Dubrovnik, Dubrovnik</derivirana_varijabla>
  </DomainObject.Predmet.StrankaNazivFormated>
  <DomainObject.Predmet.StrankaNazivFormatedOIB>
    <izvorni_sadrzaj>FINA,RC Split,Podružnica Dubrovnik, Dubrovnik, OIB 25926587704</izvorni_sadrzaj>
    <derivirana_varijabla naziv="DomainObject.Predmet.StrankaNazivFormatedOIB_1">FINA,RC Split,Podružnica Dubrovnik, 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Dubrovnik, Dubrovnik</item>
    </izvorni_sadrzaj>
    <derivirana_varijabla naziv="DomainObject.Predmet.StrankaListFormated_1">
      <item>FINA,RC Split,Podružnica Dubrovnik, Dubrovnik</item>
    </derivirana_varijabla>
  </DomainObject.Predmet.StrankaListFormated>
  <DomainObject.Predmet.StrankaListFormatedOIB>
    <izvorni_sadrzaj>
      <item>FINA,RC Split,Podružnica Dubrovnik, Dubrovnik, OIB 25926587704</item>
    </izvorni_sadrzaj>
    <derivirana_varijabla naziv="DomainObject.Predmet.StrankaListFormatedOIB_1">
      <item>FINA,RC Split,Podružnica Dubrovnik, Dubrovnik, OIB 25926587704</item>
    </derivirana_varijabla>
  </DomainObject.Predmet.StrankaListFormatedOIB>
  <DomainObject.Predmet.StrankaListFormatedWithAdress>
    <izvorni_sadrzaj>
      <item>FINA,RC Split,Podružnica Dubrovnik, Dubrovnik, Vukovarsla 2, 20000 Dubrovnik</item>
    </izvorni_sadrzaj>
    <derivirana_varijabla naziv="DomainObject.Predmet.StrankaListFormatedWithAdress_1">
      <item>FINA,RC Split,Podružnica Dubrovnik, Dubrovnik, Vukovarsla 2, 20000 Dubrovnik</item>
    </derivirana_varijabla>
  </DomainObject.Predmet.StrankaListFormatedWithAdress>
  <DomainObject.Predmet.StrankaListFormatedWithAdressOIB>
    <izvorni_sadrzaj>
      <item>FINA,RC Split,Podružnica Dubrovnik, Dubrovnik, OIB 25926587704, Vukovarsla 2, 20000 Dubrovnik</item>
    </izvorni_sadrzaj>
    <derivirana_varijabla naziv="DomainObject.Predmet.StrankaListFormatedWithAdressOIB_1">
      <item>FINA,RC Split,Podružnica Dubrovnik, Dubrovnik, OIB 25926587704, Vukovarsla 2, 20000 Dubrovnik</item>
    </derivirana_varijabla>
  </DomainObject.Predmet.StrankaListFormatedWithAdressOIB>
  <DomainObject.Predmet.StrankaListNazivFormated>
    <izvorni_sadrzaj>
      <item>FINA,RC Split,Podružnica Dubrovnik, Dubrovnik</item>
    </izvorni_sadrzaj>
    <derivirana_varijabla naziv="DomainObject.Predmet.StrankaListNazivFormated_1">
      <item>FINA,RC Split,Podružnica Dubrovnik, Dubrovnik</item>
    </derivirana_varijabla>
  </DomainObject.Predmet.StrankaListNazivFormated>
  <DomainObject.Predmet.StrankaListNazivFormatedOIB>
    <izvorni_sadrzaj>
      <item>FINA,RC Split,Podružnica Dubrovnik, Dubrovnik, OIB 25926587704</item>
    </izvorni_sadrzaj>
    <derivirana_varijabla naziv="DomainObject.Predmet.StrankaListNazivFormatedOIB_1">
      <item>FINA,RC Split,Podružnica Dubrovnik, Dubrovnik, OIB 25926587704</item>
    </derivirana_varijabla>
  </DomainObject.Predmet.StrankaListNazivFormatedOIB>
  <DomainObject.Predmet.ProtuStrankaListFormated>
    <izvorni_sadrzaj>
      <item>TIBERIS TOP d.o.o. za trgovinu i usluge</item>
    </izvorni_sadrzaj>
    <derivirana_varijabla naziv="DomainObject.Predmet.ProtuStrankaListFormated_1">
      <item>TIBERIS TOP d.o.o. za trgovinu i usluge</item>
    </derivirana_varijabla>
  </DomainObject.Predmet.ProtuStrankaListFormated>
  <DomainObject.Predmet.ProtuStrankaListFormatedOIB>
    <izvorni_sadrzaj>
      <item>TIBERIS TOP d.o.o. za trgovinu i usluge, OIB 54255507636</item>
    </izvorni_sadrzaj>
    <derivirana_varijabla naziv="DomainObject.Predmet.ProtuStrankaListFormatedOIB_1">
      <item>TIBERIS TOP d.o.o. za trgovinu i usluge, OIB 54255507636</item>
    </derivirana_varijabla>
  </DomainObject.Predmet.ProtuStrankaListFormatedOIB>
  <DomainObject.Predmet.ProtuStrankaListFormatedWithAdress>
    <izvorni_sadrzaj>
      <item>TIBERIS TOP d.o.o. za trgovinu i usluge, Rožat 12, 20000 Dubrovnik</item>
    </izvorni_sadrzaj>
    <derivirana_varijabla naziv="DomainObject.Predmet.ProtuStrankaListFormatedWithAdress_1">
      <item>TIBERIS TOP d.o.o. za trgovinu i usluge, Rožat 12, 20000 Dubrovnik</item>
    </derivirana_varijabla>
  </DomainObject.Predmet.ProtuStrankaListFormatedWithAdress>
  <DomainObject.Predmet.ProtuStrankaListFormatedWithAdressOIB>
    <izvorni_sadrzaj>
      <item>TIBERIS TOP d.o.o. za trgovinu i usluge, OIB 54255507636, Rožat 12, 20000 Dubrovnik</item>
    </izvorni_sadrzaj>
    <derivirana_varijabla naziv="DomainObject.Predmet.ProtuStrankaListFormatedWithAdressOIB_1">
      <item>TIBERIS TOP d.o.o. za trgovinu i usluge, OIB 54255507636, Rožat 12, 20000 Dubrovnik</item>
    </derivirana_varijabla>
  </DomainObject.Predmet.ProtuStrankaListFormatedWithAdressOIB>
  <DomainObject.Predmet.ProtuStrankaListNazivFormated>
    <izvorni_sadrzaj>
      <item>TIBERIS TOP d.o.o. za trgovinu i usluge</item>
    </izvorni_sadrzaj>
    <derivirana_varijabla naziv="DomainObject.Predmet.ProtuStrankaListNazivFormated_1">
      <item>TIBERIS TOP d.o.o. za trgovinu i usluge</item>
    </derivirana_varijabla>
  </DomainObject.Predmet.ProtuStrankaListNazivFormated>
  <DomainObject.Predmet.ProtuStrankaListNazivFormatedOIB>
    <izvorni_sadrzaj>
      <item>TIBERIS TOP d.o.o. za trgovinu i usluge, OIB 54255507636</item>
    </izvorni_sadrzaj>
    <derivirana_varijabla naziv="DomainObject.Predmet.ProtuStrankaListNazivFormatedOIB_1">
      <item>TIBERIS TOP d.o.o. za trgovinu i usluge, OIB 54255507636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Dubrovnik, Dubrovnik</izvorni_sadrzaj>
    <derivirana_varijabla naziv="DomainObject.Predmet.StrankaIDrugi_1">FINA,RC Split,Podružnica Dubrovnik, Dubrovnik</derivirana_varijabla>
  </DomainObject.Predmet.StrankaIDrugi>
  <DomainObject.Predmet.ProtustrankaIDrugi>
    <izvorni_sadrzaj>TIBERIS TOP d.o.o. za trgovinu i usluge</izvorni_sadrzaj>
    <derivirana_varijabla naziv="DomainObject.Predmet.ProtustrankaIDrugi_1">TIBERIS TOP d.o.o. za trgovinu i usluge</derivirana_varijabla>
  </DomainObject.Predmet.ProtustrankaIDrugi>
  <DomainObject.Predmet.StrankaIDrugiAdressOIB>
    <izvorni_sadrzaj>FINA,RC Split,Podružnica Dubrovnik, Dubrovnik, OIB 25926587704, Vukovarsla 2, 20000 Dubrovnik</izvorni_sadrzaj>
    <derivirana_varijabla naziv="DomainObject.Predmet.StrankaIDrugiAdressOIB_1">FINA,RC Split,Podružnica Dubrovnik, Dubrovnik, OIB 25926587704, Vukovarsla 2, 20000 Dubrovnik</derivirana_varijabla>
  </DomainObject.Predmet.StrankaIDrugiAdressOIB>
  <DomainObject.Predmet.ProtustrankaIDrugiAdressOIB>
    <izvorni_sadrzaj>TIBERIS TOP d.o.o. za trgovinu i usluge, OIB 54255507636, Rožat 12, 20000 Dubrovnik</izvorni_sadrzaj>
    <derivirana_varijabla naziv="DomainObject.Predmet.ProtustrankaIDrugiAdressOIB_1">TIBERIS TOP d.o.o. za trgovinu i usluge, OIB 54255507636, Rožat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TIBERIS TOP d.o.o. za trgovinu i usluge</item>
      <item>FINA,RC Split,Podružnica Dubrovnik, Dubrovnik</item>
    </izvorni_sadrzaj>
    <derivirana_varijabla naziv="DomainObject.Predmet.SudioniciListNaziv_1">
      <item>TIBERIS TOP d.o.o. za trgovinu i usluge</item>
      <item>FINA,RC Split,Podružnica Dubrovnik, Dubrovnik</item>
    </derivirana_varijabla>
  </DomainObject.Predmet.SudioniciListNaziv>
  <DomainObject.Predmet.SudioniciListAdressOIB>
    <izvorni_sadrzaj>
      <item>TIBERIS TOP d.o.o. za trgovinu i usluge, OIB 54255507636, Rožat 12,20000 Dubrovnik</item>
      <item>FINA,RC Split,Podružnica Dubrovnik, Dubrovnik, OIB 25926587704, Vukovarsla 2,20000 Dubrovnik</item>
    </izvorni_sadrzaj>
    <derivirana_varijabla naziv="DomainObject.Predmet.SudioniciListAdressOIB_1">
      <item>TIBERIS TOP d.o.o. za trgovinu i usluge, OIB 54255507636, Rožat 12,20000 Dubrovnik</item>
      <item>FINA,RC Split,Podružnica Dubrovnik, Dubrovnik, OIB 25926587704, Vukovarsla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54255507636</item>
      <item>, OIB 25926587704</item>
    </izvorni_sadrzaj>
    <derivirana_varijabla naziv="DomainObject.Predmet.SudioniciListNazivOIB_1">
      <item>, OIB 54255507636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A148F-DB7C-46AD-9C3C-EB6EFC29B3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2628</properties:Characters>
  <properties:Lines>90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2016-04-22T10:35:00Z</dcterms:created>
  <dc:creator>Sudsko vijeæe</dc:creator>
  <cp:lastModifiedBy>Sandra Lazo Oblizalo</cp:lastModifiedBy>
  <cp:lastPrinted>2016-04-22T10:38:00Z</cp:lastPrinted>
  <dcterms:modified xmlns:xsi="http://www.w3.org/2001/XMLSchema-instance" xsi:type="dcterms:W3CDTF">2016-04-22T10:38:00Z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