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4f5aa" w14:paraId="824f5a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1A25">
        <w:rPr>
          <w:b/>
        </w:rPr>
        <w:t>123</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491A25">
        <w:t xml:space="preserve">IVAN JAKOV j.d.o.o. Trogir, Mornarska 10, OIB: 59031875510, </w:t>
      </w:r>
      <w:r>
        <w:t>dana</w:t>
      </w:r>
      <w:r w:rsidR="00855DD8">
        <w:t xml:space="preserve"> </w:t>
      </w:r>
      <w:r w:rsidR="006E07E7">
        <w:t>26</w:t>
      </w:r>
      <w:r w:rsidR="00277FAF">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491A25">
        <w:t>IVAN JAKOV j.d.o.o. Trogir, Mornarska 10, OIB: 59031875510</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277FAF">
        <w:t xml:space="preserve">6. rujna </w:t>
      </w:r>
      <w:r w:rsidR="00B73222">
        <w:t>201</w:t>
      </w:r>
      <w:r w:rsidR="00276AFE">
        <w:t>8</w:t>
      </w:r>
      <w:r w:rsidR="00C82BA1">
        <w:t>. god.</w:t>
      </w:r>
      <w:r w:rsidR="00B73222">
        <w:t xml:space="preserve"> u </w:t>
      </w:r>
      <w:r w:rsidR="00277FAF">
        <w:t>9,20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491A25">
        <w:t>Mate Radoš iz Trogira, Mornarska 10</w:t>
      </w:r>
      <w:r w:rsidR="00886FD5">
        <w:t xml:space="preserve">, </w:t>
      </w:r>
      <w:r w:rsidR="00276AFE">
        <w:t xml:space="preserve">OIB: </w:t>
      </w:r>
      <w:r w:rsidR="00491A25">
        <w:t>09669837447</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491A25">
        <w:t>Mati Radošu</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91A25">
        <w:rPr>
          <w:szCs w:val="24"/>
        </w:rPr>
        <w:t>6. veljače</w:t>
      </w:r>
      <w:r w:rsidR="00B77D24">
        <w:rPr>
          <w:szCs w:val="24"/>
        </w:rPr>
        <w:t xml:space="preserve"> 2018</w:t>
      </w:r>
      <w:r>
        <w:rPr>
          <w:szCs w:val="24"/>
        </w:rPr>
        <w:t xml:space="preserve">. god. prijedlog za otvaranje stečajnog postupka nad dužnikom </w:t>
      </w:r>
      <w:r w:rsidR="00491A25">
        <w:t>IVAN JAKOV j.d.o.o. Trogir</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491A25">
        <w:t>30</w:t>
      </w:r>
      <w:r w:rsidR="00B77D24">
        <w:t>. siječnja 2018</w:t>
      </w:r>
      <w:r>
        <w:t xml:space="preserve">. godine, u Očevidniku redoslijeda osnova za plaćanje, ima evidentirane neizvršene osnove za plaćanje u neprekinutom razdoblju od </w:t>
      </w:r>
      <w:r w:rsidR="001A183A">
        <w:t>120</w:t>
      </w:r>
      <w:r>
        <w:t xml:space="preserve"> dana, u ukupnom iznosu od </w:t>
      </w:r>
      <w:r w:rsidR="00491A25">
        <w:t>14.650,00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91A25">
        <w:t>1</w:t>
      </w:r>
      <w:r w:rsidR="00254B18">
        <w:t xml:space="preserve"> zaposlen</w:t>
      </w:r>
      <w:r w:rsidR="00491A25">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6E07E7">
        <w:rPr>
          <w:szCs w:val="24"/>
        </w:rPr>
        <w:t>26</w:t>
      </w:r>
      <w:r w:rsidR="00277FAF">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F74"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491A25">
      <w:t>123</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A183A"/>
    <w:rsid w:val="00254B18"/>
    <w:rsid w:val="002702AA"/>
    <w:rsid w:val="00276AFE"/>
    <w:rsid w:val="00277FAF"/>
    <w:rsid w:val="0028268A"/>
    <w:rsid w:val="002A70CF"/>
    <w:rsid w:val="003A2582"/>
    <w:rsid w:val="003B1E94"/>
    <w:rsid w:val="003F7634"/>
    <w:rsid w:val="004745EB"/>
    <w:rsid w:val="00483EB3"/>
    <w:rsid w:val="00491A25"/>
    <w:rsid w:val="004F303D"/>
    <w:rsid w:val="0051417A"/>
    <w:rsid w:val="00535B87"/>
    <w:rsid w:val="005C7833"/>
    <w:rsid w:val="006434FD"/>
    <w:rsid w:val="006E07E7"/>
    <w:rsid w:val="00757C72"/>
    <w:rsid w:val="0077435B"/>
    <w:rsid w:val="0078713E"/>
    <w:rsid w:val="007873C2"/>
    <w:rsid w:val="007A1D83"/>
    <w:rsid w:val="007B479D"/>
    <w:rsid w:val="00855DD8"/>
    <w:rsid w:val="00886FD5"/>
    <w:rsid w:val="008D2F74"/>
    <w:rsid w:val="008E4A0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00383"/>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D2F74"/>
    <w:rPr>
      <w:color w:val="808080"/>
      <w:bdr w:space="0" w:sz="0" w:color="auto" w:val="none"/>
      <w:shd w:fill="auto" w:color="auto" w:val="clear"/>
    </w:rPr>
  </w:style>
  <w:style w:customStyle="true" w:styleId="eSPISCCParagraphDefaultFont" w:type="character">
    <w:name w:val="eSPIS_CC_Paragraph Default Font"/>
    <w:basedOn w:val="Zadanifontodlomka"/>
    <w:rsid w:val="008D2F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F74"/>
    <w:rPr>
      <w:bdr w:space="0" w:sz="0" w:color="auto" w:val="none"/>
      <w:shd w:fill="FFFFCC" w:color="auto" w:val="clear"/>
      <w:lang w:val="hr-HR"/>
    </w:rPr>
  </w:style>
  <w:style w:customStyle="true" w:styleId="PozadinaSvijetloCrvena" w:type="character">
    <w:name w:val="Pozadina_SvijetloCrvena"/>
    <w:basedOn w:val="eSPISCCParagraphDefaultFont"/>
    <w:rsid w:val="008D2F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F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D2F74"/>
    <w:rPr>
      <w:color w:val="808080"/>
      <w:bdr w:color="auto" w:space="0" w:sz="0" w:val="none"/>
      <w:shd w:color="auto" w:fill="auto" w:val="clear"/>
    </w:rPr>
  </w:style>
  <w:style w:customStyle="1" w:styleId="eSPISCCParagraphDefaultFont" w:type="character">
    <w:name w:val="eSPIS_CC_Paragraph Default Font"/>
    <w:basedOn w:val="Zadanifontodlomka"/>
    <w:rsid w:val="008D2F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F74"/>
    <w:rPr>
      <w:bdr w:color="auto" w:space="0" w:sz="0" w:val="none"/>
      <w:shd w:color="auto" w:fill="FFFFCC" w:val="clear"/>
      <w:lang w:val="hr-HR"/>
    </w:rPr>
  </w:style>
  <w:style w:customStyle="1" w:styleId="PozadinaSvijetloCrvena" w:type="character">
    <w:name w:val="Pozadina_SvijetloCrvena"/>
    <w:basedOn w:val="eSPISCCParagraphDefaultFont"/>
    <w:rsid w:val="008D2F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F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IVAN JAKOV j.d.o.o. za trgovinu i usluge</izvorni_sadrzaj>
    <derivirana_varijabla naziv="DomainObject.Predmet.ProtustrankaFormated_1">  IVAN JAKOV j.d.o.o. za trgovinu i usluge</derivirana_varijabla>
  </DomainObject.Predmet.ProtustrankaFormated>
  <DomainObject.Predmet.ProtustrankaFormatedOIB>
    <izvorni_sadrzaj>  IVAN JAKOV j.d.o.o. za trgovinu i usluge, OIB 59031875510</izvorni_sadrzaj>
    <derivirana_varijabla naziv="DomainObject.Predmet.ProtustrankaFormatedOIB_1">  IVAN JAKOV j.d.o.o. za trgovinu i usluge, OIB 59031875510</derivirana_varijabla>
  </DomainObject.Predmet.ProtustrankaFormatedOIB>
  <DomainObject.Predmet.ProtustrankaFormatedWithAdress>
    <izvorni_sadrzaj> IVAN JAKOV j.d.o.o. za trgovinu i usluge, Mornarska 10, 21220 Trogir</izvorni_sadrzaj>
    <derivirana_varijabla naziv="DomainObject.Predmet.ProtustrankaFormatedWithAdress_1"> IVAN JAKOV j.d.o.o. za trgovinu i usluge, Mornarska 10, 21220 Trogir</derivirana_varijabla>
  </DomainObject.Predmet.ProtustrankaFormatedWithAdress>
  <DomainObject.Predmet.ProtustrankaFormatedWithAdressOIB>
    <izvorni_sadrzaj> IVAN JAKOV j.d.o.o. za trgovinu i usluge, OIB 59031875510, Mornarska 10, 21220 Trogir</izvorni_sadrzaj>
    <derivirana_varijabla naziv="DomainObject.Predmet.ProtustrankaFormatedWithAdressOIB_1"> IVAN JAKOV j.d.o.o. za trgovinu i usluge, OIB 59031875510, Mornarska 10, 21220 Trogir</derivirana_varijabla>
  </DomainObject.Predmet.ProtustrankaFormatedWithAdressOIB>
  <DomainObject.Predmet.ProtustrankaWithAdress>
    <izvorni_sadrzaj>IVAN JAKOV j.d.o.o. za trgovinu i usluge Mornarska 10, 21220 Trogir</izvorni_sadrzaj>
    <derivirana_varijabla naziv="DomainObject.Predmet.ProtustrankaWithAdress_1">IVAN JAKOV j.d.o.o. za trgovinu i usluge Mornarska 10, 21220 Trogir</derivirana_varijabla>
  </DomainObject.Predmet.ProtustrankaWithAdress>
  <DomainObject.Predmet.ProtustrankaWithAdressOIB>
    <izvorni_sadrzaj>IVAN JAKOV j.d.o.o. za trgovinu i usluge, OIB 59031875510, Mornarska 10, 21220 Trogir</izvorni_sadrzaj>
    <derivirana_varijabla naziv="DomainObject.Predmet.ProtustrankaWithAdressOIB_1">IVAN JAKOV j.d.o.o. za trgovinu i usluge, OIB 59031875510, Mornarska 10, 21220 Trogir</derivirana_varijabla>
  </DomainObject.Predmet.ProtustrankaWithAdressOIB>
  <DomainObject.Predmet.ProtustrankaNazivFormated>
    <izvorni_sadrzaj>IVAN JAKOV j.d.o.o. za trgovinu i usluge</izvorni_sadrzaj>
    <derivirana_varijabla naziv="DomainObject.Predmet.ProtustrankaNazivFormated_1">IVAN JAKOV j.d.o.o. za trgovinu i usluge</derivirana_varijabla>
  </DomainObject.Predmet.ProtustrankaNazivFormated>
  <DomainObject.Predmet.ProtustrankaNazivFormatedOIB>
    <izvorni_sadrzaj>IVAN JAKOV j.d.o.o. za trgovinu i usluge, OIB 59031875510</izvorni_sadrzaj>
    <derivirana_varijabla naziv="DomainObject.Predmet.ProtustrankaNazivFormatedOIB_1">IVAN JAKOV j.d.o.o. za trgovinu i usluge, OIB 59031875510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14650.00</izvorni_sadrzaj>
    <derivirana_varijabla naziv="DomainObject.Predmet.TrenutnaVrijednost_1">14650.00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JAKOV j.d.o.o. za trgovinu i usluge</item>
    </izvorni_sadrzaj>
    <derivirana_varijabla naziv="DomainObject.Predmet.ProtuStrankaListFormated_1">
      <item>IVAN JAKOV j.d.o.o. za trgovinu i usluge</item>
    </derivirana_varijabla>
  </DomainObject.Predmet.ProtuStrankaListFormated>
  <DomainObject.Predmet.ProtuStrankaListFormatedOIB>
    <izvorni_sadrzaj>
      <item>IVAN JAKOV j.d.o.o. za trgovinu i usluge, OIB 59031875510</item>
    </izvorni_sadrzaj>
    <derivirana_varijabla naziv="DomainObject.Predmet.ProtuStrankaListFormatedOIB_1">
      <item>IVAN JAKOV j.d.o.o. za trgovinu i usluge, OIB 59031875510</item>
    </derivirana_varijabla>
  </DomainObject.Predmet.ProtuStrankaListFormatedOIB>
  <DomainObject.Predmet.ProtuStrankaListFormatedWithAdress>
    <izvorni_sadrzaj>
      <item>IVAN JAKOV j.d.o.o. za trgovinu i usluge, Mornarska 10, 21220 Trogir</item>
    </izvorni_sadrzaj>
    <derivirana_varijabla naziv="DomainObject.Predmet.ProtuStrankaListFormatedWithAdress_1">
      <item>IVAN JAKOV j.d.o.o. za trgovinu i usluge, Mornarska 10, 21220 Trogir</item>
    </derivirana_varijabla>
  </DomainObject.Predmet.ProtuStrankaListFormatedWithAdress>
  <DomainObject.Predmet.ProtuStrankaListFormatedWithAdressOIB>
    <izvorni_sadrzaj>
      <item>IVAN JAKOV j.d.o.o. za trgovinu i usluge, OIB 59031875510, Mornarska 10, 21220 Trogir</item>
    </izvorni_sadrzaj>
    <derivirana_varijabla naziv="DomainObject.Predmet.ProtuStrankaListFormatedWithAdressOIB_1">
      <item>IVAN JAKOV j.d.o.o. za trgovinu i usluge, OIB 59031875510, Mornarska 10, 21220 Trogir</item>
    </derivirana_varijabla>
  </DomainObject.Predmet.ProtuStrankaListFormatedWithAdressOIB>
  <DomainObject.Predmet.ProtuStrankaListNazivFormated>
    <izvorni_sadrzaj>
      <item>IVAN JAKOV j.d.o.o. za trgovinu i usluge</item>
    </izvorni_sadrzaj>
    <derivirana_varijabla naziv="DomainObject.Predmet.ProtuStrankaListNazivFormated_1">
      <item>IVAN JAKOV j.d.o.o. za trgovinu i usluge</item>
    </derivirana_varijabla>
  </DomainObject.Predmet.ProtuStrankaListNazivFormated>
  <DomainObject.Predmet.ProtuStrankaListNazivFormatedOIB>
    <izvorni_sadrzaj>
      <item>IVAN JAKOV j.d.o.o. za trgovinu i usluge, OIB 59031875510</item>
    </izvorni_sadrzaj>
    <derivirana_varijabla naziv="DomainObject.Predmet.ProtuStrankaListNazivFormatedOIB_1">
      <item>IVAN JAKOV j.d.o.o. za trgovinu i usluge, OIB 59031875510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JAKOV j.d.o.o. za trgovinu i usluge</izvorni_sadrzaj>
    <derivirana_varijabla naziv="DomainObject.Predmet.ProtustrankaIDrugi_1">IVAN JAKOV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JAKOV j.d.o.o. za trgovinu i usluge, OIB 59031875510, Mornarska 10, 21220 Trogir</izvorni_sadrzaj>
    <derivirana_varijabla naziv="DomainObject.Predmet.ProtustrankaIDrugiAdressOIB_1">IVAN JAKOV j.d.o.o. za trgovinu i usluge, OIB 59031875510, Mornarska 10,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JAKOV j.d.o.o. za trgovinu i usluge</item>
      <item>FINANCIJSKA AGENCIJA, RC SPLIT</item>
    </izvorni_sadrzaj>
    <derivirana_varijabla naziv="DomainObject.Predmet.SudioniciListNaziv_1">
      <item>IVAN JAKOV j.d.o.o. za trgovinu i usluge</item>
      <item>FINANCIJSKA AGENCIJA, RC SPLIT</item>
    </derivirana_varijabla>
  </DomainObject.Predmet.SudioniciListNaziv>
  <DomainObject.Predmet.SudioniciListAdressOIB>
    <izvorni_sadrzaj>
      <item>IVAN JAKOV j.d.o.o. za trgovinu i usluge, OIB 59031875510, Mornarska 10,21220 Trogir</item>
      <item>FINANCIJSKA AGENCIJA, RC SPLIT, OIB 85821130368, Mažuranićevo šetalište 24 b,21000 Split</item>
    </izvorni_sadrzaj>
    <derivirana_varijabla naziv="DomainObject.Predmet.SudioniciListAdressOIB_1">
      <item>IVAN JAKOV j.d.o.o. za trgovinu i usluge, OIB 59031875510, Mornarska 10,21220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59031875510</item>
      <item>, OIB 85821130368</item>
    </izvorni_sadrzaj>
    <derivirana_varijabla naziv="DomainObject.Predmet.SudioniciListNazivOIB_1">
      <item>, OIB 59031875510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1009</properties:Words>
  <properties:Characters>5447</properties:Characters>
  <properties:Lines>132</properties:Lines>
  <properties:Paragraphs>48</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2018-07-26T06:43:00Z</cp:lastPrinted>
  <dcterms:modified xmlns:xsi="http://www.w3.org/2001/XMLSchema-instance" xsi:type="dcterms:W3CDTF">2018-07-26T06:43:00Z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