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23C4F" w:rsidR="004D2049" w:rsidRPr="004D2049">
        <w:tc>
          <w:tcPr>
            <w:tcW w:type="dxa" w:w="2985"/>
            <w:shd w:fill="auto" w:color="auto" w:val="clear"/>
          </w:tcPr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Republika Hrvatska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Trgovački sud u Varaždinu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a413371" w14:paraId="a413371" w:rsidRDefault="004D2049" w:rsidP="004D2049" w:rsidR="004D2049" w:rsidRPr="004D2049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23C4F" w:rsidR="004D2049" w:rsidRPr="004D2049">
        <w:trPr>
          <w:jc w:val="right"/>
        </w:trPr>
        <w:tc>
          <w:tcPr>
            <w:tcW w:type="dxa" w:w="4320"/>
          </w:tcPr>
          <w:p w:rsidRDefault="0085577B" w:rsidP="004D2049" w:rsidR="004D2049" w:rsidRPr="004D2049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St-70/2018-9</w:t>
            </w:r>
          </w:p>
        </w:tc>
      </w:tr>
    </w:tbl>
    <w:p w:rsidRDefault="004D2049" w:rsidP="004D2049" w:rsidR="004D2049" w:rsidRPr="004D2049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>R E P U B L I K A   H R V A T S K A</w:t>
      </w: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4D2049" w:rsidP="004D2049" w:rsid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 xml:space="preserve">R J E Š E NJ E   </w:t>
      </w:r>
    </w:p>
    <w:p w:rsidRDefault="00901FCB" w:rsidP="004D2049" w:rsidR="00901FCB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CD4711" w:rsidP="000A275A" w:rsidR="00CD4711">
      <w:pPr>
        <w:pStyle w:val="Zaglavlje"/>
        <w:jc w:val="right"/>
      </w:pPr>
    </w:p>
    <w:p w:rsidRDefault="00804BB0" w:rsidP="00804BB0" w:rsidR="00804BB0" w:rsidRPr="003517FD">
      <w:pPr>
        <w:spacing w:lineRule="auto" w:line="240" w:after="0"/>
        <w:jc w:val="both"/>
      </w:pPr>
      <w:r>
        <w:tab/>
      </w:r>
      <w:r w:rsidR="00996B39" w:rsidRPr="00E37A6F">
        <w:t>Trgovački sud u Varaždinu</w:t>
      </w:r>
      <w:r w:rsidR="004D2049">
        <w:t>,</w:t>
      </w:r>
      <w:r w:rsidR="00996B39" w:rsidRPr="00E37A6F">
        <w:t xml:space="preserve"> po </w:t>
      </w:r>
      <w:r w:rsidR="004D2049">
        <w:t>sutkinji toga suda</w:t>
      </w:r>
      <w:r w:rsidR="00996B39" w:rsidRPr="00E37A6F">
        <w:t xml:space="preserve"> </w:t>
      </w:r>
      <w:r w:rsidR="003517FD">
        <w:t>Meliti Poljanec Bubaš</w:t>
      </w:r>
      <w:r w:rsidR="00996B39" w:rsidRPr="00E37A6F">
        <w:t>, u stečajnom  predmetu, p</w:t>
      </w:r>
      <w:r w:rsidR="004D2049">
        <w:t>ovodom prijedloga predlagatelja</w:t>
      </w:r>
      <w:r w:rsidR="009E656C">
        <w:t xml:space="preserve"> Financijske agencije, Regionalni centar Zagreb, Podružnica Varaždin, Augusta Cesarca 2, Varaždin, z</w:t>
      </w:r>
      <w:r w:rsidR="00996B39" w:rsidRPr="00E37A6F">
        <w:t xml:space="preserve">a otvaranje stečajnog postupka nad dužnikom </w:t>
      </w:r>
      <w:r w:rsidR="0085577B">
        <w:t>HANA j.d.o.o.</w:t>
      </w:r>
      <w:r w:rsidR="00F37201">
        <w:t>,</w:t>
      </w:r>
      <w:r w:rsidR="004D2049">
        <w:t xml:space="preserve"> </w:t>
      </w:r>
      <w:proofErr w:type="spellStart"/>
      <w:r w:rsidR="0085577B">
        <w:t>Pribislavec</w:t>
      </w:r>
      <w:proofErr w:type="spellEnd"/>
      <w:r w:rsidR="0085577B">
        <w:t xml:space="preserve">, Ulica </w:t>
      </w:r>
      <w:proofErr w:type="spellStart"/>
      <w:r w:rsidR="0085577B">
        <w:t>Ulica</w:t>
      </w:r>
      <w:proofErr w:type="spellEnd"/>
      <w:r w:rsidR="0085577B">
        <w:t xml:space="preserve"> Zvonimira </w:t>
      </w:r>
      <w:proofErr w:type="spellStart"/>
      <w:r w:rsidR="0085577B">
        <w:t>Baloga</w:t>
      </w:r>
      <w:proofErr w:type="spellEnd"/>
      <w:r w:rsidR="0085577B">
        <w:t xml:space="preserve"> 15, OIB: 29491234790</w:t>
      </w:r>
      <w:r w:rsidR="009E656C">
        <w:t>, dana 6</w:t>
      </w:r>
      <w:r w:rsidR="00901FCB">
        <w:t xml:space="preserve">. travnja 2018.     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7F29BC">
      <w:pPr>
        <w:spacing w:lineRule="auto" w:line="240" w:after="0"/>
        <w:jc w:val="center"/>
      </w:pPr>
      <w:r w:rsidRPr="007F29BC">
        <w:t xml:space="preserve">r i j e š i o  </w:t>
      </w:r>
      <w:r w:rsidR="004D2049" w:rsidRPr="007F29BC">
        <w:t xml:space="preserve"> </w:t>
      </w:r>
      <w:r w:rsidR="00804BB0" w:rsidRPr="007F29BC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 w:rsidRPr="003517FD">
      <w:pPr>
        <w:spacing w:lineRule="auto" w:line="240" w:after="0"/>
        <w:jc w:val="both"/>
      </w:pPr>
    </w:p>
    <w:p w:rsidRDefault="00901FCB" w:rsidP="00EC2B21" w:rsidR="00EC2B21" w:rsidRPr="003517FD">
      <w:pPr>
        <w:spacing w:lineRule="auto" w:line="240" w:after="0"/>
        <w:jc w:val="both"/>
      </w:pPr>
      <w:r>
        <w:tab/>
      </w:r>
      <w:r w:rsidR="00EC2B21" w:rsidRPr="003517FD">
        <w:t xml:space="preserve">I. Ročište radi </w:t>
      </w:r>
      <w:r w:rsidR="002F4DC4" w:rsidRPr="003517FD">
        <w:t>očitovanja</w:t>
      </w:r>
      <w:r w:rsidR="00EC2B21"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="00EC2B21" w:rsidRPr="003517FD">
        <w:t xml:space="preserve"> </w:t>
      </w:r>
      <w:r w:rsidR="002F4DC4" w:rsidRPr="003517FD">
        <w:t>71/15</w:t>
      </w:r>
      <w:r w:rsidR="004D2049">
        <w:t xml:space="preserve">, 104/17, </w:t>
      </w:r>
      <w:r w:rsidR="00EC2B21" w:rsidRPr="003517FD">
        <w:t xml:space="preserve">dalje SZ) i radi utvrđivanja uvjeta za otvaranje stečajnog postupka nad dužnikom zakazuje se za </w:t>
      </w:r>
    </w:p>
    <w:p w:rsidRDefault="00980C3B" w:rsidP="00804BB0" w:rsidR="00980C3B" w:rsidRPr="003517FD">
      <w:pPr>
        <w:spacing w:lineRule="auto" w:line="240" w:after="0"/>
        <w:jc w:val="both"/>
      </w:pPr>
    </w:p>
    <w:p w:rsidRDefault="00901FCB" w:rsidP="00804BB0" w:rsidR="00804BB0" w:rsidRPr="004D2049">
      <w:pPr>
        <w:spacing w:lineRule="auto" w:line="240" w:after="0"/>
        <w:jc w:val="center"/>
      </w:pPr>
      <w:r>
        <w:t>1</w:t>
      </w:r>
      <w:r w:rsidR="0085577B">
        <w:t>6</w:t>
      </w:r>
      <w:r>
        <w:t xml:space="preserve">. svibnja 2018. u </w:t>
      </w:r>
      <w:r w:rsidR="0085577B">
        <w:t>9,15</w:t>
      </w:r>
      <w:r w:rsidR="009E656C">
        <w:t xml:space="preserve"> </w:t>
      </w:r>
      <w:r>
        <w:t>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 soba broj 22</w:t>
      </w:r>
      <w:r w:rsidR="004D2049">
        <w:t>4/II</w:t>
      </w:r>
      <w:r w:rsidRPr="003517FD">
        <w:t>, a na koje se dostavom ovoga rješenja pozivaju: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4D2049" w:rsidP="007678B4" w:rsidR="00B23A1B" w:rsidRPr="003517FD">
      <w:pPr>
        <w:spacing w:lineRule="auto" w:line="240" w:after="0"/>
        <w:jc w:val="both"/>
      </w:pPr>
      <w:r>
        <w:t xml:space="preserve"> - </w:t>
      </w:r>
      <w:r w:rsidR="009E656C">
        <w:t xml:space="preserve">direktorica dužnika </w:t>
      </w:r>
      <w:r w:rsidR="0085577B">
        <w:t xml:space="preserve">Jagoda </w:t>
      </w:r>
      <w:proofErr w:type="spellStart"/>
      <w:r w:rsidR="0085577B">
        <w:t>Oršoš</w:t>
      </w:r>
      <w:proofErr w:type="spellEnd"/>
      <w:r w:rsidR="0085577B">
        <w:t xml:space="preserve">, </w:t>
      </w:r>
      <w:proofErr w:type="spellStart"/>
      <w:r w:rsidR="0085577B">
        <w:t>Pribislavec</w:t>
      </w:r>
      <w:proofErr w:type="spellEnd"/>
      <w:r w:rsidR="0085577B">
        <w:t xml:space="preserve">, Ulica Zvonimira </w:t>
      </w:r>
      <w:proofErr w:type="spellStart"/>
      <w:r w:rsidR="0085577B">
        <w:t>Baloga</w:t>
      </w:r>
      <w:proofErr w:type="spellEnd"/>
      <w:r w:rsidR="0085577B">
        <w:t xml:space="preserve"> 15 </w:t>
      </w:r>
      <w:r>
        <w:t xml:space="preserve">                </w:t>
      </w:r>
    </w:p>
    <w:p w:rsidRDefault="004D2049" w:rsidP="00804BB0" w:rsidR="00F91FA6">
      <w:pPr>
        <w:spacing w:lineRule="auto" w:line="240" w:after="0"/>
        <w:jc w:val="both"/>
      </w:pPr>
      <w:r>
        <w:t xml:space="preserve"> </w:t>
      </w:r>
      <w:r w:rsidR="00F91FA6">
        <w:t>- Ž</w:t>
      </w:r>
      <w:r>
        <w:t>upanijsko državno odvjetništvo u Varaždinu.</w:t>
      </w:r>
    </w:p>
    <w:p w:rsidRDefault="00804BB0" w:rsidP="00804BB0" w:rsidR="00804BB0">
      <w:pPr>
        <w:spacing w:lineRule="auto" w:line="240" w:after="0"/>
        <w:jc w:val="both"/>
      </w:pPr>
    </w:p>
    <w:p w:rsidRDefault="00901FCB" w:rsidP="00804BB0" w:rsidR="00716D2A">
      <w:pPr>
        <w:spacing w:lineRule="auto" w:line="240" w:after="0"/>
        <w:jc w:val="both"/>
      </w:pPr>
      <w:r>
        <w:tab/>
      </w:r>
      <w:r w:rsidR="007678B4">
        <w:t xml:space="preserve">II. Nalaže se </w:t>
      </w:r>
      <w:r w:rsidR="000D2935">
        <w:t>zakonsko</w:t>
      </w:r>
      <w:r w:rsidR="009E656C">
        <w:t>j</w:t>
      </w:r>
      <w:r w:rsidR="000D2935">
        <w:t xml:space="preserve"> zastupni</w:t>
      </w:r>
      <w:r w:rsidR="009E656C">
        <w:t>ci</w:t>
      </w:r>
      <w:r w:rsidR="00804BB0">
        <w:t xml:space="preserve"> dužnika da do da</w:t>
      </w:r>
      <w:r>
        <w:t xml:space="preserve">na održavanja ročišta iz točke </w:t>
      </w:r>
      <w:r w:rsidR="00804BB0">
        <w:t xml:space="preserve">I.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901FCB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0D2935">
        <w:rPr>
          <w:rFonts w:eastAsia="Times New Roman"/>
          <w:lang w:eastAsia="hr-HR"/>
        </w:rPr>
        <w:t>zakonsk</w:t>
      </w:r>
      <w:r w:rsidR="009E656C">
        <w:rPr>
          <w:rFonts w:eastAsia="Times New Roman"/>
          <w:lang w:eastAsia="hr-HR"/>
        </w:rPr>
        <w:t>a</w:t>
      </w:r>
      <w:r w:rsidR="000D2935">
        <w:rPr>
          <w:rFonts w:eastAsia="Times New Roman"/>
          <w:lang w:eastAsia="hr-HR"/>
        </w:rPr>
        <w:t xml:space="preserve"> zastupni</w:t>
      </w:r>
      <w:r w:rsidR="009E656C">
        <w:rPr>
          <w:rFonts w:eastAsia="Times New Roman"/>
          <w:lang w:eastAsia="hr-HR"/>
        </w:rPr>
        <w:t>ca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</w:t>
      </w:r>
      <w:r w:rsidR="009E656C">
        <w:rPr>
          <w:rFonts w:eastAsia="Times New Roman"/>
          <w:lang w:eastAsia="hr-HR"/>
        </w:rPr>
        <w:t>a</w:t>
      </w:r>
      <w:r w:rsidR="00716D2A" w:rsidRPr="00A02B1E">
        <w:rPr>
          <w:rFonts w:eastAsia="Times New Roman"/>
          <w:lang w:eastAsia="hr-HR"/>
        </w:rPr>
        <w:t xml:space="preserve">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3517FD" w:rsidP="004D2049" w:rsidR="003517FD">
      <w:pPr>
        <w:spacing w:lineRule="auto" w:line="240" w:after="0"/>
      </w:pPr>
    </w:p>
    <w:p w:rsidRDefault="00901FCB" w:rsidP="004D2049" w:rsidR="00901FCB">
      <w:pPr>
        <w:spacing w:lineRule="auto" w:line="240" w:after="0"/>
      </w:pPr>
    </w:p>
    <w:p w:rsidRDefault="00901FCB" w:rsidP="004D2049" w:rsidR="00901FCB">
      <w:pPr>
        <w:spacing w:lineRule="auto" w:line="240" w:after="0"/>
      </w:pPr>
    </w:p>
    <w:p w:rsidRDefault="00901FCB" w:rsidP="004D2049" w:rsidR="00901FCB">
      <w:pPr>
        <w:spacing w:lineRule="auto" w:line="240" w:after="0"/>
      </w:pPr>
    </w:p>
    <w:p w:rsidRDefault="00901FCB" w:rsidP="004D2049" w:rsidR="00901FCB">
      <w:pPr>
        <w:spacing w:lineRule="auto" w:line="240" w:after="0"/>
      </w:pPr>
    </w:p>
    <w:p w:rsidRDefault="004D2049" w:rsidP="00804BB0" w:rsidR="004D2049">
      <w:pPr>
        <w:spacing w:lineRule="auto" w:line="240" w:after="0"/>
        <w:jc w:val="both"/>
      </w:pPr>
    </w:p>
    <w:p w:rsidRDefault="005F3A82" w:rsidP="005F3A82" w:rsidR="005F3A82" w:rsidRPr="005F3A82">
      <w:pPr>
        <w:spacing w:lineRule="auto" w:line="240" w:after="0"/>
        <w:jc w:val="center"/>
        <w:rPr>
          <w:rFonts w:eastAsia="Calibri"/>
        </w:rPr>
      </w:pPr>
      <w:r w:rsidRPr="005F3A82">
        <w:rPr>
          <w:rFonts w:eastAsia="Calibri"/>
        </w:rPr>
        <w:lastRenderedPageBreak/>
        <w:t>Obrazloženje</w:t>
      </w:r>
    </w:p>
    <w:p w:rsidRDefault="005F3A82" w:rsidP="005F3A82" w:rsidR="005F3A82">
      <w:pPr>
        <w:spacing w:lineRule="auto" w:line="240" w:after="0"/>
        <w:jc w:val="both"/>
        <w:rPr>
          <w:rFonts w:eastAsia="Calibri"/>
        </w:rPr>
      </w:pPr>
    </w:p>
    <w:p w:rsidRDefault="00F64CD0" w:rsidP="005F3A82" w:rsidR="00F64CD0" w:rsidRPr="005F3A82">
      <w:pPr>
        <w:spacing w:lineRule="auto" w:line="240" w:after="0"/>
        <w:jc w:val="both"/>
        <w:rPr>
          <w:rFonts w:eastAsia="Calibri"/>
        </w:rPr>
      </w:pPr>
    </w:p>
    <w:p w:rsidRDefault="005F3A82" w:rsidP="005F3A82" w:rsidR="005F3A82" w:rsidRPr="005F3A82">
      <w:pPr>
        <w:spacing w:lineRule="auto" w:line="240" w:after="0"/>
        <w:jc w:val="both"/>
        <w:rPr>
          <w:rFonts w:eastAsia="Calibri"/>
        </w:rPr>
      </w:pPr>
      <w:r w:rsidRPr="005F3A82">
        <w:rPr>
          <w:rFonts w:eastAsia="Calibri"/>
        </w:rPr>
        <w:tab/>
        <w:t xml:space="preserve">Budući da na ročište zakazano za </w:t>
      </w:r>
      <w:r w:rsidR="00F64CD0">
        <w:rPr>
          <w:rFonts w:eastAsia="Calibri"/>
        </w:rPr>
        <w:t>4. travnja 2018.</w:t>
      </w:r>
      <w:r w:rsidRPr="005F3A82">
        <w:rPr>
          <w:rFonts w:eastAsia="Calibri"/>
        </w:rPr>
        <w:t xml:space="preserve"> nije pristupi</w:t>
      </w:r>
      <w:r w:rsidR="009E656C">
        <w:rPr>
          <w:rFonts w:eastAsia="Calibri"/>
        </w:rPr>
        <w:t xml:space="preserve">la zakonska zastupnica </w:t>
      </w:r>
      <w:r w:rsidRPr="005F3A82">
        <w:rPr>
          <w:rFonts w:eastAsia="Calibri"/>
        </w:rPr>
        <w:t>dužnika, valjalo je odrediti novi termin ročišta i ponovno pozvati osobe iz točke I/ izreke.</w:t>
      </w:r>
    </w:p>
    <w:p w:rsidRDefault="005F3A82" w:rsidP="005F3A82" w:rsidR="005F3A82" w:rsidRPr="005F3A82">
      <w:pPr>
        <w:spacing w:lineRule="auto" w:line="240" w:after="0"/>
        <w:rPr>
          <w:rFonts w:eastAsia="Calibri"/>
        </w:rPr>
      </w:pP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4D2049">
      <w:pPr>
        <w:spacing w:lineRule="auto" w:line="240" w:after="0"/>
        <w:jc w:val="center"/>
      </w:pPr>
      <w:r>
        <w:t>U Varaždinu</w:t>
      </w:r>
      <w:r w:rsidR="004D2049">
        <w:t xml:space="preserve"> </w:t>
      </w:r>
      <w:r w:rsidR="00F64CD0">
        <w:t xml:space="preserve">6. travnja 2018.  </w:t>
      </w:r>
      <w:r w:rsidR="004D2049">
        <w:t xml:space="preserve">       </w:t>
      </w:r>
    </w:p>
    <w:p w:rsidRDefault="004D2049" w:rsidP="00804BB0" w:rsidR="004D2049">
      <w:pPr>
        <w:spacing w:lineRule="auto" w:line="240" w:after="0"/>
        <w:jc w:val="center"/>
      </w:pPr>
    </w:p>
    <w:p w:rsidRDefault="004D2049" w:rsidP="00804BB0" w:rsidR="004D2049">
      <w:pPr>
        <w:spacing w:lineRule="auto" w:line="240" w:after="0"/>
        <w:jc w:val="center"/>
      </w:pPr>
    </w:p>
    <w:p w:rsidRDefault="004D2049" w:rsidP="00AC245E" w:rsidR="00804BB0">
      <w:pPr>
        <w:spacing w:lineRule="auto" w:line="240" w:after="0"/>
        <w:ind w:left="4956"/>
        <w:jc w:val="center"/>
      </w:pPr>
      <w:r>
        <w:t>Sutkinja</w:t>
      </w:r>
    </w:p>
    <w:p w:rsidRDefault="004D2049" w:rsidP="00AC245E" w:rsidR="004D2049">
      <w:pPr>
        <w:spacing w:lineRule="auto" w:line="240" w:after="0"/>
        <w:ind w:left="10620"/>
        <w:jc w:val="center"/>
      </w:pPr>
    </w:p>
    <w:p w:rsidRDefault="004D2049" w:rsidP="00AC245E" w:rsidR="004D2049">
      <w:pPr>
        <w:spacing w:lineRule="auto" w:line="240" w:after="0"/>
        <w:ind w:left="4956"/>
        <w:jc w:val="center"/>
      </w:pPr>
      <w:r>
        <w:t>Melita Poljanec Bubaš</w:t>
      </w:r>
      <w:r w:rsidR="0018621F">
        <w:t>, v.r.</w:t>
      </w:r>
    </w:p>
    <w:p w:rsidRDefault="0018621F" w:rsidP="00AC245E" w:rsidR="0018621F">
      <w:pPr>
        <w:spacing w:lineRule="auto" w:line="240" w:after="0"/>
        <w:ind w:left="4956"/>
        <w:jc w:val="center"/>
      </w:pPr>
    </w:p>
    <w:p w:rsidRDefault="0018621F" w:rsidP="00AC245E" w:rsidR="0018621F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AE6E4F" w:rsidP="00AC245E" w:rsidR="00AE6E4F">
      <w:pPr>
        <w:spacing w:lineRule="auto" w:line="240" w:after="0"/>
        <w:ind w:left="4956"/>
        <w:jc w:val="center"/>
      </w:pPr>
    </w:p>
    <w:p w:rsidRDefault="00656F5F" w:rsidP="00AC245E" w:rsidR="00656F5F">
      <w:pPr>
        <w:spacing w:lineRule="auto" w:line="240" w:after="0"/>
        <w:ind w:left="4956"/>
        <w:jc w:val="center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</w:t>
      </w:r>
      <w:r w:rsidR="004D2049">
        <w:t xml:space="preserve">puta o pravnom lijeku: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85577B">
        <w:t>HANA j.d.o.o.</w:t>
      </w:r>
      <w:r w:rsidR="009E656C">
        <w:t xml:space="preserve">, </w:t>
      </w:r>
      <w:r w:rsidR="002F6617">
        <w:t>putem e-oglasne ploče suda</w:t>
      </w:r>
      <w:r w:rsidR="00E3481F">
        <w:t xml:space="preserve">     </w:t>
      </w:r>
      <w:r w:rsidR="004D2049">
        <w:t xml:space="preserve">             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4D2049">
        <w:t>zakonsk</w:t>
      </w:r>
      <w:r w:rsidR="009E656C">
        <w:t xml:space="preserve">a zastupnica dužnika </w:t>
      </w:r>
      <w:r w:rsidR="0085577B">
        <w:t xml:space="preserve">Jagoda </w:t>
      </w:r>
      <w:proofErr w:type="spellStart"/>
      <w:r w:rsidR="0085577B">
        <w:t>Oršoš</w:t>
      </w:r>
      <w:proofErr w:type="spellEnd"/>
      <w:r w:rsidR="0085577B">
        <w:t xml:space="preserve">, iz </w:t>
      </w:r>
      <w:proofErr w:type="spellStart"/>
      <w:r w:rsidR="0085577B">
        <w:t>Pribislavca</w:t>
      </w:r>
      <w:proofErr w:type="spellEnd"/>
      <w:r w:rsidR="0085577B">
        <w:t xml:space="preserve">, Ulica Zvonimira </w:t>
      </w:r>
      <w:proofErr w:type="spellStart"/>
      <w:r w:rsidR="0085577B">
        <w:t>Baloga</w:t>
      </w:r>
      <w:proofErr w:type="spellEnd"/>
      <w:r w:rsidR="0085577B">
        <w:t xml:space="preserve"> 15                                                                                                   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4D2049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68F" w:rsidP="00CD4711" w:rsidR="0070768F">
      <w:pPr>
        <w:spacing w:lineRule="auto" w:line="240" w:after="0"/>
      </w:pPr>
      <w:r>
        <w:separator/>
      </w:r>
    </w:p>
  </w:endnote>
  <w:end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68F" w:rsidP="00CD4711" w:rsidR="0070768F">
      <w:pPr>
        <w:spacing w:lineRule="auto" w:line="240" w:after="0"/>
      </w:pPr>
      <w:r>
        <w:separator/>
      </w:r>
    </w:p>
  </w:footnote>
  <w:foot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21F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7C75CB" w:rsidR="0085577B" w:rsidRPr="004D2049">
      <w:trPr>
        <w:jc w:val="right"/>
      </w:trPr>
      <w:tc>
        <w:tcPr>
          <w:tcW w:type="dxa" w:w="4320"/>
        </w:tcPr>
        <w:p w:rsidRDefault="0085577B" w:rsidP="007C75CB" w:rsidR="0085577B" w:rsidRPr="004D2049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St-70/2018-9</w:t>
          </w:r>
        </w:p>
      </w:tc>
    </w:tr>
  </w:tbl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2935"/>
    <w:rsid w:val="00104FDD"/>
    <w:rsid w:val="0018621F"/>
    <w:rsid w:val="00195D08"/>
    <w:rsid w:val="001A2133"/>
    <w:rsid w:val="001D0CA0"/>
    <w:rsid w:val="00277DA7"/>
    <w:rsid w:val="002F4DC4"/>
    <w:rsid w:val="002F6617"/>
    <w:rsid w:val="003275CE"/>
    <w:rsid w:val="003517FD"/>
    <w:rsid w:val="0035755D"/>
    <w:rsid w:val="0038484B"/>
    <w:rsid w:val="003A35DB"/>
    <w:rsid w:val="003B6C29"/>
    <w:rsid w:val="003C532A"/>
    <w:rsid w:val="003C58DE"/>
    <w:rsid w:val="003C596F"/>
    <w:rsid w:val="003F1D0D"/>
    <w:rsid w:val="00400A22"/>
    <w:rsid w:val="00422C42"/>
    <w:rsid w:val="004355B7"/>
    <w:rsid w:val="00440457"/>
    <w:rsid w:val="004D2049"/>
    <w:rsid w:val="00505DB1"/>
    <w:rsid w:val="005070A0"/>
    <w:rsid w:val="00513DE4"/>
    <w:rsid w:val="005325BE"/>
    <w:rsid w:val="00547BA8"/>
    <w:rsid w:val="0055467A"/>
    <w:rsid w:val="005654A6"/>
    <w:rsid w:val="00583C9D"/>
    <w:rsid w:val="005C102C"/>
    <w:rsid w:val="005C6945"/>
    <w:rsid w:val="005F04AA"/>
    <w:rsid w:val="005F3A82"/>
    <w:rsid w:val="00605C60"/>
    <w:rsid w:val="00620156"/>
    <w:rsid w:val="00656F5F"/>
    <w:rsid w:val="006A4DA1"/>
    <w:rsid w:val="006A5264"/>
    <w:rsid w:val="006D7FF6"/>
    <w:rsid w:val="0070768F"/>
    <w:rsid w:val="007123C6"/>
    <w:rsid w:val="00716D2A"/>
    <w:rsid w:val="007351D6"/>
    <w:rsid w:val="007678B4"/>
    <w:rsid w:val="00777F98"/>
    <w:rsid w:val="007C532B"/>
    <w:rsid w:val="007F29BC"/>
    <w:rsid w:val="00804BB0"/>
    <w:rsid w:val="00822D9B"/>
    <w:rsid w:val="00836C48"/>
    <w:rsid w:val="00847A8E"/>
    <w:rsid w:val="0085577B"/>
    <w:rsid w:val="008768BC"/>
    <w:rsid w:val="008E5BE7"/>
    <w:rsid w:val="008F4174"/>
    <w:rsid w:val="00901FCB"/>
    <w:rsid w:val="00911B01"/>
    <w:rsid w:val="0092027E"/>
    <w:rsid w:val="00943AB3"/>
    <w:rsid w:val="00960A0B"/>
    <w:rsid w:val="0096218E"/>
    <w:rsid w:val="00980C3B"/>
    <w:rsid w:val="00996B39"/>
    <w:rsid w:val="009E656C"/>
    <w:rsid w:val="00A226FF"/>
    <w:rsid w:val="00A710AC"/>
    <w:rsid w:val="00AA771F"/>
    <w:rsid w:val="00AC1C85"/>
    <w:rsid w:val="00AC1CAE"/>
    <w:rsid w:val="00AC245E"/>
    <w:rsid w:val="00AC256F"/>
    <w:rsid w:val="00AC4BF5"/>
    <w:rsid w:val="00AE6E4F"/>
    <w:rsid w:val="00AF590A"/>
    <w:rsid w:val="00B23A1B"/>
    <w:rsid w:val="00B64216"/>
    <w:rsid w:val="00BB07B4"/>
    <w:rsid w:val="00C04790"/>
    <w:rsid w:val="00C2092D"/>
    <w:rsid w:val="00C30BDC"/>
    <w:rsid w:val="00CC2EF9"/>
    <w:rsid w:val="00CD4711"/>
    <w:rsid w:val="00D113A9"/>
    <w:rsid w:val="00D31C90"/>
    <w:rsid w:val="00D75765"/>
    <w:rsid w:val="00E01330"/>
    <w:rsid w:val="00E132CE"/>
    <w:rsid w:val="00E17CBA"/>
    <w:rsid w:val="00E3481F"/>
    <w:rsid w:val="00E87994"/>
    <w:rsid w:val="00EB0C64"/>
    <w:rsid w:val="00EC2B21"/>
    <w:rsid w:val="00F37201"/>
    <w:rsid w:val="00F64CD0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2BDA6FB-D8BA-4C31-B570-EFB6BED1EE32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342</properties:Words>
  <properties:Characters>1953</properties:Characters>
  <properties:Lines>16</properties:Lines>
  <properties:Paragraphs>4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2016-08-29T11:39:00Z</dcterms:created>
  <dc:creator>Maja Valušnig</dc:creator>
  <cp:lastModifiedBy>Nikolina Cvek</cp:lastModifiedBy>
  <cp:lastPrinted>2018-04-06T10:48:00Z</cp:lastPrinted>
  <dcterms:modified xmlns:xsi="http://www.w3.org/2001/XMLSchema-instance" xsi:type="dcterms:W3CDTF">2018-04-06T10:48:00Z</dcterms:modified>
  <cp:revision>22</cp:revision>
</cp:coreProperties>
</file>