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558c" w14:paraId="9fb558c" w:rsidRDefault="00490E94" w:rsidP="00910611" w:rsidR="00490E9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E94" w:rsidP="00D04179" w:rsidR="00490E9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90E94" w:rsidP="00D04179" w:rsidR="00490E9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90E94" w:rsidP="00D04179" w:rsidR="00490E9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500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13B8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C49D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E9596C" w:rsidRP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596C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RADOVI LEONI j.d.o.o. Rijeka, </w:t>
      </w:r>
      <w:proofErr w:type="spellStart"/>
      <w:r w:rsidR="00E9596C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Rastočine</w:t>
      </w:r>
      <w:proofErr w:type="spellEnd"/>
      <w:r w:rsidR="00E9596C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86215092578, MBS: 040352891</w:t>
      </w:r>
      <w:r w:rsid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10. kolovoza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76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647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76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313B80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313B80">
        <w:rPr>
          <w:rFonts w:eastAsia="Times New Roman" w:hAnsi="Times New Roman" w:ascii="Times New Roman"/>
          <w:sz w:val="24"/>
          <w:szCs w:val="24"/>
          <w:lang w:eastAsia="hr-HR"/>
        </w:rPr>
        <w:t>30. studenog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13B8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0FC" w:rsidP="009D1D07" w:rsidR="00F610FC">
      <w:pPr>
        <w:spacing w:lineRule="auto" w:line="240" w:after="0"/>
      </w:pPr>
      <w:r>
        <w:separator/>
      </w:r>
    </w:p>
  </w:endnote>
  <w:endnote w:id="0" w:type="continuationSeparator">
    <w:p w:rsidRDefault="00F610FC" w:rsidP="009D1D07" w:rsidR="00F610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490E94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0FC" w:rsidP="009D1D07" w:rsidR="00F610FC">
      <w:pPr>
        <w:spacing w:lineRule="auto" w:line="240" w:after="0"/>
      </w:pPr>
      <w:r>
        <w:separator/>
      </w:r>
    </w:p>
  </w:footnote>
  <w:footnote w:id="0" w:type="continuationSeparator">
    <w:p w:rsidRDefault="00F610FC" w:rsidP="009D1D07" w:rsidR="00F610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E9596C">
      <w:rPr>
        <w:rFonts w:eastAsia="Times New Roman" w:hAnsi="Times New Roman" w:ascii="Times New Roman"/>
        <w:sz w:val="24"/>
        <w:szCs w:val="24"/>
        <w:lang w:eastAsia="hr-HR"/>
      </w:rPr>
      <w:t>500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9596C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3B80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90E9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9596C"/>
    <w:rsid w:val="00EA1580"/>
    <w:rsid w:val="00EA15CC"/>
    <w:rsid w:val="00EC4D96"/>
    <w:rsid w:val="00ED5BFE"/>
    <w:rsid w:val="00F117FD"/>
    <w:rsid w:val="00F26820"/>
    <w:rsid w:val="00F308B5"/>
    <w:rsid w:val="00F51CF8"/>
    <w:rsid w:val="00F610FC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E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0E9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0E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0E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0E9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0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0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RADOVI LEONI j.d.o.o.</izvorni_sadrzaj>
    <derivirana_varijabla naziv="DomainObject.Predmet.ProtustrankaFormated_1">  GRAĐEVINSKI RADOVI LEONI j.d.o.o.</derivirana_varijabla>
  </DomainObject.Predmet.ProtustrankaFormated>
  <DomainObject.Predmet.ProtustrankaFormatedOIB>
    <izvorni_sadrzaj>  GRAĐEVINSKI RADOVI LEONI j.d.o.o., OIB 86215092578</izvorni_sadrzaj>
    <derivirana_varijabla naziv="DomainObject.Predmet.ProtustrankaFormatedOIB_1">  GRAĐEVINSKI RADOVI LEONI j.d.o.o., OIB 86215092578</derivirana_varijabla>
  </DomainObject.Predmet.ProtustrankaFormatedOIB>
  <DomainObject.Predmet.ProtustrankaFormatedWithAdress>
    <izvorni_sadrzaj> GRAĐEVINSKI RADOVI LEONI j.d.o.o., Rastočine 5, 51000 Rijeka</izvorni_sadrzaj>
    <derivirana_varijabla naziv="DomainObject.Predmet.ProtustrankaFormatedWithAdress_1"> GRAĐEVINSKI RADOVI LEONI j.d.o.o., Rastočine 5, 51000 Rijeka</derivirana_varijabla>
  </DomainObject.Predmet.ProtustrankaFormatedWithAdress>
  <DomainObject.Predmet.ProtustrankaFormatedWithAdressOIB>
    <izvorni_sadrzaj> GRAĐEVINSKI RADOVI LEONI j.d.o.o., OIB 86215092578, Rastočine 5, 51000 Rijeka</izvorni_sadrzaj>
    <derivirana_varijabla naziv="DomainObject.Predmet.ProtustrankaFormatedWithAdressOIB_1"> GRAĐEVINSKI RADOVI LEONI j.d.o.o., OIB 86215092578, Rastočine 5, 51000 Rijeka</derivirana_varijabla>
  </DomainObject.Predmet.ProtustrankaFormatedWithAdressOIB>
  <DomainObject.Predmet.ProtustrankaWithAdress>
    <izvorni_sadrzaj>GRAĐEVINSKI RADOVI LEONI j.d.o.o. Rastočine 5, 51000 Rijeka</izvorni_sadrzaj>
    <derivirana_varijabla naziv="DomainObject.Predmet.ProtustrankaWithAdress_1">GRAĐEVINSKI RADOVI LEONI j.d.o.o. Rastočine 5, 51000 Rijeka</derivirana_varijabla>
  </DomainObject.Predmet.ProtustrankaWithAdress>
  <DomainObject.Predmet.ProtustrankaWithAdressOIB>
    <izvorni_sadrzaj>GRAĐEVINSKI RADOVI LEONI j.d.o.o., OIB 86215092578, Rastočine 5, 51000 Rijeka</izvorni_sadrzaj>
    <derivirana_varijabla naziv="DomainObject.Predmet.ProtustrankaWithAdressOIB_1">GRAĐEVINSKI RADOVI LEONI j.d.o.o., OIB 86215092578, Rastočine 5, 51000 Rijeka</derivirana_varijabla>
  </DomainObject.Predmet.ProtustrankaWithAdressOIB>
  <DomainObject.Predmet.ProtustrankaNazivFormated>
    <izvorni_sadrzaj>GRAĐEVINSKI RADOVI LEONI j.d.o.o.</izvorni_sadrzaj>
    <derivirana_varijabla naziv="DomainObject.Predmet.ProtustrankaNazivFormated_1">GRAĐEVINSKI RADOVI LEONI j.d.o.o.</derivirana_varijabla>
  </DomainObject.Predmet.ProtustrankaNazivFormated>
  <DomainObject.Predmet.ProtustrankaNazivFormatedOIB>
    <izvorni_sadrzaj>GRAĐEVINSKI RADOVI LEONI j.d.o.o., OIB 86215092578</izvorni_sadrzaj>
    <derivirana_varijabla naziv="DomainObject.Predmet.ProtustrankaNazivFormatedOIB_1">GRAĐEVINSKI RADOVI LEONI j.d.o.o., OIB 86215092578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GRAĐEVINSKI RADOVI LEONI j.d.o.o.</item>
    </izvorni_sadrzaj>
    <derivirana_varijabla naziv="DomainObject.Predmet.ProtuStrankaListFormated_1">
      <item>GRAĐEVINSKI RADOVI LEONI j.d.o.o.</item>
    </derivirana_varijabla>
  </DomainObject.Predmet.ProtuStrankaListFormated>
  <DomainObject.Predmet.ProtuStrankaListFormatedOIB>
    <izvorni_sadrzaj>
      <item>GRAĐEVINSKI RADOVI LEONI j.d.o.o., OIB 86215092578</item>
    </izvorni_sadrzaj>
    <derivirana_varijabla naziv="DomainObject.Predmet.ProtuStrankaListFormatedOIB_1">
      <item>GRAĐEVINSKI RADOVI LEONI j.d.o.o., OIB 86215092578</item>
    </derivirana_varijabla>
  </DomainObject.Predmet.ProtuStrankaListFormatedOIB>
  <DomainObject.Predmet.ProtuStrankaListFormatedWithAdress>
    <izvorni_sadrzaj>
      <item>GRAĐEVINSKI RADOVI LEONI j.d.o.o., Rastočine 5, 51000 Rijeka</item>
    </izvorni_sadrzaj>
    <derivirana_varijabla naziv="DomainObject.Predmet.ProtuStrankaListFormatedWithAdress_1">
      <item>GRAĐEVINSKI RADOVI LEONI j.d.o.o., Rastočine 5, 51000 Rijeka</item>
    </derivirana_varijabla>
  </DomainObject.Predmet.ProtuStrankaListFormatedWithAdress>
  <DomainObject.Predmet.ProtuStrankaListFormatedWithAdressOIB>
    <izvorni_sadrzaj>
      <item>GRAĐEVINSKI RADOVI LEONI j.d.o.o., OIB 86215092578, Rastočine 5, 51000 Rijeka</item>
    </izvorni_sadrzaj>
    <derivirana_varijabla naziv="DomainObject.Predmet.ProtuStrankaListFormatedWithAdressOIB_1">
      <item>GRAĐEVINSKI RADOVI LEONI j.d.o.o., OIB 86215092578, Rastočine 5, 51000 Rijeka</item>
    </derivirana_varijabla>
  </DomainObject.Predmet.ProtuStrankaListFormatedWithAdressOIB>
  <DomainObject.Predmet.ProtuStrankaListNazivFormated>
    <izvorni_sadrzaj>
      <item>GRAĐEVINSKI RADOVI LEONI j.d.o.o.</item>
    </izvorni_sadrzaj>
    <derivirana_varijabla naziv="DomainObject.Predmet.ProtuStrankaListNazivFormated_1">
      <item>GRAĐEVINSKI RADOVI LEONI j.d.o.o.</item>
    </derivirana_varijabla>
  </DomainObject.Predmet.ProtuStrankaListNazivFormated>
  <DomainObject.Predmet.ProtuStrankaListNazivFormatedOIB>
    <izvorni_sadrzaj>
      <item>GRAĐEVINSKI RADOVI LEONI j.d.o.o., OIB 86215092578</item>
    </izvorni_sadrzaj>
    <derivirana_varijabla naziv="DomainObject.Predmet.ProtuStrankaListNazivFormatedOIB_1">
      <item>GRAĐEVINSKI RADOVI LEONI j.d.o.o., OIB 86215092578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GRAĐEVINSKI RADOVI LEONI j.d.o.o.</izvorni_sadrzaj>
    <derivirana_varijabla naziv="DomainObject.Predmet.ProtustrankaIDrugi_1">GRAĐEVINSKI RADOVI LEONI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GRAĐEVINSKI RADOVI LEONI j.d.o.o., OIB 86215092578, Rastočine 5, 51000 Rijeka</izvorni_sadrzaj>
    <derivirana_varijabla naziv="DomainObject.Predmet.ProtustrankaIDrugiAdressOIB_1">GRAĐEVINSKI RADOVI LEONI j.d.o.o., OIB 86215092578, Rastočine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GRAĐEVINSKI RADOVI LEONI j.d.o.o.</item>
    </izvorni_sadrzaj>
    <derivirana_varijabla naziv="DomainObject.Predmet.SudioniciListNaziv_1">
      <item>FINA  Rijeka</item>
      <item>GRAĐEVINSKI RADOVI LEONI j.d.o.o.</item>
    </derivirana_varijabla>
  </DomainObject.Predmet.SudioniciListNaziv>
  <DomainObject.Predmet.SudioniciListAdressOIB>
    <izvorni_sadrzaj>
      <item>FINA  Rijeka, OIB 85821130368, Frana Kurelca 8,51000 Rijeka</item>
      <item>GRAĐEVINSKI RADOVI LEONI j.d.o.o., OIB 86215092578, Rastočine 5,51000 Rijeka</item>
    </izvorni_sadrzaj>
    <derivirana_varijabla naziv="DomainObject.Predmet.SudioniciListAdressOIB_1">
      <item>FINA  Rijeka, OIB 85821130368, Frana Kurelca 8,51000 Rijeka</item>
      <item>GRAĐEVINSKI RADOVI LEONI j.d.o.o., OIB 86215092578, Rastočine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86215092578</item>
    </izvorni_sadrzaj>
    <derivirana_varijabla naziv="DomainObject.Predmet.SudioniciListNazivOIB_1">
      <item>, OIB 85821130368</item>
      <item>, OIB 86215092578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1534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2017-09-28T12:14:00Z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