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c4d9" w14:paraId="c73c4d9" w:rsidRDefault="0042550E" w:rsidR="0042550E" w:rsidRPr="00833B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E2454" w:rsidR="0042550E" w:rsidRPr="00833B33">
      <w:pPr>
        <w:rPr>
          <w:rFonts w:hAnsi="Times New Roman" w:ascii="Times New Roman"/>
          <w:szCs w:val="24"/>
        </w:rPr>
      </w:pPr>
      <w:r w:rsidRPr="00833B3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8D" w:rsidR="0076598D" w:rsidRPr="00833B33">
      <w:pPr>
        <w:jc w:val="both"/>
        <w:rPr>
          <w:rFonts w:hAnsi="Times New Roman" w:ascii="Times New Roman"/>
          <w:szCs w:val="24"/>
        </w:rPr>
      </w:pPr>
    </w:p>
    <w:p w:rsidRDefault="00EC6355" w:rsidR="00EC6355" w:rsidRPr="00833B33">
      <w:pPr>
        <w:rPr>
          <w:rFonts w:hAnsi="Times New Roman" w:ascii="Times New Roman"/>
          <w:szCs w:val="24"/>
        </w:rPr>
      </w:pPr>
      <w:proofErr w:type="spellStart"/>
      <w:r w:rsidRPr="00833B33">
        <w:rPr>
          <w:rFonts w:hAnsi="Times New Roman" w:ascii="Times New Roman"/>
          <w:szCs w:val="24"/>
        </w:rPr>
        <w:t>REPUBLIKA</w:t>
      </w:r>
      <w:proofErr w:type="spellEnd"/>
      <w:r w:rsidRPr="00833B33">
        <w:rPr>
          <w:rFonts w:hAnsi="Times New Roman" w:ascii="Times New Roman"/>
          <w:szCs w:val="24"/>
        </w:rPr>
        <w:t xml:space="preserve"> </w:t>
      </w:r>
      <w:proofErr w:type="spellStart"/>
      <w:r w:rsidRPr="00833B33">
        <w:rPr>
          <w:rFonts w:hAnsi="Times New Roman" w:ascii="Times New Roman"/>
          <w:szCs w:val="24"/>
        </w:rPr>
        <w:t>HRVATSKA</w:t>
      </w:r>
      <w:proofErr w:type="spellEnd"/>
    </w:p>
    <w:p w:rsidRDefault="00EC6355" w:rsidR="00EC6355" w:rsidRPr="00833B33">
      <w:pPr>
        <w:rPr>
          <w:rFonts w:hAnsi="Times New Roman" w:ascii="Times New Roman"/>
          <w:szCs w:val="24"/>
        </w:rPr>
      </w:pPr>
      <w:r w:rsidRPr="00833B33">
        <w:rPr>
          <w:rFonts w:hAnsi="Times New Roman" w:ascii="Times New Roman"/>
          <w:szCs w:val="24"/>
        </w:rPr>
        <w:t>TRGOVAČKI SUD U ZAGREBU</w:t>
      </w:r>
    </w:p>
    <w:p w:rsidRDefault="00EC6355" w:rsidP="00AE6078" w:rsidR="003E7F02" w:rsidRPr="00833B33">
      <w:pPr>
        <w:rPr>
          <w:rFonts w:hAnsi="Times New Roman" w:ascii="Times New Roman"/>
          <w:szCs w:val="24"/>
          <w:lang w:val="pl-PL"/>
        </w:rPr>
      </w:pPr>
      <w:r w:rsidRPr="00833B33">
        <w:rPr>
          <w:rFonts w:hAnsi="Times New Roman" w:ascii="Times New Roman"/>
          <w:szCs w:val="24"/>
        </w:rPr>
        <w:t xml:space="preserve">Zagreb, </w:t>
      </w:r>
      <w:proofErr w:type="spellStart"/>
      <w:r w:rsidRPr="00833B33">
        <w:rPr>
          <w:rFonts w:hAnsi="Times New Roman" w:ascii="Times New Roman"/>
          <w:szCs w:val="24"/>
        </w:rPr>
        <w:t>Amruševa</w:t>
      </w:r>
      <w:proofErr w:type="spellEnd"/>
      <w:r w:rsidRPr="00833B33">
        <w:rPr>
          <w:rFonts w:hAnsi="Times New Roman" w:ascii="Times New Roman"/>
          <w:szCs w:val="24"/>
        </w:rPr>
        <w:t xml:space="preserve"> 2/II</w:t>
      </w:r>
      <w:r w:rsidR="00256451" w:rsidRPr="00833B33">
        <w:rPr>
          <w:rFonts w:hAnsi="Times New Roman" w:ascii="Times New Roman"/>
          <w:szCs w:val="24"/>
          <w:lang w:val="pl-PL"/>
        </w:rPr>
        <w:tab/>
      </w:r>
      <w:r w:rsidR="00256451" w:rsidRPr="00833B33">
        <w:rPr>
          <w:rFonts w:hAnsi="Times New Roman" w:ascii="Times New Roman"/>
          <w:szCs w:val="24"/>
          <w:lang w:val="pl-PL"/>
        </w:rPr>
        <w:tab/>
      </w:r>
      <w:r w:rsidR="00256451" w:rsidRPr="00833B33">
        <w:rPr>
          <w:rFonts w:hAnsi="Times New Roman" w:ascii="Times New Roman"/>
          <w:szCs w:val="24"/>
          <w:lang w:val="pl-PL"/>
        </w:rPr>
        <w:tab/>
      </w:r>
      <w:r w:rsidR="000A385D" w:rsidRPr="00833B33">
        <w:rPr>
          <w:rFonts w:hAnsi="Times New Roman" w:ascii="Times New Roman"/>
          <w:szCs w:val="24"/>
          <w:lang w:val="pl-PL"/>
        </w:rPr>
        <w:tab/>
      </w:r>
      <w:r w:rsidR="000A385D" w:rsidRPr="00833B33">
        <w:rPr>
          <w:rFonts w:hAnsi="Times New Roman" w:ascii="Times New Roman"/>
          <w:szCs w:val="24"/>
          <w:lang w:val="pl-PL"/>
        </w:rPr>
        <w:tab/>
      </w:r>
      <w:r w:rsidR="000A385D" w:rsidRPr="00833B33">
        <w:rPr>
          <w:rFonts w:hAnsi="Times New Roman" w:ascii="Times New Roman"/>
          <w:szCs w:val="24"/>
          <w:lang w:val="pl-PL"/>
        </w:rPr>
        <w:tab/>
      </w:r>
      <w:r w:rsidR="000A385D" w:rsidRPr="00833B33">
        <w:rPr>
          <w:rFonts w:hAnsi="Times New Roman" w:ascii="Times New Roman"/>
          <w:szCs w:val="24"/>
          <w:lang w:val="pl-PL"/>
        </w:rPr>
        <w:tab/>
      </w:r>
      <w:r w:rsidR="00AE6078">
        <w:rPr>
          <w:rFonts w:hAnsi="Times New Roman" w:ascii="Times New Roman"/>
          <w:szCs w:val="24"/>
          <w:lang w:val="pl-PL"/>
        </w:rPr>
        <w:t xml:space="preserve">7 </w:t>
      </w:r>
      <w:r w:rsidRPr="00833B33">
        <w:rPr>
          <w:rFonts w:hAnsi="Times New Roman" w:ascii="Times New Roman"/>
          <w:szCs w:val="24"/>
          <w:lang w:val="pl-PL"/>
        </w:rPr>
        <w:t>St-</w:t>
      </w:r>
      <w:r w:rsidR="000A385D" w:rsidRPr="00833B33">
        <w:rPr>
          <w:rFonts w:hAnsi="Times New Roman" w:ascii="Times New Roman"/>
          <w:szCs w:val="24"/>
          <w:lang w:val="pl-PL"/>
        </w:rPr>
        <w:t>1216/12</w:t>
      </w:r>
      <w:r w:rsidR="00826770" w:rsidRPr="00833B33">
        <w:rPr>
          <w:rFonts w:hAnsi="Times New Roman" w:ascii="Times New Roman"/>
          <w:szCs w:val="24"/>
          <w:lang w:val="pl-PL"/>
        </w:rPr>
        <w:t>-</w:t>
      </w:r>
      <w:r w:rsidR="00AE6078">
        <w:rPr>
          <w:rFonts w:hAnsi="Times New Roman" w:ascii="Times New Roman"/>
          <w:szCs w:val="24"/>
          <w:lang w:val="pl-PL"/>
        </w:rPr>
        <w:t>53</w:t>
      </w:r>
      <w:r w:rsidR="00256451" w:rsidRPr="00833B33">
        <w:rPr>
          <w:rFonts w:hAnsi="Times New Roman" w:ascii="Times New Roman"/>
          <w:szCs w:val="24"/>
          <w:lang w:val="pl-PL"/>
        </w:rPr>
        <w:tab/>
      </w:r>
      <w:r w:rsidR="00256451" w:rsidRPr="00833B33">
        <w:rPr>
          <w:rFonts w:hAnsi="Times New Roman" w:ascii="Times New Roman"/>
          <w:szCs w:val="24"/>
          <w:lang w:val="pl-PL"/>
        </w:rPr>
        <w:tab/>
      </w:r>
      <w:r w:rsidR="00256451" w:rsidRPr="00833B33">
        <w:rPr>
          <w:rFonts w:hAnsi="Times New Roman" w:ascii="Times New Roman"/>
          <w:szCs w:val="24"/>
          <w:lang w:val="pl-PL"/>
        </w:rPr>
        <w:tab/>
      </w:r>
      <w:r w:rsidRPr="00833B33">
        <w:rPr>
          <w:rFonts w:hAnsi="Times New Roman" w:ascii="Times New Roman"/>
          <w:szCs w:val="24"/>
          <w:lang w:val="pl-PL"/>
        </w:rPr>
        <w:t xml:space="preserve"> </w:t>
      </w:r>
    </w:p>
    <w:p w:rsidRDefault="00EC6355" w:rsidP="003E7F02" w:rsidR="003E7F02" w:rsidRPr="00833B33">
      <w:pPr>
        <w:jc w:val="center"/>
        <w:rPr>
          <w:rFonts w:hAnsi="Times New Roman" w:ascii="Times New Roman"/>
          <w:szCs w:val="24"/>
          <w:lang w:val="pl-PL"/>
        </w:rPr>
      </w:pPr>
      <w:r w:rsidRPr="00833B33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EC6355" w:rsidP="003E7F02" w:rsidR="00EC6355" w:rsidRPr="00833B33">
      <w:pPr>
        <w:jc w:val="center"/>
        <w:rPr>
          <w:rFonts w:hAnsi="Times New Roman" w:ascii="Times New Roman"/>
          <w:szCs w:val="24"/>
          <w:lang w:val="pl-PL"/>
        </w:rPr>
      </w:pPr>
      <w:r w:rsidRPr="00833B33">
        <w:rPr>
          <w:rFonts w:hAnsi="Times New Roman" w:ascii="Times New Roman"/>
          <w:szCs w:val="24"/>
          <w:lang w:val="pl-PL"/>
        </w:rPr>
        <w:t>R J E Š E N J E</w:t>
      </w:r>
    </w:p>
    <w:p w:rsidRDefault="003E7F02" w:rsidP="003E7F02" w:rsidR="003E7F02" w:rsidRPr="00833B33">
      <w:pPr>
        <w:pStyle w:val="Tijeloteksta-uvlaka2"/>
        <w:rPr>
          <w:szCs w:val="24"/>
          <w:lang w:eastAsia="hr-HR" w:val="pl-PL"/>
        </w:rPr>
      </w:pPr>
    </w:p>
    <w:p w:rsidRDefault="003E7F02" w:rsidP="00EC6355" w:rsidR="0042550E" w:rsidRPr="00833B33">
      <w:pPr>
        <w:pStyle w:val="Tijeloteksta-uvlaka2"/>
        <w:ind w:firstLine="720"/>
        <w:rPr>
          <w:szCs w:val="24"/>
        </w:rPr>
      </w:pPr>
      <w:r w:rsidRPr="00833B33">
        <w:rPr>
          <w:szCs w:val="24"/>
        </w:rPr>
        <w:t xml:space="preserve">TRGOVAČKI SUD U ZAGREBU po sucu pojedincu Vesni Malenici kao stečajnom sucu u stečajnom postupku nad dužnikom </w:t>
      </w:r>
      <w:r w:rsidR="000A385D" w:rsidRPr="00833B33">
        <w:rPr>
          <w:szCs w:val="24"/>
          <w:lang w:val="pl-PL"/>
        </w:rPr>
        <w:t>PROVOS d. o. o. u stečaju, Zagreb, Slavonska avenija 48b, OIB 27726276709</w:t>
      </w:r>
      <w:r w:rsidR="00EC6355" w:rsidRPr="00833B33">
        <w:rPr>
          <w:szCs w:val="24"/>
        </w:rPr>
        <w:t xml:space="preserve">, </w:t>
      </w:r>
      <w:proofErr w:type="spellStart"/>
      <w:r w:rsidR="00826770" w:rsidRPr="00833B33">
        <w:rPr>
          <w:szCs w:val="24"/>
        </w:rPr>
        <w:t>21</w:t>
      </w:r>
      <w:proofErr w:type="spellEnd"/>
      <w:r w:rsidR="00826770" w:rsidRPr="00833B33">
        <w:rPr>
          <w:szCs w:val="24"/>
        </w:rPr>
        <w:t xml:space="preserve">. srpanj </w:t>
      </w:r>
      <w:proofErr w:type="spellStart"/>
      <w:r w:rsidR="00826770" w:rsidRPr="00833B33">
        <w:rPr>
          <w:szCs w:val="24"/>
        </w:rPr>
        <w:t>2017</w:t>
      </w:r>
      <w:proofErr w:type="spellEnd"/>
      <w:r w:rsidR="00826770" w:rsidRPr="00833B33">
        <w:rPr>
          <w:szCs w:val="24"/>
        </w:rPr>
        <w:t>.</w:t>
      </w:r>
    </w:p>
    <w:p w:rsidRDefault="00EC6355" w:rsidP="00EC6355" w:rsidR="00EC6355" w:rsidRPr="00833B33">
      <w:pPr>
        <w:pStyle w:val="Tijeloteksta-uvlaka2"/>
        <w:ind w:firstLine="720"/>
        <w:rPr>
          <w:szCs w:val="24"/>
          <w:lang w:val="pl-PL"/>
        </w:rPr>
      </w:pPr>
    </w:p>
    <w:p w:rsidRDefault="0042550E" w:rsidR="0042550E" w:rsidRPr="00833B33">
      <w:pPr>
        <w:jc w:val="center"/>
        <w:rPr>
          <w:rFonts w:hAnsi="Times New Roman" w:ascii="Times New Roman"/>
          <w:szCs w:val="24"/>
        </w:rPr>
      </w:pPr>
      <w:proofErr w:type="gramStart"/>
      <w:r w:rsidRPr="00833B33">
        <w:rPr>
          <w:rFonts w:hAnsi="Times New Roman" w:ascii="Times New Roman"/>
          <w:szCs w:val="24"/>
        </w:rPr>
        <w:t>r</w:t>
      </w:r>
      <w:proofErr w:type="gramEnd"/>
      <w:r w:rsidRPr="00833B33">
        <w:rPr>
          <w:rFonts w:hAnsi="Times New Roman" w:ascii="Times New Roman"/>
          <w:szCs w:val="24"/>
        </w:rPr>
        <w:t xml:space="preserve"> </w:t>
      </w:r>
      <w:proofErr w:type="spellStart"/>
      <w:r w:rsidRPr="00833B33">
        <w:rPr>
          <w:rFonts w:hAnsi="Times New Roman" w:ascii="Times New Roman"/>
          <w:szCs w:val="24"/>
        </w:rPr>
        <w:t>i</w:t>
      </w:r>
      <w:proofErr w:type="spellEnd"/>
      <w:r w:rsidRPr="00833B33">
        <w:rPr>
          <w:rFonts w:hAnsi="Times New Roman" w:ascii="Times New Roman"/>
          <w:szCs w:val="24"/>
        </w:rPr>
        <w:t xml:space="preserve"> j e š </w:t>
      </w:r>
      <w:proofErr w:type="spellStart"/>
      <w:r w:rsidRPr="00833B33">
        <w:rPr>
          <w:rFonts w:hAnsi="Times New Roman" w:ascii="Times New Roman"/>
          <w:szCs w:val="24"/>
        </w:rPr>
        <w:t>i</w:t>
      </w:r>
      <w:proofErr w:type="spellEnd"/>
      <w:r w:rsidRPr="00833B33">
        <w:rPr>
          <w:rFonts w:hAnsi="Times New Roman" w:ascii="Times New Roman"/>
          <w:szCs w:val="24"/>
        </w:rPr>
        <w:t xml:space="preserve"> o  j e</w:t>
      </w:r>
    </w:p>
    <w:p w:rsidRDefault="00F9652C" w:rsidR="00F9652C" w:rsidRPr="00833B33">
      <w:pPr>
        <w:jc w:val="center"/>
        <w:rPr>
          <w:rFonts w:hAnsi="Times New Roman" w:ascii="Times New Roman"/>
          <w:szCs w:val="24"/>
        </w:rPr>
      </w:pPr>
    </w:p>
    <w:p w:rsidRDefault="00F9652C" w:rsidP="00EC6355" w:rsidR="001237D6" w:rsidRPr="00833B33">
      <w:pPr>
        <w:jc w:val="both"/>
        <w:rPr>
          <w:rFonts w:hAnsi="Times New Roman" w:ascii="Times New Roman"/>
          <w:szCs w:val="24"/>
        </w:rPr>
      </w:pPr>
      <w:r w:rsidRPr="00833B33">
        <w:rPr>
          <w:rFonts w:hAnsi="Times New Roman" w:ascii="Times New Roman"/>
          <w:szCs w:val="24"/>
        </w:rPr>
        <w:tab/>
      </w:r>
      <w:r w:rsidR="00DB403B" w:rsidRPr="00833B33">
        <w:rPr>
          <w:rFonts w:hAnsi="Times New Roman" w:ascii="Times New Roman"/>
          <w:szCs w:val="24"/>
        </w:rPr>
        <w:t xml:space="preserve">1. </w:t>
      </w:r>
      <w:proofErr w:type="spellStart"/>
      <w:r w:rsidR="001237D6" w:rsidRPr="00833B33">
        <w:rPr>
          <w:rFonts w:hAnsi="Times New Roman" w:ascii="Times New Roman"/>
          <w:szCs w:val="24"/>
        </w:rPr>
        <w:t>Stečajni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sudac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saziva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posebnu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sjednicu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Skupštine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vjerovnika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za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dan</w:t>
      </w:r>
      <w:proofErr w:type="spellEnd"/>
      <w:r w:rsidR="00EC6355" w:rsidRPr="00833B33">
        <w:rPr>
          <w:rFonts w:hAnsi="Times New Roman" w:ascii="Times New Roman"/>
          <w:szCs w:val="24"/>
        </w:rPr>
        <w:t xml:space="preserve"> </w:t>
      </w:r>
      <w:r w:rsidR="00826770" w:rsidRPr="00833B33">
        <w:rPr>
          <w:rFonts w:hAnsi="Times New Roman" w:ascii="Times New Roman"/>
          <w:szCs w:val="24"/>
        </w:rPr>
        <w:t xml:space="preserve">22. </w:t>
      </w:r>
      <w:proofErr w:type="spellStart"/>
      <w:proofErr w:type="gramStart"/>
      <w:r w:rsidR="00826770" w:rsidRPr="00833B33">
        <w:rPr>
          <w:rFonts w:hAnsi="Times New Roman" w:ascii="Times New Roman"/>
          <w:szCs w:val="24"/>
        </w:rPr>
        <w:t>studeni</w:t>
      </w:r>
      <w:proofErr w:type="spellEnd"/>
      <w:proofErr w:type="gramEnd"/>
      <w:r w:rsidR="00826770" w:rsidRPr="00833B33">
        <w:rPr>
          <w:rFonts w:hAnsi="Times New Roman" w:ascii="Times New Roman"/>
          <w:szCs w:val="24"/>
        </w:rPr>
        <w:t xml:space="preserve"> 2017. </w:t>
      </w:r>
      <w:proofErr w:type="gramStart"/>
      <w:r w:rsidR="00826770" w:rsidRPr="00833B33">
        <w:rPr>
          <w:rFonts w:hAnsi="Times New Roman" w:ascii="Times New Roman"/>
          <w:szCs w:val="24"/>
        </w:rPr>
        <w:t>u</w:t>
      </w:r>
      <w:proofErr w:type="gramEnd"/>
      <w:r w:rsidR="00826770" w:rsidRPr="00833B33">
        <w:rPr>
          <w:rFonts w:hAnsi="Times New Roman" w:ascii="Times New Roman"/>
          <w:szCs w:val="24"/>
        </w:rPr>
        <w:t xml:space="preserve"> 10,00 </w:t>
      </w:r>
      <w:r w:rsidR="00EC6355" w:rsidRPr="00833B33">
        <w:rPr>
          <w:rFonts w:hAnsi="Times New Roman" w:ascii="Times New Roman"/>
          <w:szCs w:val="24"/>
        </w:rPr>
        <w:t xml:space="preserve">sati, </w:t>
      </w:r>
      <w:r w:rsidR="001237D6" w:rsidRPr="00833B33">
        <w:rPr>
          <w:rFonts w:hAnsi="Times New Roman" w:ascii="Times New Roman"/>
          <w:szCs w:val="24"/>
        </w:rPr>
        <w:t xml:space="preserve">u </w:t>
      </w:r>
      <w:proofErr w:type="spellStart"/>
      <w:r w:rsidR="001237D6" w:rsidRPr="00833B33">
        <w:rPr>
          <w:rFonts w:hAnsi="Times New Roman" w:ascii="Times New Roman"/>
          <w:szCs w:val="24"/>
        </w:rPr>
        <w:t>zgradi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ovog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s</w:t>
      </w:r>
      <w:r w:rsidR="00F20B0C" w:rsidRPr="00833B33">
        <w:rPr>
          <w:rFonts w:hAnsi="Times New Roman" w:ascii="Times New Roman"/>
          <w:szCs w:val="24"/>
        </w:rPr>
        <w:t>uda</w:t>
      </w:r>
      <w:proofErr w:type="spellEnd"/>
      <w:r w:rsidR="00F20B0C" w:rsidRPr="00833B33">
        <w:rPr>
          <w:rFonts w:hAnsi="Times New Roman" w:ascii="Times New Roman"/>
          <w:szCs w:val="24"/>
        </w:rPr>
        <w:t xml:space="preserve"> Zagreb, </w:t>
      </w:r>
      <w:proofErr w:type="spellStart"/>
      <w:r w:rsidR="00F20B0C" w:rsidRPr="00833B33">
        <w:rPr>
          <w:rFonts w:hAnsi="Times New Roman" w:ascii="Times New Roman"/>
          <w:szCs w:val="24"/>
        </w:rPr>
        <w:t>Petrinjska</w:t>
      </w:r>
      <w:proofErr w:type="spellEnd"/>
      <w:r w:rsidR="00F20B0C" w:rsidRPr="00833B33">
        <w:rPr>
          <w:rFonts w:hAnsi="Times New Roman" w:ascii="Times New Roman"/>
          <w:szCs w:val="24"/>
        </w:rPr>
        <w:t xml:space="preserve"> 8, soba </w:t>
      </w:r>
      <w:r w:rsidR="001237D6" w:rsidRPr="00833B33">
        <w:rPr>
          <w:rFonts w:hAnsi="Times New Roman" w:ascii="Times New Roman"/>
          <w:szCs w:val="24"/>
        </w:rPr>
        <w:t>9</w:t>
      </w:r>
      <w:r w:rsidR="005A0316" w:rsidRPr="00833B33">
        <w:rPr>
          <w:rFonts w:hAnsi="Times New Roman" w:ascii="Times New Roman"/>
          <w:szCs w:val="24"/>
        </w:rPr>
        <w:t>3</w:t>
      </w:r>
      <w:r w:rsidR="001237D6" w:rsidRPr="00833B33">
        <w:rPr>
          <w:rFonts w:hAnsi="Times New Roman" w:ascii="Times New Roman"/>
          <w:szCs w:val="24"/>
        </w:rPr>
        <w:t xml:space="preserve">/II </w:t>
      </w:r>
      <w:proofErr w:type="spellStart"/>
      <w:r w:rsidR="001237D6" w:rsidRPr="00833B33">
        <w:rPr>
          <w:rFonts w:hAnsi="Times New Roman" w:ascii="Times New Roman"/>
          <w:szCs w:val="24"/>
        </w:rPr>
        <w:t>kat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, </w:t>
      </w:r>
      <w:proofErr w:type="spellStart"/>
      <w:r w:rsidR="001237D6" w:rsidRPr="00833B33">
        <w:rPr>
          <w:rFonts w:hAnsi="Times New Roman" w:ascii="Times New Roman"/>
          <w:szCs w:val="24"/>
        </w:rPr>
        <w:t>sa</w:t>
      </w:r>
      <w:proofErr w:type="spellEnd"/>
      <w:r w:rsidR="001237D6" w:rsidRPr="00833B33">
        <w:rPr>
          <w:rFonts w:hAnsi="Times New Roman" w:ascii="Times New Roman"/>
          <w:szCs w:val="24"/>
        </w:rPr>
        <w:t xml:space="preserve"> </w:t>
      </w:r>
      <w:proofErr w:type="spellStart"/>
      <w:r w:rsidR="001237D6" w:rsidRPr="00833B33">
        <w:rPr>
          <w:rFonts w:hAnsi="Times New Roman" w:ascii="Times New Roman"/>
          <w:szCs w:val="24"/>
        </w:rPr>
        <w:t>slijedećim</w:t>
      </w:r>
      <w:proofErr w:type="spellEnd"/>
      <w:r w:rsidR="00EC6355" w:rsidRPr="00833B33">
        <w:rPr>
          <w:rFonts w:hAnsi="Times New Roman" w:ascii="Times New Roman"/>
          <w:szCs w:val="24"/>
        </w:rPr>
        <w:t xml:space="preserve"> </w:t>
      </w:r>
      <w:proofErr w:type="spellStart"/>
      <w:r w:rsidR="00EC6355" w:rsidRPr="00833B33">
        <w:rPr>
          <w:rFonts w:hAnsi="Times New Roman" w:ascii="Times New Roman"/>
          <w:szCs w:val="24"/>
        </w:rPr>
        <w:t>dnevnim</w:t>
      </w:r>
      <w:proofErr w:type="spellEnd"/>
      <w:r w:rsidR="00EC6355" w:rsidRPr="00833B33">
        <w:rPr>
          <w:rFonts w:hAnsi="Times New Roman" w:ascii="Times New Roman"/>
          <w:szCs w:val="24"/>
        </w:rPr>
        <w:t xml:space="preserve"> </w:t>
      </w:r>
      <w:proofErr w:type="spellStart"/>
      <w:r w:rsidR="00EC6355" w:rsidRPr="00833B33">
        <w:rPr>
          <w:rFonts w:hAnsi="Times New Roman" w:ascii="Times New Roman"/>
          <w:szCs w:val="24"/>
        </w:rPr>
        <w:t>redom</w:t>
      </w:r>
      <w:proofErr w:type="spellEnd"/>
      <w:r w:rsidR="00EC6355" w:rsidRPr="00833B33">
        <w:rPr>
          <w:rFonts w:hAnsi="Times New Roman" w:ascii="Times New Roman"/>
          <w:szCs w:val="24"/>
        </w:rPr>
        <w:t>:</w:t>
      </w:r>
    </w:p>
    <w:p w:rsidRDefault="00AA116C" w:rsidP="00AA116C" w:rsidR="00AA116C" w:rsidRPr="006B7C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Pr="006B7CD1">
        <w:rPr>
          <w:rFonts w:hAnsi="Times New Roman" w:ascii="Times New Roman"/>
          <w:szCs w:val="24"/>
          <w:lang w:val="hr-HR"/>
        </w:rPr>
        <w:tab/>
      </w:r>
    </w:p>
    <w:p w:rsidRDefault="00AA116C" w:rsidP="00AA116C" w:rsidR="00AA116C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  <w:t>2. Pravo sudjelovanja imaju svi vjerovnici s pravom odvojenog namirenja, svi stečajni vjerovnici, stečajni upravitelj i vjerovnici stečajne mase.</w:t>
      </w:r>
    </w:p>
    <w:p w:rsidRDefault="0076598D" w:rsidR="0042550E" w:rsidRPr="00833B33">
      <w:pPr>
        <w:jc w:val="center"/>
        <w:rPr>
          <w:rFonts w:hAnsi="Times New Roman" w:ascii="Times New Roman"/>
          <w:szCs w:val="24"/>
          <w:lang w:val="pl-PL"/>
        </w:rPr>
      </w:pPr>
      <w:r w:rsidRPr="00833B33">
        <w:rPr>
          <w:rFonts w:hAnsi="Times New Roman" w:ascii="Times New Roman"/>
          <w:szCs w:val="24"/>
          <w:lang w:val="pl-PL"/>
        </w:rPr>
        <w:t xml:space="preserve">Zagreb, </w:t>
      </w:r>
      <w:r w:rsidR="00644ECF">
        <w:rPr>
          <w:rFonts w:hAnsi="Times New Roman" w:ascii="Times New Roman"/>
          <w:szCs w:val="24"/>
          <w:lang w:val="pl-PL"/>
        </w:rPr>
        <w:t>21. srpanj 2017.</w:t>
      </w:r>
    </w:p>
    <w:p w:rsidRDefault="0042550E" w:rsidR="0042550E" w:rsidRPr="00833B33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P="004F7E1A" w:rsidR="004F7E1A" w:rsidRPr="00833B33">
      <w:pPr>
        <w:jc w:val="both"/>
        <w:rPr>
          <w:rFonts w:hAnsi="Times New Roman" w:ascii="Times New Roman"/>
          <w:szCs w:val="24"/>
        </w:rPr>
      </w:pPr>
      <w:r w:rsidRPr="00833B33">
        <w:rPr>
          <w:rFonts w:hAnsi="Times New Roman" w:ascii="Times New Roman"/>
          <w:szCs w:val="24"/>
          <w:lang w:val="pl-PL"/>
        </w:rPr>
        <w:tab/>
      </w:r>
      <w:r w:rsidR="00866847" w:rsidRPr="00833B33">
        <w:rPr>
          <w:rFonts w:hAnsi="Times New Roman" w:ascii="Times New Roman"/>
          <w:szCs w:val="24"/>
          <w:lang w:val="pl-PL"/>
        </w:rPr>
        <w:tab/>
      </w:r>
      <w:r w:rsidR="00866847" w:rsidRPr="00833B33">
        <w:rPr>
          <w:rFonts w:hAnsi="Times New Roman" w:ascii="Times New Roman"/>
          <w:szCs w:val="24"/>
          <w:lang w:val="pl-PL"/>
        </w:rPr>
        <w:tab/>
      </w:r>
      <w:r w:rsidR="004F7E1A" w:rsidRPr="00833B33">
        <w:rPr>
          <w:rFonts w:hAnsi="Times New Roman" w:ascii="Times New Roman"/>
          <w:szCs w:val="24"/>
          <w:lang w:val="pl-PL"/>
        </w:rPr>
        <w:tab/>
      </w:r>
      <w:r w:rsidR="004F7E1A" w:rsidRPr="00833B33">
        <w:rPr>
          <w:rFonts w:hAnsi="Times New Roman" w:ascii="Times New Roman"/>
          <w:szCs w:val="24"/>
          <w:lang w:val="pl-PL"/>
        </w:rPr>
        <w:tab/>
      </w:r>
      <w:r w:rsidR="004F7E1A" w:rsidRPr="00833B33">
        <w:rPr>
          <w:rFonts w:hAnsi="Times New Roman" w:ascii="Times New Roman"/>
          <w:szCs w:val="24"/>
          <w:lang w:val="pl-PL"/>
        </w:rPr>
        <w:tab/>
      </w:r>
      <w:r w:rsidR="004F7E1A" w:rsidRPr="00833B33">
        <w:rPr>
          <w:rFonts w:hAnsi="Times New Roman" w:ascii="Times New Roman"/>
          <w:szCs w:val="24"/>
          <w:lang w:val="pl-PL"/>
        </w:rPr>
        <w:tab/>
      </w:r>
      <w:r w:rsidR="004F7E1A" w:rsidRPr="00833B33">
        <w:rPr>
          <w:rFonts w:hAnsi="Times New Roman" w:ascii="Times New Roman"/>
          <w:szCs w:val="24"/>
          <w:lang w:val="pl-PL"/>
        </w:rPr>
        <w:tab/>
      </w:r>
      <w:r w:rsidR="004F7E1A" w:rsidRPr="00833B33">
        <w:rPr>
          <w:rFonts w:hAnsi="Times New Roman" w:ascii="Times New Roman"/>
          <w:szCs w:val="24"/>
          <w:lang w:val="pl-PL"/>
        </w:rPr>
        <w:tab/>
        <w:t>SUDAC</w:t>
      </w:r>
      <w:r w:rsidR="004F7E1A" w:rsidRPr="00833B33">
        <w:rPr>
          <w:rFonts w:hAnsi="Times New Roman" w:ascii="Times New Roman"/>
          <w:szCs w:val="24"/>
        </w:rPr>
        <w:t>:</w:t>
      </w:r>
    </w:p>
    <w:p w:rsidRDefault="004F7E1A" w:rsidP="004F7E1A" w:rsidR="00FC7A31" w:rsidRPr="00833B33">
      <w:pPr>
        <w:jc w:val="both"/>
        <w:rPr>
          <w:rFonts w:hAnsi="Times New Roman" w:ascii="Times New Roman"/>
          <w:szCs w:val="24"/>
        </w:rPr>
      </w:pP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</w:rPr>
        <w:tab/>
      </w:r>
      <w:r w:rsidRPr="00833B33">
        <w:rPr>
          <w:rFonts w:hAnsi="Times New Roman" w:ascii="Times New Roman"/>
          <w:szCs w:val="24"/>
          <w:lang w:val="pl-PL"/>
        </w:rPr>
        <w:t>Vesna</w:t>
      </w:r>
      <w:r w:rsidRPr="00833B33">
        <w:rPr>
          <w:rFonts w:hAnsi="Times New Roman" w:ascii="Times New Roman"/>
          <w:szCs w:val="24"/>
        </w:rPr>
        <w:t xml:space="preserve"> </w:t>
      </w:r>
      <w:r w:rsidRPr="00833B33">
        <w:rPr>
          <w:rFonts w:hAnsi="Times New Roman" w:ascii="Times New Roman"/>
          <w:szCs w:val="24"/>
          <w:lang w:val="pl-PL"/>
        </w:rPr>
        <w:t>Malenica</w:t>
      </w:r>
      <w:r w:rsidR="00796F6A">
        <w:rPr>
          <w:rFonts w:hAnsi="Times New Roman" w:ascii="Times New Roman"/>
          <w:szCs w:val="24"/>
          <w:lang w:val="pl-PL"/>
        </w:rPr>
        <w:t xml:space="preserve"> v. r. </w:t>
      </w:r>
      <w:r w:rsidRPr="00833B33">
        <w:rPr>
          <w:rFonts w:hAnsi="Times New Roman" w:ascii="Times New Roman"/>
          <w:szCs w:val="24"/>
        </w:rPr>
        <w:t xml:space="preserve"> 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796F6A" w:rsidP="00AB7A2F" w:rsidR="00796F6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96F6A" w:rsidP="00995CE9" w:rsidR="00796F6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96F6A" w:rsidR="00796F6A" w:rsidRPr="00833B33">
      <w:pPr>
        <w:jc w:val="both"/>
        <w:rPr>
          <w:rFonts w:hAnsi="Times New Roman" w:ascii="Times New Roman"/>
          <w:szCs w:val="24"/>
          <w:lang w:val="pl-PL"/>
        </w:rPr>
      </w:pPr>
    </w:p>
    <w:sectPr w:rsidSect="00EC6355" w:rsidR="00796F6A" w:rsidRPr="00833B33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7722E"/>
    <w:multiLevelType w:val="hybridMultilevel"/>
    <w:tmpl w:val="0BD8A83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A385D"/>
    <w:rsid w:val="0011451E"/>
    <w:rsid w:val="001167B5"/>
    <w:rsid w:val="001237D6"/>
    <w:rsid w:val="00142675"/>
    <w:rsid w:val="001A17B3"/>
    <w:rsid w:val="001C7084"/>
    <w:rsid w:val="001D0F1F"/>
    <w:rsid w:val="00256451"/>
    <w:rsid w:val="002D22A9"/>
    <w:rsid w:val="003438E7"/>
    <w:rsid w:val="003E7F02"/>
    <w:rsid w:val="00423C21"/>
    <w:rsid w:val="0042550E"/>
    <w:rsid w:val="0045498D"/>
    <w:rsid w:val="004912AE"/>
    <w:rsid w:val="004F7E1A"/>
    <w:rsid w:val="00576AA1"/>
    <w:rsid w:val="005A0316"/>
    <w:rsid w:val="005A30C3"/>
    <w:rsid w:val="00644ECF"/>
    <w:rsid w:val="00650B0E"/>
    <w:rsid w:val="0072542F"/>
    <w:rsid w:val="0076598D"/>
    <w:rsid w:val="007843A8"/>
    <w:rsid w:val="00796F6A"/>
    <w:rsid w:val="007A3731"/>
    <w:rsid w:val="007A6707"/>
    <w:rsid w:val="00826770"/>
    <w:rsid w:val="00833B33"/>
    <w:rsid w:val="00866847"/>
    <w:rsid w:val="00881BDF"/>
    <w:rsid w:val="008943A1"/>
    <w:rsid w:val="008D694A"/>
    <w:rsid w:val="008D6E5C"/>
    <w:rsid w:val="00A41D45"/>
    <w:rsid w:val="00A457CA"/>
    <w:rsid w:val="00AA116C"/>
    <w:rsid w:val="00AE6078"/>
    <w:rsid w:val="00B11BC1"/>
    <w:rsid w:val="00B34AFB"/>
    <w:rsid w:val="00C0369A"/>
    <w:rsid w:val="00DB403B"/>
    <w:rsid w:val="00DE2454"/>
    <w:rsid w:val="00DF7404"/>
    <w:rsid w:val="00E81F92"/>
    <w:rsid w:val="00EC6355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5A031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A0316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6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677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6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F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F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F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F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5A031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A0316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6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77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6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F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F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F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F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362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St-1216/2012</izvorni_sadrzaj>
    <derivirana_varijabla naziv="DomainObject.Predmet.OznakaBroj_1">St-1216/2012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PROVOS d.o.o. za trgovinu i usluge - u stečaju</izvorni_sadrzaj>
    <derivirana_varijabla naziv="DomainObject.Predmet.ProtustrankaFormated_1">  PROVOS d.o.o. za trgovinu i usluge - u stečaju</derivirana_varijabla>
  </DomainObject.Predmet.ProtustrankaFormated>
  <DomainObject.Predmet.ProtustrankaFormatedOIB>
    <izvorni_sadrzaj>  PROVOS d.o.o. za trgovinu i usluge - u stečaju, OIB 27726276709</izvorni_sadrzaj>
    <derivirana_varijabla naziv="DomainObject.Predmet.ProtustrankaFormatedOIB_1">  PROVOS d.o.o. za trgovinu i usluge - u stečaju, OIB 27726276709</derivirana_varijabla>
  </DomainObject.Predmet.ProtustrankaFormatedOIB>
  <DomainObject.Predmet.ProtustrankaFormatedWithAdress>
    <izvorni_sadrzaj> PROVOS d.o.o. za trgovinu i usluge - u stečaju, Slavonska avenija 48/B, 10000 Zagreb</izvorni_sadrzaj>
    <derivirana_varijabla naziv="DomainObject.Predmet.ProtustrankaFormatedWithAdress_1"> PROVOS d.o.o. za trgovinu i usluge - u stečaju, Slavonska avenija 48/B, 10000 Zagreb</derivirana_varijabla>
  </DomainObject.Predmet.ProtustrankaFormatedWithAdress>
  <DomainObject.Predmet.ProtustrankaFormatedWithAdressOIB>
    <izvorni_sadrzaj> PROVOS d.o.o. za trgovinu i usluge - u stečaju, OIB 27726276709, Slavonska avenija 48/B, 10000 Zagreb</izvorni_sadrzaj>
    <derivirana_varijabla naziv="DomainObject.Predmet.ProtustrankaFormatedWithAdressOIB_1"> PROVOS d.o.o. za trgovinu i usluge - u stečaju, OIB 27726276709, Slavonska avenija 48/B, 10000 Zagreb</derivirana_varijabla>
  </DomainObject.Predmet.ProtustrankaFormatedWithAdressOIB>
  <DomainObject.Predmet.ProtustrankaWithAdress>
    <izvorni_sadrzaj>PROVOS d.o.o. za trgovinu i usluge - u stečaju Slavonska avenija 48/B, 10000 Zagreb</izvorni_sadrzaj>
    <derivirana_varijabla naziv="DomainObject.Predmet.ProtustrankaWithAdress_1">PROVOS d.o.o. za trgovinu i usluge - u stečaju Slavonska avenija 48/B, 10000 Zagreb</derivirana_varijabla>
  </DomainObject.Predmet.ProtustrankaWithAdress>
  <DomainObject.Predmet.ProtustrankaWithAdressOIB>
    <izvorni_sadrzaj>PROVOS d.o.o. za trgovinu i usluge - u stečaju, OIB 27726276709, Slavonska avenija 48/B, 10000 Zagreb</izvorni_sadrzaj>
    <derivirana_varijabla naziv="DomainObject.Predmet.ProtustrankaWithAdressOIB_1">PROVOS d.o.o. za trgovinu i usluge - u stečaju, OIB 27726276709, Slavonska avenija 48/B, 10000 Zagreb</derivirana_varijabla>
  </DomainObject.Predmet.ProtustrankaWithAdressOIB>
  <DomainObject.Predmet.ProtustrankaNazivFormated>
    <izvorni_sadrzaj>PROVOS d.o.o. za trgovinu i usluge - u stečaju</izvorni_sadrzaj>
    <derivirana_varijabla naziv="DomainObject.Predmet.ProtustrankaNazivFormated_1">PROVOS d.o.o. za trgovinu i usluge - u stečaju</derivirana_varijabla>
  </DomainObject.Predmet.ProtustrankaNazivFormated>
  <DomainObject.Predmet.ProtustrankaNazivFormatedOIB>
    <izvorni_sadrzaj>PROVOS d.o.o. za trgovinu i usluge - u stečaju, OIB 27726276709</izvorni_sadrzaj>
    <derivirana_varijabla naziv="DomainObject.Predmet.ProtustrankaNazivFormatedOIB_1">PROVOS d.o.o. za trgovinu i usluge - u stečaju, OIB 27726276709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PROVOS d.o.o. za trgovinu i usluge</izvorni_sadrzaj>
    <derivirana_varijabla naziv="DomainObject.Predmet.StrankaFormated_1">  PROVOS d.o.o. za trgovinu i usluge</derivirana_varijabla>
  </DomainObject.Predmet.StrankaFormated>
  <DomainObject.Predmet.StrankaFormatedOIB>
    <izvorni_sadrzaj>  PROVOS d.o.o. za trgovinu i usluge, OIB 27726276709</izvorni_sadrzaj>
    <derivirana_varijabla naziv="DomainObject.Predmet.StrankaFormatedOIB_1">  PROVOS d.o.o. za trgovinu i usluge, OIB 27726276709</derivirana_varijabla>
  </DomainObject.Predmet.StrankaFormatedOIB>
  <DomainObject.Predmet.StrankaFormatedWithAdress>
    <izvorni_sadrzaj> PROVOS d.o.o. za trgovinu i usluge, Slavonska avenija 48/B, 10000 Zagreb</izvorni_sadrzaj>
    <derivirana_varijabla naziv="DomainObject.Predmet.StrankaFormatedWithAdress_1"> PROVOS d.o.o. za trgovinu i usluge, Slavonska avenija 48/B, 10000 Zagreb</derivirana_varijabla>
  </DomainObject.Predmet.StrankaFormatedWithAdress>
  <DomainObject.Predmet.StrankaFormatedWithAdressOIB>
    <izvorni_sadrzaj> PROVOS d.o.o. za trgovinu i usluge, OIB 27726276709, Slavonska avenija 48/B, 10000 Zagreb</izvorni_sadrzaj>
    <derivirana_varijabla naziv="DomainObject.Predmet.StrankaFormatedWithAdressOIB_1"> PROVOS d.o.o. za trgovinu i usluge, OIB 27726276709, Slavonska avenija 48/B, 10000 Zagreb</derivirana_varijabla>
  </DomainObject.Predmet.StrankaFormatedWithAdressOIB>
  <DomainObject.Predmet.StrankaWithAdress>
    <izvorni_sadrzaj>PROVOS d.o.o. za trgovinu i usluge Slavonska avenija 48/B,10000 Zagreb</izvorni_sadrzaj>
    <derivirana_varijabla naziv="DomainObject.Predmet.StrankaWithAdress_1">PROVOS d.o.o. za trgovinu i usluge Slavonska avenija 48/B,10000 Zagreb</derivirana_varijabla>
  </DomainObject.Predmet.StrankaWithAdress>
  <DomainObject.Predmet.StrankaWithAdressOIB>
    <izvorni_sadrzaj>PROVOS d.o.o. za trgovinu i usluge, OIB 27726276709, Slavonska avenija 48/B,10000 Zagreb</izvorni_sadrzaj>
    <derivirana_varijabla naziv="DomainObject.Predmet.StrankaWithAdressOIB_1">PROVOS d.o.o. za trgovinu i usluge, OIB 27726276709, Slavonska avenija 48/B,10000 Zagreb</derivirana_varijabla>
  </DomainObject.Predmet.StrankaWithAdressOIB>
  <DomainObject.Predmet.StrankaNazivFormated>
    <izvorni_sadrzaj>PROVOS d.o.o. za trgovinu i usluge</izvorni_sadrzaj>
    <derivirana_varijabla naziv="DomainObject.Predmet.StrankaNazivFormated_1">PROVOS d.o.o. za trgovinu i usluge</derivirana_varijabla>
  </DomainObject.Predmet.StrankaNazivFormated>
  <DomainObject.Predmet.StrankaNazivFormatedOIB>
    <izvorni_sadrzaj>PROVOS d.o.o. za trgovinu i usluge, OIB 27726276709</izvorni_sadrzaj>
    <derivirana_varijabla naziv="DomainObject.Predmet.StrankaNazivFormatedOIB_1">PROVOS d.o.o. za trgovinu i usluge, OIB 27726276709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PROVOS d.o.o. za trgovinu i usluge</item>
    </izvorni_sadrzaj>
    <derivirana_varijabla naziv="DomainObject.Predmet.StrankaListFormated_1">
      <item>PROVOS d.o.o. za trgovinu i usluge</item>
    </derivirana_varijabla>
  </DomainObject.Predmet.StrankaListFormated>
  <DomainObject.Predmet.StrankaListFormatedOIB>
    <izvorni_sadrzaj>
      <item>PROVOS d.o.o. za trgovinu i usluge, OIB 27726276709</item>
    </izvorni_sadrzaj>
    <derivirana_varijabla naziv="DomainObject.Predmet.StrankaListFormatedOIB_1">
      <item>PROVOS d.o.o. za trgovinu i usluge, OIB 27726276709</item>
    </derivirana_varijabla>
  </DomainObject.Predmet.StrankaListFormatedOIB>
  <DomainObject.Predmet.StrankaListFormatedWithAdress>
    <izvorni_sadrzaj>
      <item>PROVOS d.o.o. za trgovinu i usluge, Slavonska avenija 48/B, 10000 Zagreb</item>
    </izvorni_sadrzaj>
    <derivirana_varijabla naziv="DomainObject.Predmet.StrankaListFormatedWithAdress_1">
      <item>PROVOS d.o.o. za trgovinu i usluge, Slavonska avenija 48/B, 10000 Zagreb</item>
    </derivirana_varijabla>
  </DomainObject.Predmet.StrankaListFormatedWithAdress>
  <DomainObject.Predmet.StrankaListFormatedWithAdressOIB>
    <izvorni_sadrzaj>
      <item>PROVOS d.o.o. za trgovinu i usluge, OIB 27726276709, Slavonska avenija 48/B, 10000 Zagreb</item>
    </izvorni_sadrzaj>
    <derivirana_varijabla naziv="DomainObject.Predmet.StrankaListFormatedWithAdressOIB_1">
      <item>PROVOS d.o.o. za trgovinu i usluge, OIB 27726276709, Slavonska avenija 48/B, 10000 Zagreb</item>
    </derivirana_varijabla>
  </DomainObject.Predmet.StrankaListFormatedWithAdressOIB>
  <DomainObject.Predmet.StrankaListNazivFormated>
    <izvorni_sadrzaj>
      <item>PROVOS d.o.o. za trgovinu i usluge</item>
    </izvorni_sadrzaj>
    <derivirana_varijabla naziv="DomainObject.Predmet.StrankaListNazivFormated_1">
      <item>PROVOS d.o.o. za trgovinu i usluge</item>
    </derivirana_varijabla>
  </DomainObject.Predmet.StrankaListNazivFormated>
  <DomainObject.Predmet.StrankaListNazivFormatedOIB>
    <izvorni_sadrzaj>
      <item>PROVOS d.o.o. za trgovinu i usluge, OIB 27726276709</item>
    </izvorni_sadrzaj>
    <derivirana_varijabla naziv="DomainObject.Predmet.StrankaListNazivFormatedOIB_1">
      <item>PROVOS d.o.o. za trgovinu i usluge, OIB 27726276709</item>
    </derivirana_varijabla>
  </DomainObject.Predmet.StrankaListNazivFormatedOIB>
  <DomainObject.Predmet.ProtuStrankaListFormated>
    <izvorni_sadrzaj>
      <item>PROVOS d.o.o. za trgovinu i usluge - u stečaju</item>
    </izvorni_sadrzaj>
    <derivirana_varijabla naziv="DomainObject.Predmet.ProtuStrankaListFormated_1">
      <item>PROVOS d.o.o. za trgovinu i usluge - u stečaju</item>
    </derivirana_varijabla>
  </DomainObject.Predmet.ProtuStrankaListFormated>
  <DomainObject.Predmet.ProtuStrankaListFormatedOIB>
    <izvorni_sadrzaj>
      <item>PROVOS d.o.o. za trgovinu i usluge - u stečaju, OIB 27726276709</item>
    </izvorni_sadrzaj>
    <derivirana_varijabla naziv="DomainObject.Predmet.ProtuStrankaListFormatedOIB_1">
      <item>PROVOS d.o.o. za trgovinu i usluge - u stečaju, OIB 27726276709</item>
    </derivirana_varijabla>
  </DomainObject.Predmet.ProtuStrankaListFormatedOIB>
  <DomainObject.Predmet.ProtuStrankaListFormatedWithAdress>
    <izvorni_sadrzaj>
      <item>PROVOS d.o.o. za trgovinu i usluge - u stečaju, Slavonska avenija 48/B, 10000 Zagreb</item>
    </izvorni_sadrzaj>
    <derivirana_varijabla naziv="DomainObject.Predmet.ProtuStrankaListFormatedWithAdress_1">
      <item>PROVOS d.o.o. za trgovinu i usluge - u stečaju, Slavonska avenija 48/B, 10000 Zagreb</item>
    </derivirana_varijabla>
  </DomainObject.Predmet.ProtuStrankaListFormatedWithAdress>
  <DomainObject.Predmet.ProtuStrankaListFormatedWithAdressOIB>
    <izvorni_sadrzaj>
      <item>PROVOS d.o.o. za trgovinu i usluge - u stečaju, OIB 27726276709, Slavonska avenija 48/B, 10000 Zagreb</item>
    </izvorni_sadrzaj>
    <derivirana_varijabla naziv="DomainObject.Predmet.ProtuStrankaListFormatedWithAdressOIB_1">
      <item>PROVOS d.o.o. za trgovinu i usluge - u stečaju, OIB 27726276709, Slavonska avenija 48/B, 10000 Zagreb</item>
    </derivirana_varijabla>
  </DomainObject.Predmet.ProtuStrankaListFormatedWithAdressOIB>
  <DomainObject.Predmet.ProtuStrankaListNazivFormated>
    <izvorni_sadrzaj>
      <item>PROVOS d.o.o. za trgovinu i usluge - u stečaju</item>
    </izvorni_sadrzaj>
    <derivirana_varijabla naziv="DomainObject.Predmet.ProtuStrankaListNazivFormated_1">
      <item>PROVOS d.o.o. za trgovinu i usluge - u stečaju</item>
    </derivirana_varijabla>
  </DomainObject.Predmet.ProtuStrankaListNazivFormated>
  <DomainObject.Predmet.ProtuStrankaListNazivFormatedOIB>
    <izvorni_sadrzaj>
      <item>PROVOS d.o.o. za trgovinu i usluge - u stečaju, OIB 27726276709</item>
    </izvorni_sadrzaj>
    <derivirana_varijabla naziv="DomainObject.Predmet.ProtuStrankaListNazivFormatedOIB_1">
      <item>PROVOS d.o.o. za trgovinu i usluge - u stečaju, OIB 27726276709</item>
    </derivirana_varijabla>
  </DomainObject.Predmet.ProtuStrankaListNazivFormatedOIB>
  <DomainObject.Predmet.OstaliListFormated>
    <izvorni_sadrzaj>
      <item>odvjetnik  Stipe Vuletić</item>
      <item>FINANCIJSKA AGENCIJA</item>
      <item>Miroslav Vukoja</item>
      <item>Anamaria Ivanković</item>
    </izvorni_sadrzaj>
    <derivirana_varijabla naziv="DomainObject.Predmet.OstaliListFormated_1">
      <item>odvjetnik  Stipe Vuletić</item>
      <item>FINANCIJSKA AGENCIJA</item>
      <item>Miroslav Vukoja</item>
      <item>Anamaria Ivanković</item>
    </derivirana_varijabla>
  </DomainObject.Predmet.OstaliListFormated>
  <DomainObject.Predmet.OstaliListFormatedOIB>
    <izvorni_sadrzaj>
      <item>odvjetnik  Stipe Vuletić</item>
      <item>FINANCIJSKA AGENCIJA</item>
      <item>Miroslav Vukoja</item>
      <item>Anamaria Ivanković, OIB 26902318451</item>
    </izvorni_sadrzaj>
    <derivirana_varijabla naziv="DomainObject.Predmet.OstaliListFormatedOIB_1">
      <item>odvjetnik  Stipe Vuletić</item>
      <item>FINANCIJSKA AGENCIJA</item>
      <item>Miroslav Vukoja</item>
      <item>Anamaria Ivanković, OIB 26902318451</item>
    </derivirana_varijabla>
  </DomainObject.Predmet.OstaliListFormatedOIB>
  <DomainObject.Predmet.OstaliListFormatedWithAdress>
    <izvorni_sadrzaj>
      <item>odvjetnik  Stipe Vuletić, Trnjanska cesta 11c/II, 10000 Zagreb</item>
      <item>FINANCIJSKA AGENCIJA, 10000 Zagreb</item>
      <item>Miroslav Vukoja, Srebrnjak 47/A, 10000 Zagreb</item>
      <item>Anamaria Ivanković, Britanski trg 10, 10000 Zagreb</item>
    </izvorni_sadrzaj>
    <derivirana_varijabla naziv="DomainObject.Predmet.OstaliListFormatedWithAdress_1">
      <item>odvjetnik  Stipe Vuletić, Trnjanska cesta 11c/II, 10000 Zagreb</item>
      <item>FINANCIJSKA AGENCIJA, 10000 Zagreb</item>
      <item>Miroslav Vukoja, Srebrnjak 47/A, 10000 Zagreb</item>
      <item>Anamaria Ivanković, Britanski trg 10, 10000 Zagreb</item>
    </derivirana_varijabla>
  </DomainObject.Predmet.OstaliListFormatedWithAdress>
  <DomainObject.Predmet.OstaliListFormatedWithAdressOIB>
    <izvorni_sadrzaj>
      <item>odvjetnik  Stipe Vuletić, Trnjanska cesta 11c/II, 10000 Zagreb</item>
      <item>FINANCIJSKA AGENCIJA, 10000 Zagreb</item>
      <item>Miroslav Vukoja, Srebrnjak 47/A, 10000 Zagreb</item>
      <item>Anamaria Ivanković, OIB 26902318451, Britanski trg 10, 10000 Zagreb</item>
    </izvorni_sadrzaj>
    <derivirana_varijabla naziv="DomainObject.Predmet.OstaliListFormatedWithAdressOIB_1">
      <item>odvjetnik  Stipe Vuletić, Trnjanska cesta 11c/II, 10000 Zagreb</item>
      <item>FINANCIJSKA AGENCIJA, 10000 Zagreb</item>
      <item>Miroslav Vukoja, Srebrnjak 47/A, 10000 Zagreb</item>
      <item>Anamaria Ivanković, OIB 26902318451, Britanski trg 10, 10000 Zagreb</item>
    </derivirana_varijabla>
  </DomainObject.Predmet.OstaliListFormatedWithAdressOIB>
  <DomainObject.Predmet.OstaliListNazivFormated>
    <izvorni_sadrzaj>
      <item>odvjetnik  Stipe Vuletić</item>
      <item>FINANCIJSKA AGENCIJA</item>
      <item>Miroslav Vukoja</item>
      <item>Anamaria Ivanković</item>
    </izvorni_sadrzaj>
    <derivirana_varijabla naziv="DomainObject.Predmet.OstaliListNazivFormated_1">
      <item>odvjetnik  Stipe Vuletić</item>
      <item>FINANCIJSKA AGENCIJA</item>
      <item>Miroslav Vukoja</item>
      <item>Anamaria Ivanković</item>
    </derivirana_varijabla>
  </DomainObject.Predmet.OstaliListNazivFormated>
  <DomainObject.Predmet.OstaliListNazivFormatedOIB>
    <izvorni_sadrzaj>
      <item>odvjetnik  Stipe Vuletić</item>
      <item>FINANCIJSKA AGENCIJA</item>
      <item>Miroslav Vukoja</item>
      <item>Anamaria Ivanković, OIB 26902318451</item>
    </izvorni_sadrzaj>
    <derivirana_varijabla naziv="DomainObject.Predmet.OstaliListNazivFormatedOIB_1">
      <item>odvjetnik  Stipe Vuletić</item>
      <item>FINANCIJSKA AGENCIJA</item>
      <item>Miroslav Vukoja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PROVOS d.o.o. za trgovinu i usluge</izvorni_sadrzaj>
    <derivirana_varijabla naziv="DomainObject.Predmet.StrankaIDrugi_1">PROVOS d.o.o. za trgovinu i usluge</derivirana_varijabla>
  </DomainObject.Predmet.StrankaIDrugi>
  <DomainObject.Predmet.ProtustrankaIDrugi>
    <izvorni_sadrzaj>PROVOS d.o.o. za trgovinu i usluge - u stečaju</izvorni_sadrzaj>
    <derivirana_varijabla naziv="DomainObject.Predmet.ProtustrankaIDrugi_1">PROVOS d.o.o. za trgovinu i usluge - u stečaju</derivirana_varijabla>
  </DomainObject.Predmet.ProtustrankaIDrugi>
  <DomainObject.Predmet.StrankaIDrugiAdressOIB>
    <izvorni_sadrzaj>PROVOS d.o.o. za trgovinu i usluge, OIB 27726276709, Slavonska avenija 48/B, 10000 Zagreb</izvorni_sadrzaj>
    <derivirana_varijabla naziv="DomainObject.Predmet.StrankaIDrugiAdressOIB_1">PROVOS d.o.o. za trgovinu i usluge, OIB 27726276709, Slavonska avenija 48/B, 10000 Zagreb</derivirana_varijabla>
  </DomainObject.Predmet.StrankaIDrugiAdressOIB>
  <DomainObject.Predmet.ProtustrankaIDrugiAdressOIB>
    <izvorni_sadrzaj>PROVOS d.o.o. za trgovinu i usluge - u stečaju, OIB 27726276709, Slavonska avenija 48/B, 10000 Zagreb</izvorni_sadrzaj>
    <derivirana_varijabla naziv="DomainObject.Predmet.ProtustrankaIDrugiAdressOIB_1">PROVOS d.o.o. za trgovinu i usluge - u stečaju, OIB 27726276709, Slavonska avenija 48/B,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PROVOS d.o.o. za trgovinu i usluge - u stečaju</item>
      <item>odvjetnik  Stipe Vuletić</item>
      <item>FINANCIJSKA AGENCIJA</item>
      <item>Miroslav Vukoja</item>
      <item>Anamaria Ivanković</item>
      <item>PROVOS d.o.o. za trgovinu i usluge</item>
    </izvorni_sadrzaj>
    <derivirana_varijabla naziv="DomainObject.Predmet.SudioniciListNaziv_1">
      <item>PROVOS d.o.o. za trgovinu i usluge - u stečaju</item>
      <item>odvjetnik  Stipe Vuletić</item>
      <item>FINANCIJSKA AGENCIJA</item>
      <item>Miroslav Vukoja</item>
      <item>Anamaria Ivanković</item>
      <item>PROVOS d.o.o. za trgovinu i usluge</item>
    </derivirana_varijabla>
  </DomainObject.Predmet.SudioniciListNaziv>
  <DomainObject.Predmet.SudioniciListAdressOIB>
    <izvorni_sadrzaj>
      <item>PROVOS d.o.o. za trgovinu i usluge - u stečaju, OIB 27726276709, Slavonska avenija 48/B,10000 Zagreb</item>
      <item>odvjetnik  Stipe Vuletić, Trnjanska cesta 11c/II,10000 Zagreb</item>
      <item>FINANCIJSKA AGENCIJA, 10000 Zagreb</item>
      <item>Miroslav Vukoja, Srebrnjak 47/A,10000 Zagreb</item>
      <item>Anamaria Ivanković, OIB 26902318451, Britanski trg 10,10000 Zagreb</item>
      <item>PROVOS d.o.o. za trgovinu i usluge, OIB 27726276709, Slavonska avenija 48/B,10000 Zagreb</item>
    </izvorni_sadrzaj>
    <derivirana_varijabla naziv="DomainObject.Predmet.SudioniciListAdressOIB_1">
      <item>PROVOS d.o.o. za trgovinu i usluge - u stečaju, OIB 27726276709, Slavonska avenija 48/B,10000 Zagreb</item>
      <item>odvjetnik  Stipe Vuletić, Trnjanska cesta 11c/II,10000 Zagreb</item>
      <item>FINANCIJSKA AGENCIJA, 10000 Zagreb</item>
      <item>Miroslav Vukoja, Srebrnjak 47/A,10000 Zagreb</item>
      <item>Anamaria Ivanković, OIB 26902318451, Britanski trg 10,10000 Zagreb</item>
      <item>PROVOS d.o.o. za trgovinu i usluge, OIB 27726276709, Slavonska avenija 48/B,10000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27726276709</item>
      <item>, OIB null</item>
      <item>, OIB null</item>
      <item>, OIB null</item>
      <item>, OIB 26902318451</item>
      <item>, OIB 27726276709</item>
    </izvorni_sadrzaj>
    <derivirana_varijabla naziv="DomainObject.Predmet.SudioniciListNazivOIB_1">
      <item>, OIB 27726276709</item>
      <item>, OIB null</item>
      <item>, OIB null</item>
      <item>, OIB null</item>
      <item>, OIB 26902318451</item>
      <item>, OIB 27726276709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806</properties:Characters>
  <properties:Lines>31</properties:Lines>
  <properties:Paragraphs>15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2017-07-21T11:56:00Z</dcterms:created>
  <dc:creator>Sudsko vijeće</dc:creator>
  <cp:lastModifiedBy>Kristina Švajger</cp:lastModifiedBy>
  <cp:lastPrinted>2017-07-21T12:04:00Z</cp:lastPrinted>
  <dcterms:modified xmlns:xsi="http://www.w3.org/2001/XMLSchema-instance" xsi:type="dcterms:W3CDTF">2017-07-21T12:04:00Z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