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053fe" w14:paraId="cc053fe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B5069F" w:rsidRPr="00F10726">
        <w:rPr>
          <w:b/>
        </w:rPr>
        <w:t>2</w:t>
      </w:r>
      <w:r w:rsidR="00AF4C99">
        <w:rPr>
          <w:b/>
        </w:rPr>
        <w:t>751</w:t>
      </w:r>
      <w:r w:rsidR="00E83C4F" w:rsidRPr="00F10726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F10726" w:rsidRPr="00EC3AA6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F1544C">
        <w:rPr>
          <w:lang w:val="hr-HR"/>
        </w:rPr>
        <w:t xml:space="preserve"> dužnikom</w:t>
      </w:r>
      <w:r w:rsidR="00AF4C99">
        <w:rPr>
          <w:lang w:val="hr-HR"/>
        </w:rPr>
        <w:t xml:space="preserve"> </w:t>
      </w:r>
      <w:r w:rsidR="00AF4C99" w:rsidRPr="00AF4C99">
        <w:rPr>
          <w:lang w:val="hr-HR"/>
        </w:rPr>
        <w:t>DUCTORIS, društvo s ograničenom odgovornošću za inženjering u elektronici, trgovinu i usluge</w:t>
      </w:r>
      <w:r w:rsidR="00AF4C99">
        <w:rPr>
          <w:lang w:val="hr-HR"/>
        </w:rPr>
        <w:t>, OIB:</w:t>
      </w:r>
      <w:r w:rsidR="00AF4C99" w:rsidRPr="00AF4C99">
        <w:t xml:space="preserve"> </w:t>
      </w:r>
      <w:r w:rsidR="00AF4C99" w:rsidRPr="00AF4C99">
        <w:rPr>
          <w:lang w:val="hr-HR"/>
        </w:rPr>
        <w:t>72602410856</w:t>
      </w:r>
      <w:r w:rsidR="00AF4C99">
        <w:rPr>
          <w:lang w:val="hr-HR"/>
        </w:rPr>
        <w:t xml:space="preserve">, Split, Pujanke 75, </w:t>
      </w:r>
      <w:r w:rsidR="002A2F8A" w:rsidRPr="002A2F8A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595BAD">
        <w:rPr>
          <w:lang w:val="hr-HR"/>
        </w:rPr>
        <w:t xml:space="preserve"> </w:t>
      </w:r>
      <w:r w:rsidR="00F10726">
        <w:rPr>
          <w:lang w:val="hr-HR"/>
        </w:rPr>
        <w:t>2</w:t>
      </w:r>
      <w:r w:rsidR="002A2F8A">
        <w:rPr>
          <w:lang w:val="hr-HR"/>
        </w:rPr>
        <w:t>1</w:t>
      </w:r>
      <w:r w:rsidR="00771B18">
        <w:rPr>
          <w:lang w:val="hr-HR"/>
        </w:rPr>
        <w:t>.lipnja</w:t>
      </w:r>
      <w:r w:rsidR="00E83C4F">
        <w:rPr>
          <w:lang w:val="hr-HR"/>
        </w:rPr>
        <w:t xml:space="preserve"> 2016. godine,temeljem čl. 4</w:t>
      </w:r>
      <w:r w:rsidR="002A2F8A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AF4C99" w:rsidRPr="00AF4C99">
        <w:rPr>
          <w:lang w:val="hr-HR"/>
        </w:rPr>
        <w:t xml:space="preserve"> DUCTORIS, društvo s ograničenom odgovornošću za inženjering u elektronici, trgovinu i usluge</w:t>
      </w:r>
      <w:r w:rsidR="00AF4C99">
        <w:rPr>
          <w:lang w:val="hr-HR"/>
        </w:rPr>
        <w:t>, OIB:</w:t>
      </w:r>
      <w:r w:rsidR="00AF4C99" w:rsidRPr="00AF4C99">
        <w:t xml:space="preserve"> </w:t>
      </w:r>
      <w:r w:rsidR="00AF4C99" w:rsidRPr="00AF4C99">
        <w:rPr>
          <w:lang w:val="hr-HR"/>
        </w:rPr>
        <w:t>72602410856</w:t>
      </w:r>
      <w:r w:rsidR="00AF4C99">
        <w:rPr>
          <w:lang w:val="hr-HR"/>
        </w:rPr>
        <w:t xml:space="preserve">, Split, Pujanke 75 </w:t>
      </w:r>
      <w:r w:rsidR="00E46DCF">
        <w:rPr>
          <w:lang w:val="hr-HR"/>
        </w:rPr>
        <w:t>,</w:t>
      </w:r>
      <w:r w:rsidR="007A43A5">
        <w:rPr>
          <w:lang w:val="hr-HR"/>
        </w:rPr>
        <w:t xml:space="preserve"> </w:t>
      </w:r>
      <w:r w:rsidR="00CE1395">
        <w:rPr>
          <w:lang w:val="hr-HR"/>
        </w:rPr>
        <w:t xml:space="preserve">dana </w:t>
      </w:r>
      <w:r w:rsidR="00873849">
        <w:rPr>
          <w:lang w:val="hr-HR"/>
        </w:rPr>
        <w:t xml:space="preserve"> </w:t>
      </w:r>
      <w:r w:rsidR="002A2F8A">
        <w:rPr>
          <w:lang w:val="hr-HR"/>
        </w:rPr>
        <w:t>01. rujna</w:t>
      </w:r>
      <w:r w:rsidR="00873849">
        <w:rPr>
          <w:lang w:val="hr-HR"/>
        </w:rPr>
        <w:t xml:space="preserve"> </w:t>
      </w:r>
      <w:r w:rsidR="00D37DE0">
        <w:rPr>
          <w:lang w:val="hr-HR"/>
        </w:rPr>
        <w:t xml:space="preserve">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1F7640">
        <w:rPr>
          <w:rFonts w:eastAsia="Calibri"/>
        </w:rPr>
        <w:t xml:space="preserve"> </w:t>
      </w:r>
      <w:r w:rsidR="00AF4C99">
        <w:rPr>
          <w:rFonts w:eastAsia="Calibri"/>
        </w:rPr>
        <w:t>908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AF4C99">
        <w:rPr>
          <w:rFonts w:eastAsia="Calibri"/>
        </w:rPr>
        <w:t xml:space="preserve">1.301,02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F10726">
        <w:rPr>
          <w:lang w:val="hr-HR"/>
        </w:rPr>
        <w:t>2</w:t>
      </w:r>
      <w:r w:rsidR="002A2F8A">
        <w:rPr>
          <w:lang w:val="hr-HR"/>
        </w:rPr>
        <w:t>1</w:t>
      </w:r>
      <w:r w:rsidR="00771B18">
        <w:rPr>
          <w:lang w:val="hr-HR"/>
        </w:rPr>
        <w:t>.lipnja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904C1"/>
    <w:rsid w:val="00092883"/>
    <w:rsid w:val="000C579B"/>
    <w:rsid w:val="000D0703"/>
    <w:rsid w:val="00132051"/>
    <w:rsid w:val="0013791E"/>
    <w:rsid w:val="00180951"/>
    <w:rsid w:val="001C66B2"/>
    <w:rsid w:val="001D2102"/>
    <w:rsid w:val="001F7640"/>
    <w:rsid w:val="002053C2"/>
    <w:rsid w:val="00213DC7"/>
    <w:rsid w:val="002407E5"/>
    <w:rsid w:val="00276B59"/>
    <w:rsid w:val="002A2F8A"/>
    <w:rsid w:val="002D2442"/>
    <w:rsid w:val="002F33ED"/>
    <w:rsid w:val="003008C3"/>
    <w:rsid w:val="003900DE"/>
    <w:rsid w:val="003A4819"/>
    <w:rsid w:val="003B33AA"/>
    <w:rsid w:val="003C2B03"/>
    <w:rsid w:val="003D5435"/>
    <w:rsid w:val="00420831"/>
    <w:rsid w:val="00454D6B"/>
    <w:rsid w:val="004874F0"/>
    <w:rsid w:val="004A7681"/>
    <w:rsid w:val="004B020D"/>
    <w:rsid w:val="00507EE1"/>
    <w:rsid w:val="00516CEE"/>
    <w:rsid w:val="00543C6E"/>
    <w:rsid w:val="0055047E"/>
    <w:rsid w:val="00573DD0"/>
    <w:rsid w:val="00576D92"/>
    <w:rsid w:val="005868BF"/>
    <w:rsid w:val="00595BAD"/>
    <w:rsid w:val="005C7972"/>
    <w:rsid w:val="005F20F8"/>
    <w:rsid w:val="00656F1C"/>
    <w:rsid w:val="006F4B58"/>
    <w:rsid w:val="00771B18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D59FC"/>
    <w:rsid w:val="00950EF7"/>
    <w:rsid w:val="0095582F"/>
    <w:rsid w:val="009D7F17"/>
    <w:rsid w:val="00A87C49"/>
    <w:rsid w:val="00AB6E49"/>
    <w:rsid w:val="00AC09D9"/>
    <w:rsid w:val="00AD588B"/>
    <w:rsid w:val="00AF4C99"/>
    <w:rsid w:val="00B01348"/>
    <w:rsid w:val="00B24F10"/>
    <w:rsid w:val="00B5069F"/>
    <w:rsid w:val="00B67088"/>
    <w:rsid w:val="00B874FD"/>
    <w:rsid w:val="00C36CDE"/>
    <w:rsid w:val="00CA18B4"/>
    <w:rsid w:val="00CC6070"/>
    <w:rsid w:val="00CE1395"/>
    <w:rsid w:val="00D37DE0"/>
    <w:rsid w:val="00DA0A23"/>
    <w:rsid w:val="00DA2600"/>
    <w:rsid w:val="00DB0938"/>
    <w:rsid w:val="00DB09B5"/>
    <w:rsid w:val="00DD3A81"/>
    <w:rsid w:val="00E46DCF"/>
    <w:rsid w:val="00E72187"/>
    <w:rsid w:val="00E83C4F"/>
    <w:rsid w:val="00EA3B1A"/>
    <w:rsid w:val="00EC3AA6"/>
    <w:rsid w:val="00EF229D"/>
    <w:rsid w:val="00EF5686"/>
    <w:rsid w:val="00F04AF5"/>
    <w:rsid w:val="00F10726"/>
    <w:rsid w:val="00F1544C"/>
    <w:rsid w:val="00F3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02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02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02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02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02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02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02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02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02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02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St-2751/2015-3</izvorni_sadrzaj>
    <derivirana_varijabla naziv="DomainObject.Oznaka_1">St-2751/2015-3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2751</izvorni_sadrzaj>
    <derivirana_varijabla naziv="DomainObject.Predmet.Broj_1">2751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St-2751/2015</izvorni_sadrzaj>
    <derivirana_varijabla naziv="DomainObject.Predmet.OznakaBroj_1">St-2751/2015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DUCTORIS, društvo s ograničenom odgovornošću za inženjering u elektronici, trgovinu i usluge</izvorni_sadrzaj>
    <derivirana_varijabla naziv="DomainObject.Predmet.ProtustrankaFormated_1">  DUCTORIS, društvo s ograničenom odgovornošću za inženjering u elektronici, trgovinu i usluge</derivirana_varijabla>
  </DomainObject.Predmet.ProtustrankaFormated>
  <DomainObject.Predmet.ProtustrankaFormatedOIB>
    <izvorni_sadrzaj>  DUCTORIS, društvo s ograničenom odgovornošću za inženjering u elektronici, trgovinu i usluge, OIB 72602410856</izvorni_sadrzaj>
    <derivirana_varijabla naziv="DomainObject.Predmet.ProtustrankaFormatedOIB_1">  DUCTORIS, društvo s ograničenom odgovornošću za inženjering u elektronici, trgovinu i usluge, OIB 72602410856</derivirana_varijabla>
  </DomainObject.Predmet.ProtustrankaFormatedOIB>
  <DomainObject.Predmet.ProtustrankaFormatedWithAdress>
    <izvorni_sadrzaj> DUCTORIS, društvo s ograničenom odgovornošću za inženjering u elektronici, trgovinu i usluge, Pujanke 75, 21000 Split</izvorni_sadrzaj>
    <derivirana_varijabla naziv="DomainObject.Predmet.ProtustrankaFormatedWithAdress_1"> DUCTORIS, društvo s ograničenom odgovornošću za inženjering u elektronici, trgovinu i usluge, Pujanke 75, 21000 Split</derivirana_varijabla>
  </DomainObject.Predmet.ProtustrankaFormatedWithAdress>
  <DomainObject.Predmet.ProtustrankaFormatedWithAdressOIB>
    <izvorni_sadrzaj> DUCTORIS, društvo s ograničenom odgovornošću za inženjering u elektronici, trgovinu i usluge, OIB 72602410856, Pujanke 75, 21000 Split</izvorni_sadrzaj>
    <derivirana_varijabla naziv="DomainObject.Predmet.ProtustrankaFormatedWithAdressOIB_1"> DUCTORIS, društvo s ograničenom odgovornošću za inženjering u elektronici, trgovinu i usluge, OIB 72602410856, Pujanke 75, 21000 Split</derivirana_varijabla>
  </DomainObject.Predmet.ProtustrankaFormatedWithAdressOIB>
  <DomainObject.Predmet.ProtustrankaWithAdress>
    <izvorni_sadrzaj>DUCTORIS, društvo s ograničenom odgovornošću za inženjering u elektronici, trgovinu i usluge Pujanke 75, 21000 Split</izvorni_sadrzaj>
    <derivirana_varijabla naziv="DomainObject.Predmet.ProtustrankaWithAdress_1">DUCTORIS, društvo s ograničenom odgovornošću za inženjering u elektronici, trgovinu i usluge Pujanke 75, 21000 Split</derivirana_varijabla>
  </DomainObject.Predmet.ProtustrankaWithAdress>
  <DomainObject.Predmet.ProtustrankaWithAdressOIB>
    <izvorni_sadrzaj>DUCTORIS, društvo s ograničenom odgovornošću za inženjering u elektronici, trgovinu i usluge, OIB 72602410856, Pujanke 75, 21000 Split</izvorni_sadrzaj>
    <derivirana_varijabla naziv="DomainObject.Predmet.ProtustrankaWithAdressOIB_1">DUCTORIS, društvo s ograničenom odgovornošću za inženjering u elektronici, trgovinu i usluge, OIB 72602410856, Pujanke 75, 21000 Split</derivirana_varijabla>
  </DomainObject.Predmet.ProtustrankaWithAdressOIB>
  <DomainObject.Predmet.ProtustrankaNazivFormated>
    <izvorni_sadrzaj>DUCTORIS, društvo s ograničenom odgovornošću za inženjering u elektronici, trgovinu i usluge</izvorni_sadrzaj>
    <derivirana_varijabla naziv="DomainObject.Predmet.ProtustrankaNazivFormated_1">DUCTORIS, društvo s ograničenom odgovornošću za inženjering u elektronici, trgovinu i usluge</derivirana_varijabla>
  </DomainObject.Predmet.ProtustrankaNazivFormated>
  <DomainObject.Predmet.ProtustrankaNazivFormatedOIB>
    <izvorni_sadrzaj>DUCTORIS, društvo s ograničenom odgovornošću za inženjering u elektronici, trgovinu i usluge, OIB 72602410856</izvorni_sadrzaj>
    <derivirana_varijabla naziv="DomainObject.Predmet.ProtustrankaNazivFormatedOIB_1">DUCTORIS, društvo s ograničenom odgovornošću za inženjering u elektronici, trgovinu i usluge, OIB 72602410856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1301.02</izvorni_sadrzaj>
    <derivirana_varijabla naziv="DomainObject.Predmet.TrenutnaVrijednost_1">1301.02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DUCTORIS, društvo s ograničenom odgovornošću za inženjering u elektronici, trgovinu i usluge</item>
    </izvorni_sadrzaj>
    <derivirana_varijabla naziv="DomainObject.Predmet.ProtuStrankaListFormated_1">
      <item>DUCTORIS, društvo s ograničenom odgovornošću za inženjering u elektronici, trgovinu i usluge</item>
    </derivirana_varijabla>
  </DomainObject.Predmet.ProtuStrankaListFormated>
  <DomainObject.Predmet.ProtuStrankaListFormatedOIB>
    <izvorni_sadrzaj>
      <item>DUCTORIS, društvo s ograničenom odgovornošću za inženjering u elektronici, trgovinu i usluge, OIB 72602410856</item>
    </izvorni_sadrzaj>
    <derivirana_varijabla naziv="DomainObject.Predmet.ProtuStrankaListFormatedOIB_1">
      <item>DUCTORIS, društvo s ograničenom odgovornošću za inženjering u elektronici, trgovinu i usluge, OIB 72602410856</item>
    </derivirana_varijabla>
  </DomainObject.Predmet.ProtuStrankaListFormatedOIB>
  <DomainObject.Predmet.ProtuStrankaListFormatedWithAdress>
    <izvorni_sadrzaj>
      <item>DUCTORIS, društvo s ograničenom odgovornošću za inženjering u elektronici, trgovinu i usluge, Pujanke 75, 21000 Split</item>
    </izvorni_sadrzaj>
    <derivirana_varijabla naziv="DomainObject.Predmet.ProtuStrankaListFormatedWithAdress_1">
      <item>DUCTORIS, društvo s ograničenom odgovornošću za inženjering u elektronici, trgovinu i usluge, Pujanke 75, 21000 Split</item>
    </derivirana_varijabla>
  </DomainObject.Predmet.ProtuStrankaListFormatedWithAdress>
  <DomainObject.Predmet.ProtuStrankaListFormatedWithAdressOIB>
    <izvorni_sadrzaj>
      <item>DUCTORIS, društvo s ograničenom odgovornošću za inženjering u elektronici, trgovinu i usluge, OIB 72602410856, Pujanke 75, 21000 Split</item>
    </izvorni_sadrzaj>
    <derivirana_varijabla naziv="DomainObject.Predmet.ProtuStrankaListFormatedWithAdressOIB_1">
      <item>DUCTORIS, društvo s ograničenom odgovornošću za inženjering u elektronici, trgovinu i usluge, OIB 72602410856, Pujanke 75, 21000 Split</item>
    </derivirana_varijabla>
  </DomainObject.Predmet.ProtuStrankaListFormatedWithAdressOIB>
  <DomainObject.Predmet.ProtuStrankaListNazivFormated>
    <izvorni_sadrzaj>
      <item>DUCTORIS, društvo s ograničenom odgovornošću za inženjering u elektronici, trgovinu i usluge</item>
    </izvorni_sadrzaj>
    <derivirana_varijabla naziv="DomainObject.Predmet.ProtuStrankaListNazivFormated_1">
      <item>DUCTORIS, društvo s ograničenom odgovornošću za inženjering u elektronici, trgovinu i usluge</item>
    </derivirana_varijabla>
  </DomainObject.Predmet.ProtuStrankaListNazivFormated>
  <DomainObject.Predmet.ProtuStrankaListNazivFormatedOIB>
    <izvorni_sadrzaj>
      <item>DUCTORIS, društvo s ograničenom odgovornošću za inženjering u elektronici, trgovinu i usluge, OIB 72602410856</item>
    </izvorni_sadrzaj>
    <derivirana_varijabla naziv="DomainObject.Predmet.ProtuStrankaListNazivFormatedOIB_1">
      <item>DUCTORIS, društvo s ograničenom odgovornošću za inženjering u elektronici, trgovinu i usluge, OIB 72602410856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>St-2751/2015-3</izvorni_sadrzaj>
    <derivirana_varijabla naziv="DomainObject.PoslovniBrojDokumenta_1">St-2751/2015-3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DUCTORIS, društvo s ograničenom odgovornošću za inženjering u elektronici, trgovinu i usluge</izvorni_sadrzaj>
    <derivirana_varijabla naziv="DomainObject.Predmet.ProtustrankaIDrugi_1">DUCTORIS, društvo s ograničenom odgovornošću za inženjering u elektronici,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DUCTORIS, društvo s ograničenom odgovornošću za inženjering u elektronici, trgovinu i usluge, OIB 72602410856, Pujanke 75, 21000 Split</izvorni_sadrzaj>
    <derivirana_varijabla naziv="DomainObject.Predmet.ProtustrankaIDrugiAdressOIB_1">DUCTORIS, društvo s ograničenom odgovornošću za inženjering u elektronici, trgovinu i usluge, OIB 72602410856, Pujanke 75,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DUCTORIS, društvo s ograničenom odgovornošću za inženjering u elektronici, trgovinu i usluge</item>
      <item>FINANCIJSKA AGENCIJA, RC SPLIT</item>
    </izvorni_sadrzaj>
    <derivirana_varijabla naziv="DomainObject.Predmet.SudioniciListNaziv_1">
      <item>DUCTORIS, društvo s ograničenom odgovornošću za inženjering u elektronici, trgovinu i usluge</item>
      <item>FINANCIJSKA AGENCIJA, RC SPLIT</item>
    </derivirana_varijabla>
  </DomainObject.Predmet.SudioniciListNaziv>
  <DomainObject.Predmet.SudioniciListAdressOIB>
    <izvorni_sadrzaj>
      <item>DUCTORIS, društvo s ograničenom odgovornošću za inženjering u elektronici, trgovinu i usluge, OIB 72602410856, Pujanke 75,21000 Split</item>
      <item>FINANCIJSKA AGENCIJA, RC SPLIT, OIB 85821130368, Mažuranićevo šetalište 24 b,21000 Split</item>
    </izvorni_sadrzaj>
    <derivirana_varijabla naziv="DomainObject.Predmet.SudioniciListAdressOIB_1">
      <item>DUCTORIS, društvo s ograničenom odgovornošću za inženjering u elektronici, trgovinu i usluge, OIB 72602410856, Pujanke 75,21000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72602410856</item>
      <item>, OIB 85821130368</item>
    </izvorni_sadrzaj>
    <derivirana_varijabla naziv="DomainObject.Predmet.SudioniciListNazivOIB_1">
      <item>, OIB 72602410856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357</properties:Words>
  <properties:Characters>1959</properties:Characters>
  <properties:Lines>47</properties:Lines>
  <properties:Paragraphs>16</properties:Paragraphs>
  <properties:TotalTime>258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2016-06-21T07:52:00Z</cp:lastPrinted>
  <dcterms:modified xmlns:xsi="http://www.w3.org/2001/XMLSchema-instance" xsi:type="dcterms:W3CDTF">2016-06-21T07:53:00Z</dcterms:modified>
  <cp:revision>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St-2751/2015-3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