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d15a" w14:paraId="c32d15a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304BAB">
        <w:t xml:space="preserve">6 </w:t>
      </w:r>
      <w:r>
        <w:t>St-</w:t>
      </w:r>
      <w:r w:rsidR="00AD0142">
        <w:t>65/18-9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432313" w:rsidR="00857D02" w:rsidRPr="00432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AD0142">
        <w:rPr>
          <w:b/>
        </w:rPr>
        <w:t>BRVNARE j.d.o.o. Đurđenovac, Trg dr. A. Starčevića 7, OIB: 92295271569, MBS: 030169932</w:t>
      </w:r>
      <w:r w:rsidR="006139EC">
        <w:t xml:space="preserve">, </w:t>
      </w:r>
      <w:r w:rsidR="003B4C28">
        <w:t xml:space="preserve">dana </w:t>
      </w:r>
      <w:r w:rsidR="00AD0142">
        <w:t>19. rujna</w:t>
      </w:r>
      <w:r w:rsidR="00AA2930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B15CA8" w:rsidR="00857D02">
      <w:pPr>
        <w:pStyle w:val="Tijeloteksta"/>
        <w:tabs>
          <w:tab w:pos="3315" w:val="left"/>
          <w:tab w:pos="5265" w:val="left"/>
          <w:tab w:pos="5655" w:val="left"/>
        </w:tabs>
      </w:pPr>
      <w:r>
        <w:tab/>
      </w:r>
      <w:r w:rsidR="009650C6">
        <w:tab/>
      </w:r>
      <w:r w:rsidR="00B15CA8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432313" w:rsidR="00AA2930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AD0142">
        <w:rPr>
          <w:b/>
        </w:rPr>
        <w:t xml:space="preserve">BRVNARE j.d.o.o. Đurđenovac, Trg dr. A. Starčevića 7, OIB: 92295271569, MBS: 030169932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AD0142">
        <w:rPr>
          <w:b/>
        </w:rPr>
        <w:t>65-18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B15CA8">
        <w:rPr>
          <w:b/>
        </w:rPr>
        <w:t>17.650,00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 xml:space="preserve">a koji iznosi čini: </w:t>
      </w:r>
    </w:p>
    <w:p w:rsidRDefault="00AD0142" w:rsidP="00AD0142" w:rsidR="00AD0142">
      <w:pPr>
        <w:pStyle w:val="Odlomakpopisa"/>
        <w:tabs>
          <w:tab w:pos="7890" w:val="left"/>
        </w:tabs>
        <w:ind w:left="1410"/>
        <w:jc w:val="both"/>
      </w:pPr>
      <w:r>
        <w:t>- otvaranje žiro računa                                                                      200,00</w:t>
      </w:r>
      <w:r>
        <w:tab/>
      </w:r>
    </w:p>
    <w:p w:rsidRDefault="00AD0142" w:rsidP="00AD0142" w:rsidR="00AD0142">
      <w:pPr>
        <w:pStyle w:val="Odlomakpopisa"/>
        <w:ind w:left="1410"/>
        <w:jc w:val="both"/>
      </w:pPr>
      <w:r>
        <w:t>- izradu žiga,                                                                                      200,00</w:t>
      </w:r>
    </w:p>
    <w:p w:rsidRDefault="00AD0142" w:rsidP="00AD0142" w:rsidR="00AD0142">
      <w:pPr>
        <w:pStyle w:val="Odlomakpopisa"/>
        <w:ind w:left="1410"/>
        <w:jc w:val="both"/>
      </w:pPr>
      <w:r>
        <w:t>- arhiviranje građe dužnika,                                                            2.000,00</w:t>
      </w:r>
    </w:p>
    <w:p w:rsidRDefault="00AD0142" w:rsidP="00AD0142" w:rsidR="00AD0142">
      <w:pPr>
        <w:pStyle w:val="Odlomakpopisa"/>
        <w:ind w:left="1410"/>
        <w:jc w:val="both"/>
      </w:pPr>
      <w:r>
        <w:t>- nagradu i naknadu za rad stečajnom upravitelju,                         6.000,00</w:t>
      </w:r>
    </w:p>
    <w:p w:rsidRDefault="00AD0142" w:rsidP="00AD0142" w:rsidR="00AD0142">
      <w:pPr>
        <w:pStyle w:val="Odlomakpopisa"/>
        <w:ind w:left="1410"/>
        <w:jc w:val="both"/>
      </w:pPr>
      <w:r>
        <w:t>-knjigovodstvene usluge,                                                                 3.600,00</w:t>
      </w:r>
    </w:p>
    <w:p w:rsidRDefault="00AD0142" w:rsidP="00AD0142" w:rsidR="00AD0142">
      <w:pPr>
        <w:pStyle w:val="Odlomakpopisa"/>
        <w:ind w:left="1410"/>
        <w:jc w:val="both"/>
      </w:pPr>
      <w:r>
        <w:t>-uredski materijal                                                                                 600,00</w:t>
      </w:r>
    </w:p>
    <w:p w:rsidRDefault="00AD0142" w:rsidP="00AD0142" w:rsidR="00AD0142">
      <w:pPr>
        <w:pStyle w:val="Odlomakpopisa"/>
        <w:ind w:left="1410"/>
        <w:jc w:val="both"/>
      </w:pPr>
      <w:r>
        <w:t xml:space="preserve">- i dr. troškovi                                                                                       400,00  </w:t>
      </w:r>
    </w:p>
    <w:p w:rsidRDefault="00AD0142" w:rsidP="00AD0142" w:rsidR="00AD0142">
      <w:pPr>
        <w:pStyle w:val="Odlomakpopisa"/>
        <w:ind w:left="1410"/>
        <w:jc w:val="both"/>
      </w:pPr>
    </w:p>
    <w:p w:rsidRDefault="00B15CA8" w:rsidP="00B15CA8" w:rsidR="00B15CA8">
      <w:pPr>
        <w:pStyle w:val="Odlomakpopisa"/>
        <w:ind w:left="705"/>
        <w:jc w:val="both"/>
      </w:pPr>
    </w:p>
    <w:p w:rsidRDefault="00B15CA8" w:rsidP="00B15CA8" w:rsidR="00B15CA8">
      <w:pPr>
        <w:pStyle w:val="Odlomakpopisa"/>
        <w:ind w:left="705"/>
        <w:jc w:val="both"/>
      </w:pPr>
    </w:p>
    <w:p w:rsidRDefault="009B61F0" w:rsidP="00AA2930" w:rsidR="00BB2037">
      <w:pPr>
        <w:pStyle w:val="Odlomakpopisa"/>
        <w:ind w:left="705"/>
        <w:jc w:val="both"/>
      </w:pPr>
      <w:r>
        <w:t>te da u istom roku potvrdu o uplati dostave u sudski spis.</w:t>
      </w:r>
    </w:p>
    <w:p w:rsidRDefault="00AA2930" w:rsidP="00AA2930" w:rsidR="00AA2930">
      <w:pPr>
        <w:pStyle w:val="Odlomakpopisa"/>
        <w:ind w:left="705"/>
        <w:jc w:val="both"/>
      </w:pPr>
    </w:p>
    <w:p w:rsidRDefault="009B61F0" w:rsidP="00B15CA8" w:rsidR="009B61F0">
      <w:pPr>
        <w:pStyle w:val="Odlomakpopisa"/>
        <w:numPr>
          <w:ilvl w:val="0"/>
          <w:numId w:val="7"/>
        </w:numPr>
        <w:ind w:firstLine="705" w:left="0"/>
        <w:jc w:val="both"/>
      </w:pPr>
      <w:r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B15CA8" w:rsidP="00B15CA8" w:rsidR="00B15CA8">
      <w:pPr>
        <w:pStyle w:val="Odlomakpopisa"/>
        <w:ind w:firstLine="705" w:left="0"/>
        <w:jc w:val="both"/>
      </w:pPr>
    </w:p>
    <w:p w:rsidRDefault="007D15B9" w:rsidP="00B15CA8" w:rsidR="007D15B9">
      <w:pPr>
        <w:pStyle w:val="Odlomakpopisa"/>
        <w:ind w:firstLine="705" w:left="0"/>
        <w:jc w:val="both"/>
      </w:pPr>
    </w:p>
    <w:p w:rsidRDefault="00B15CA8" w:rsidP="00B15CA8" w:rsidR="00B15CA8">
      <w:pPr>
        <w:pStyle w:val="Odlomakpopisa"/>
        <w:ind w:firstLine="705" w:left="0"/>
        <w:jc w:val="both"/>
      </w:pPr>
    </w:p>
    <w:p w:rsidRDefault="00AD0142" w:rsidP="00B15CA8" w:rsidR="00AD0142">
      <w:pPr>
        <w:pStyle w:val="Odlomakpopisa"/>
        <w:ind w:firstLine="705" w:left="0"/>
        <w:jc w:val="both"/>
      </w:pPr>
    </w:p>
    <w:p w:rsidRDefault="00AD0142" w:rsidP="00B15CA8" w:rsidR="00AD0142">
      <w:pPr>
        <w:pStyle w:val="Odlomakpopisa"/>
        <w:ind w:firstLine="705" w:left="0"/>
        <w:jc w:val="both"/>
      </w:pPr>
    </w:p>
    <w:p w:rsidRDefault="00AD0142" w:rsidP="00AD0142" w:rsidR="00AD0142">
      <w:pPr>
        <w:jc w:val="right"/>
      </w:pPr>
      <w:r>
        <w:lastRenderedPageBreak/>
        <w:t>Broj: 6 St-65/18-9</w:t>
      </w:r>
    </w:p>
    <w:p w:rsidRDefault="00B15CA8" w:rsidP="00B15CA8" w:rsidR="00B15CA8">
      <w:pPr>
        <w:pStyle w:val="Odlomakpopisa"/>
        <w:ind w:firstLine="705" w:left="0"/>
        <w:jc w:val="both"/>
      </w:pPr>
    </w:p>
    <w:p w:rsidRDefault="00B15CA8" w:rsidP="00B15CA8" w:rsidR="00B15CA8">
      <w:pPr>
        <w:pStyle w:val="Odlomakpopisa"/>
        <w:ind w:firstLine="705" w:left="0"/>
        <w:jc w:val="both"/>
      </w:pP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6D52C1" w:rsidP="00FD3ED7" w:rsidR="006D52C1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 w:rsidRPr="00B15CA8">
      <w:pPr>
        <w:jc w:val="center"/>
      </w:pPr>
      <w:r w:rsidRPr="00B15CA8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6D52C1" w:rsidP="00FD3ED7" w:rsidR="006D52C1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7D15B9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D0142">
        <w:t>22. siječnja 2018</w:t>
      </w:r>
      <w:r w:rsidR="006D52C1">
        <w:t>. g.</w:t>
      </w:r>
      <w:r w:rsidRPr="00DD2365">
        <w:t xml:space="preserve"> prijedlog za otvaranje stečajnog postupka nad dužnikom </w:t>
      </w:r>
      <w:r w:rsidR="00AD0142">
        <w:rPr>
          <w:b/>
        </w:rPr>
        <w:t>BRVNARE j.d.o.o. Đurđenovac, Trg dr. A. Starčevića 7, OIB: 92295271569, MBS: 030169932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D52C1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B15CA8">
        <w:t xml:space="preserve">6 </w:t>
      </w:r>
      <w:r>
        <w:t>St-</w:t>
      </w:r>
      <w:r w:rsidR="00AD0142">
        <w:t>65/18-4 od 20. lipnja</w:t>
      </w:r>
      <w:r w:rsidR="00B15CA8">
        <w:t xml:space="preserve"> 2018</w:t>
      </w:r>
      <w:r>
        <w:t xml:space="preserve">. g., koje je usmeno iznio na ročištu održanom dana </w:t>
      </w:r>
      <w:r w:rsidR="00AD0142">
        <w:t>19. rujna</w:t>
      </w:r>
      <w:r w:rsidR="00AA2930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AD0142">
        <w:t>13.000,00</w:t>
      </w:r>
      <w:r w:rsidR="006D52C1">
        <w:t xml:space="preserve"> </w:t>
      </w:r>
      <w:r w:rsidR="00AA2930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D0142">
        <w:t xml:space="preserve">19. rujna </w:t>
      </w:r>
      <w:r w:rsidR="00AA2930">
        <w:t>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D0142">
        <w:t>19.20.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E26" w:rsidR="00570E26">
      <w:r>
        <w:separator/>
      </w:r>
    </w:p>
  </w:endnote>
  <w:endnote w:id="0" w:type="continuationSeparator">
    <w:p w:rsidRDefault="00570E26" w:rsidR="00570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E26" w:rsidR="00570E26">
      <w:r>
        <w:separator/>
      </w:r>
    </w:p>
  </w:footnote>
  <w:footnote w:id="0" w:type="continuationSeparator">
    <w:p w:rsidRDefault="00570E26" w:rsidR="00570E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0C37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04BAB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2313"/>
    <w:rsid w:val="00451DD6"/>
    <w:rsid w:val="00455295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70E26"/>
    <w:rsid w:val="00580AE3"/>
    <w:rsid w:val="005917F2"/>
    <w:rsid w:val="005B403D"/>
    <w:rsid w:val="005C5DA3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D52C1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D15B9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0ABB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2930"/>
    <w:rsid w:val="00AA791A"/>
    <w:rsid w:val="00AB37DA"/>
    <w:rsid w:val="00AB56F9"/>
    <w:rsid w:val="00AD0142"/>
    <w:rsid w:val="00AD24AA"/>
    <w:rsid w:val="00AD4A65"/>
    <w:rsid w:val="00B00C37"/>
    <w:rsid w:val="00B11D59"/>
    <w:rsid w:val="00B15CA8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3D62"/>
    <w:rsid w:val="00DD6D10"/>
    <w:rsid w:val="00DE3087"/>
    <w:rsid w:val="00DE58F9"/>
    <w:rsid w:val="00DF3323"/>
    <w:rsid w:val="00E1321F"/>
    <w:rsid w:val="00E33E37"/>
    <w:rsid w:val="00E430E2"/>
    <w:rsid w:val="00E55AA4"/>
    <w:rsid w:val="00E61529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0C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0C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C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C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C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0C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0C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C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C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C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4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53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BRVNARE jednostavno društvo s ograničenom odgovornošću za usluge</izvorni_sadrzaj>
    <derivirana_varijabla naziv="DomainObject.Predmet.ProtustrankaFormated_1">  BRVNARE jednostavno društvo s ograničenom odgovornošću za usluge</derivirana_varijabla>
  </DomainObject.Predmet.ProtustrankaFormated>
  <DomainObject.Predmet.ProtustrankaFormatedOIB>
    <izvorni_sadrzaj>  BRVNARE jednostavno društvo s ograničenom odgovornošću za usluge, OIB 92295271569</izvorni_sadrzaj>
    <derivirana_varijabla naziv="DomainObject.Predmet.ProtustrankaFormatedOIB_1">  BRVNARE jednostavno društvo s ograničenom odgovornošću za usluge, OIB 92295271569</derivirana_varijabla>
  </DomainObject.Predmet.ProtustrankaFormatedOIB>
  <DomainObject.Predmet.ProtustrankaFormatedWithAdress>
    <izvorni_sadrzaj> BRVNARE jednostavno društvo s ograničenom odgovornošću za usluge, Trg dr. Ante Starčevića 7, 31511 Đurđenovac</izvorni_sadrzaj>
    <derivirana_varijabla naziv="DomainObject.Predmet.ProtustrankaFormatedWithAdress_1"> BRVNARE jednostavno društvo s ograničenom odgovornošću za usluge, Trg dr. Ante Starčevića 7, 31511 Đurđenovac</derivirana_varijabla>
  </DomainObject.Predmet.ProtustrankaFormatedWithAdress>
  <DomainObject.Predmet.ProtustrankaFormatedWithAdressOIB>
    <izvorni_sadrzaj> BRVNARE jednostavno društvo s ograničenom odgovornošću za usluge, OIB 92295271569, Trg dr. Ante Starčevića 7, 31511 Đurđenovac</izvorni_sadrzaj>
    <derivirana_varijabla naziv="DomainObject.Predmet.ProtustrankaFormatedWithAdressOIB_1"> BRVNARE jednostavno društvo s ograničenom odgovornošću za usluge, OIB 92295271569, Trg dr. Ante Starčevića 7, 31511 Đurđenovac</derivirana_varijabla>
  </DomainObject.Predmet.ProtustrankaFormatedWithAdressOIB>
  <DomainObject.Predmet.ProtustrankaWithAdress>
    <izvorni_sadrzaj>BRVNARE jednostavno društvo s ograničenom odgovornošću za usluge Trg dr. Ante Starčevića 7, 31511 Đurđenovac</izvorni_sadrzaj>
    <derivirana_varijabla naziv="DomainObject.Predmet.ProtustrankaWithAdress_1">BRVNARE jednostavno društvo s ograničenom odgovornošću za usluge Trg dr. Ante Starčevića 7, 31511 Đurđenovac</derivirana_varijabla>
  </DomainObject.Predmet.ProtustrankaWithAdress>
  <DomainObject.Predmet.ProtustrankaWithAdressOIB>
    <izvorni_sadrzaj>BRVNARE jednostavno društvo s ograničenom odgovornošću za usluge, OIB 92295271569, Trg dr. Ante Starčevića 7, 31511 Đurđenovac</izvorni_sadrzaj>
    <derivirana_varijabla naziv="DomainObject.Predmet.ProtustrankaWithAdressOIB_1">BRVNARE jednostavno društvo s ograničenom odgovornošću za usluge, OIB 92295271569, Trg dr. Ante Starčevića 7, 31511 Đurđenovac</derivirana_varijabla>
  </DomainObject.Predmet.ProtustrankaWithAdressOIB>
  <DomainObject.Predmet.ProtustrankaNazivFormated>
    <izvorni_sadrzaj>BRVNARE jednostavno društvo s ograničenom odgovornošću za usluge</izvorni_sadrzaj>
    <derivirana_varijabla naziv="DomainObject.Predmet.ProtustrankaNazivFormated_1">BRVNARE jednostavno društvo s ograničenom odgovornošću za usluge</derivirana_varijabla>
  </DomainObject.Predmet.ProtustrankaNazivFormated>
  <DomainObject.Predmet.ProtustrankaNazivFormatedOIB>
    <izvorni_sadrzaj>BRVNARE jednostavno društvo s ograničenom odgovornošću za usluge, OIB 92295271569</izvorni_sadrzaj>
    <derivirana_varijabla naziv="DomainObject.Predmet.ProtustrankaNazivFormatedOIB_1">BRVNARE jednostavno društvo s ograničenom odgovornošću za usluge, OIB 92295271569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BRVNARE jednostavno društvo s ograničenom odgovornošću za usluge</item>
    </izvorni_sadrzaj>
    <derivirana_varijabla naziv="DomainObject.Predmet.ProtuStrankaListFormated_1">
      <item>BRVNARE jednostavno društvo s ograničenom odgovornošću za usluge</item>
    </derivirana_varijabla>
  </DomainObject.Predmet.ProtuStrankaListFormated>
  <DomainObject.Predmet.ProtuStrankaListFormatedOIB>
    <izvorni_sadrzaj>
      <item>BRVNARE jednostavno društvo s ograničenom odgovornošću za usluge, OIB 92295271569</item>
    </izvorni_sadrzaj>
    <derivirana_varijabla naziv="DomainObject.Predmet.ProtuStrankaListFormatedOIB_1">
      <item>BRVNARE jednostavno društvo s ograničenom odgovornošću za usluge, OIB 92295271569</item>
    </derivirana_varijabla>
  </DomainObject.Predmet.ProtuStrankaListFormatedOIB>
  <DomainObject.Predmet.ProtuStrankaListFormatedWithAdress>
    <izvorni_sadrzaj>
      <item>BRVNARE jednostavno društvo s ograničenom odgovornošću za usluge, Trg dr. Ante Starčevića 7, 31511 Đurđenovac</item>
    </izvorni_sadrzaj>
    <derivirana_varijabla naziv="DomainObject.Predmet.ProtuStrankaListFormatedWithAdress_1">
      <item>BRVNARE jednostavno društvo s ograničenom odgovornošću za usluge, Trg dr. Ante Starčevića 7, 31511 Đurđenovac</item>
    </derivirana_varijabla>
  </DomainObject.Predmet.ProtuStrankaListFormatedWithAdress>
  <DomainObject.Predmet.ProtuStrankaListFormatedWithAdressOIB>
    <izvorni_sadrzaj>
      <item>BRVNARE jednostavno društvo s ograničenom odgovornošću za usluge, OIB 92295271569, Trg dr. Ante Starčevića 7, 31511 Đurđenovac</item>
    </izvorni_sadrzaj>
    <derivirana_varijabla naziv="DomainObject.Predmet.ProtuStrankaListFormatedWithAdressOIB_1">
      <item>BRVNARE jednostavno društvo s ograničenom odgovornošću za usluge, OIB 92295271569, Trg dr. Ante Starčevića 7, 31511 Đurđenovac</item>
    </derivirana_varijabla>
  </DomainObject.Predmet.ProtuStrankaListFormatedWithAdressOIB>
  <DomainObject.Predmet.ProtuStrankaListNazivFormated>
    <izvorni_sadrzaj>
      <item>BRVNARE jednostavno društvo s ograničenom odgovornošću za usluge</item>
    </izvorni_sadrzaj>
    <derivirana_varijabla naziv="DomainObject.Predmet.ProtuStrankaListNazivFormated_1">
      <item>BRVNARE jednostavno društvo s ograničenom odgovornošću za usluge</item>
    </derivirana_varijabla>
  </DomainObject.Predmet.ProtuStrankaListNazivFormated>
  <DomainObject.Predmet.ProtuStrankaListNazivFormatedOIB>
    <izvorni_sadrzaj>
      <item>BRVNARE jednostavno društvo s ograničenom odgovornošću za usluge, OIB 92295271569</item>
    </izvorni_sadrzaj>
    <derivirana_varijabla naziv="DomainObject.Predmet.ProtuStrankaListNazivFormatedOIB_1">
      <item>BRVNARE jednostavno društvo s ograničenom odgovornošću za usluge, OIB 92295271569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BRVNARE jednostavno društvo s ograničenom odgovornošću za usluge</izvorni_sadrzaj>
    <derivirana_varijabla naziv="DomainObject.Predmet.ProtustrankaIDrugi_1">BRVNARE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BRVNARE jednostavno društvo s ograničenom odgovornošću za usluge, OIB 92295271569, Trg dr. Ante Starčevića 7, 31511 Đurđenovac</izvorni_sadrzaj>
    <derivirana_varijabla naziv="DomainObject.Predmet.ProtustrankaIDrugiAdressOIB_1">BRVNARE jednostavno društvo s ograničenom odgovornošću za usluge, OIB 92295271569, Trg dr. Ante Starčevića 7,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BRVNARE jednostavno društvo s ograničenom odgovornošću za usluge</item>
    </izvorni_sadrzaj>
    <derivirana_varijabla naziv="DomainObject.Predmet.SudioniciListNaziv_1">
      <item>FINA RC OSIJEK</item>
      <item>BRVNARE jednostavno društvo s ograničenom odgovornošću za usluge</item>
    </derivirana_varijabla>
  </DomainObject.Predmet.SudioniciListNaziv>
  <DomainObject.Predmet.SudioniciListAdressOIB>
    <izvorni_sadrzaj>
      <item>FINA RC OSIJEK, OIB 85821130368</item>
      <item>BRVNARE jednostavno društvo s ograničenom odgovornošću za usluge, OIB 92295271569, Trg dr. Ante Starčevića 7,31511 Đurđenovac</item>
    </izvorni_sadrzaj>
    <derivirana_varijabla naziv="DomainObject.Predmet.SudioniciListAdressOIB_1">
      <item>FINA RC OSIJEK, OIB 85821130368</item>
      <item>BRVNARE jednostavno društvo s ograničenom odgovornošću za usluge, OIB 92295271569, Trg dr. Ante Starčevića 7,31511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92295271569</item>
    </izvorni_sadrzaj>
    <derivirana_varijabla naziv="DomainObject.Predmet.SudioniciListNazivOIB_1">
      <item>, OIB 85821130368</item>
      <item>, OIB 92295271569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E201D-AF03-4A63-9390-E8FAA1C0B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462</properties:Words>
  <properties:Characters>2403</properties:Characters>
  <properties:Lines>112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2018-09-19T12:28:00Z</dcterms:created>
  <dc:creator>hermanj</dc:creator>
  <cp:lastModifiedBy>Danijela Sekulić</cp:lastModifiedBy>
  <cp:lastPrinted>2018-09-19T12:28:00Z</cp:lastPrinted>
  <dcterms:modified xmlns:xsi="http://www.w3.org/2001/XMLSchema-instance" xsi:type="dcterms:W3CDTF">2018-09-19T12:29:00Z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(FILAJDIĆ.docx)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