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c4c2" w14:paraId="b7ac4c2" w:rsidRDefault="002D4097" w:rsidP="00910611" w:rsidR="002D409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4097" w:rsidP="00910611" w:rsidR="002D4097" w:rsidRPr="002D4097">
      <w:pPr>
        <w:rPr>
          <w:rFonts w:hAnsi="Times New Roman" w:ascii="Times New Roman"/>
          <w:b w:val="false"/>
        </w:rPr>
      </w:pPr>
      <w:r w:rsidRPr="002D4097">
        <w:rPr>
          <w:rFonts w:eastAsia="MS Mincho" w:hAnsi="Times New Roman" w:ascii="Times New Roman"/>
          <w:b w:val="false"/>
        </w:rPr>
        <w:t xml:space="preserve">   REPUBLIKA HRVATSKA</w:t>
      </w:r>
    </w:p>
    <w:p w:rsidRDefault="002D4097" w:rsidP="00910611" w:rsidR="002D4097" w:rsidRPr="002D4097">
      <w:pPr>
        <w:rPr>
          <w:rFonts w:hAnsi="Times New Roman" w:ascii="Times New Roman"/>
          <w:b w:val="false"/>
        </w:rPr>
      </w:pPr>
      <w:r w:rsidRPr="002D4097">
        <w:rPr>
          <w:rFonts w:eastAsia="MS Mincho" w:hAnsi="Times New Roman" w:ascii="Times New Roman"/>
          <w:b w:val="false"/>
        </w:rPr>
        <w:t>TRGOVAČKI SUD U RIJECI</w:t>
      </w:r>
    </w:p>
    <w:p w:rsidRDefault="002D4097" w:rsidR="002D4097" w:rsidRPr="002D4097">
      <w:pPr>
        <w:rPr>
          <w:rFonts w:eastAsia="MS Mincho" w:hAnsi="Times New Roman" w:ascii="Times New Roman"/>
          <w:b w:val="false"/>
        </w:rPr>
      </w:pPr>
      <w:r w:rsidRPr="002D409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D4097" w:rsidP="00910611" w:rsidR="002D4097" w:rsidRPr="00910611"/>
    <w:p w:rsidRDefault="003742A7" w:rsidP="008E2F63" w:rsidR="003742A7" w:rsidRPr="00033D37">
      <w:pPr>
        <w:jc w:val="both"/>
        <w:rPr>
          <w:rFonts w:hAnsi="Times New Roman" w:ascii="Times New Roman"/>
        </w:rPr>
      </w:pPr>
    </w:p>
    <w:p w:rsidRDefault="001A2F93" w:rsidP="001A2F93" w:rsidR="008E2F63" w:rsidRPr="00033D37">
      <w:pPr>
        <w:jc w:val="center"/>
        <w:rPr>
          <w:rFonts w:hAnsi="Times New Roman" w:ascii="Times New Roman"/>
        </w:rPr>
      </w:pPr>
      <w:r w:rsidRPr="00033D37">
        <w:rPr>
          <w:rFonts w:hAnsi="Times New Roman" w:ascii="Times New Roman"/>
        </w:rPr>
        <w:t>R E P U B L I K A   H R V A T S K A</w:t>
      </w:r>
    </w:p>
    <w:p w:rsidRDefault="001A2F93" w:rsidP="001A2F93" w:rsidR="001A2F93" w:rsidRPr="00033D37">
      <w:pPr>
        <w:jc w:val="center"/>
        <w:rPr>
          <w:rFonts w:hAnsi="Times New Roman" w:ascii="Times New Roman"/>
        </w:rPr>
      </w:pPr>
    </w:p>
    <w:p w:rsidRDefault="00103044" w:rsidP="00103044" w:rsidR="00103044" w:rsidRPr="00033D37">
      <w:pPr>
        <w:jc w:val="center"/>
        <w:rPr>
          <w:rFonts w:hAnsi="Times New Roman" w:ascii="Times New Roman"/>
        </w:rPr>
      </w:pPr>
      <w:r w:rsidRPr="00033D37">
        <w:rPr>
          <w:rFonts w:hAnsi="Times New Roman" w:ascii="Times New Roman"/>
        </w:rPr>
        <w:t>R J E Š E N J E</w:t>
      </w:r>
    </w:p>
    <w:p w:rsidRDefault="0036669B" w:rsidP="008E2F63" w:rsidR="0036669B" w:rsidRPr="00033D37">
      <w:pPr>
        <w:jc w:val="center"/>
        <w:rPr>
          <w:rFonts w:hAnsi="Times New Roman" w:ascii="Times New Roman"/>
        </w:rPr>
      </w:pPr>
    </w:p>
    <w:p w:rsidRDefault="00C76FB4" w:rsidP="00C76FB4" w:rsidR="00C76FB4" w:rsidRPr="00033D37">
      <w:pPr>
        <w:jc w:val="both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</w:rPr>
        <w:tab/>
      </w:r>
      <w:r w:rsidR="00033D37" w:rsidRPr="00033D37">
        <w:rPr>
          <w:rFonts w:hAnsi="Times New Roman" w:ascii="Times New Roman"/>
          <w:b w:val="false"/>
        </w:rPr>
        <w:t>Trgovački sud u Rijeci, OIB 88785964957, po stečajnom sucu ovog suda Danieli Korlević, u stečajnom postupku nad dužnikom</w:t>
      </w:r>
      <w:r w:rsidR="00033D37" w:rsidRPr="00033D37">
        <w:rPr>
          <w:rFonts w:hAnsi="Times New Roman" w:ascii="Times New Roman"/>
        </w:rPr>
        <w:t xml:space="preserve"> MIKLAVJA LOGISTIČKI CENTAR za razvoj, dizajn, izgradnju i menadžment d. o. o. u stečaju, Matulji, Trg maršala Tita 11, OIB 90681676024</w:t>
      </w:r>
      <w:r w:rsidRPr="00033D37">
        <w:rPr>
          <w:rFonts w:hAnsi="Times New Roman" w:ascii="Times New Roman"/>
        </w:rPr>
        <w:t xml:space="preserve">, </w:t>
      </w:r>
      <w:r w:rsidRPr="00033D37">
        <w:rPr>
          <w:rFonts w:hAnsi="Times New Roman" w:ascii="Times New Roman"/>
          <w:b w:val="false"/>
        </w:rPr>
        <w:t xml:space="preserve">dana </w:t>
      </w:r>
      <w:r w:rsidR="00033D37">
        <w:rPr>
          <w:rFonts w:hAnsi="Times New Roman" w:ascii="Times New Roman"/>
          <w:b w:val="false"/>
        </w:rPr>
        <w:t>23. siječnja 2018</w:t>
      </w:r>
      <w:r w:rsidRPr="00033D37">
        <w:rPr>
          <w:rFonts w:hAnsi="Times New Roman" w:ascii="Times New Roman"/>
          <w:b w:val="false"/>
        </w:rPr>
        <w:t>. godine</w:t>
      </w:r>
    </w:p>
    <w:p w:rsidRDefault="00033D37" w:rsidP="00033D37" w:rsidR="008E2F63" w:rsidRPr="00033D37">
      <w:pPr>
        <w:tabs>
          <w:tab w:pos="7070" w:val="left"/>
        </w:tabs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103044" w:rsidP="008E2F63" w:rsidR="008E2F63" w:rsidRPr="00033D37">
      <w:pPr>
        <w:jc w:val="center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 xml:space="preserve">r i j e š i o </w:t>
      </w:r>
      <w:r w:rsidR="004A16D2" w:rsidRPr="00033D37">
        <w:rPr>
          <w:rFonts w:hAnsi="Times New Roman" w:ascii="Times New Roman"/>
          <w:b w:val="false"/>
        </w:rPr>
        <w:t xml:space="preserve"> </w:t>
      </w:r>
      <w:r w:rsidRPr="00033D37">
        <w:rPr>
          <w:rFonts w:hAnsi="Times New Roman" w:ascii="Times New Roman"/>
          <w:b w:val="false"/>
        </w:rPr>
        <w:t xml:space="preserve">  </w:t>
      </w:r>
      <w:r w:rsidR="008E2F63" w:rsidRPr="00033D37">
        <w:rPr>
          <w:rFonts w:hAnsi="Times New Roman" w:ascii="Times New Roman"/>
          <w:b w:val="false"/>
        </w:rPr>
        <w:t>j e</w:t>
      </w:r>
    </w:p>
    <w:p w:rsidRDefault="00431FB0" w:rsidP="008E2F63" w:rsidR="00431FB0" w:rsidRPr="00033D37">
      <w:pPr>
        <w:jc w:val="center"/>
        <w:rPr>
          <w:rFonts w:hAnsi="Times New Roman" w:ascii="Times New Roman"/>
        </w:rPr>
      </w:pPr>
    </w:p>
    <w:p w:rsidRDefault="00300B33" w:rsidP="008E2F63" w:rsidR="00E02BCD" w:rsidRPr="00033D37">
      <w:pPr>
        <w:jc w:val="both"/>
        <w:rPr>
          <w:rFonts w:hAnsi="Times New Roman" w:ascii="Times New Roman"/>
          <w:b w:val="false"/>
          <w:bCs/>
        </w:rPr>
      </w:pPr>
      <w:r w:rsidRPr="00033D37">
        <w:rPr>
          <w:rFonts w:hAnsi="Times New Roman" w:ascii="Times New Roman"/>
          <w:b w:val="false"/>
          <w:bCs/>
        </w:rPr>
        <w:tab/>
      </w:r>
      <w:r w:rsidR="008E2F63" w:rsidRPr="00033D37">
        <w:rPr>
          <w:rFonts w:hAnsi="Times New Roman" w:ascii="Times New Roman"/>
          <w:b w:val="false"/>
          <w:bCs/>
        </w:rPr>
        <w:t>Saziva se</w:t>
      </w:r>
    </w:p>
    <w:p w:rsidRDefault="000B0D13" w:rsidP="00E02BCD" w:rsidR="00E02BCD" w:rsidRPr="00033D37">
      <w:pPr>
        <w:jc w:val="center"/>
        <w:rPr>
          <w:rFonts w:hAnsi="Times New Roman" w:ascii="Times New Roman"/>
          <w:bCs/>
        </w:rPr>
      </w:pPr>
      <w:r w:rsidRPr="00033D37">
        <w:rPr>
          <w:rFonts w:hAnsi="Times New Roman" w:ascii="Times New Roman"/>
          <w:bCs/>
        </w:rPr>
        <w:t>Skupština</w:t>
      </w:r>
      <w:r w:rsidR="008E2F63" w:rsidRPr="00033D37">
        <w:rPr>
          <w:rFonts w:hAnsi="Times New Roman" w:ascii="Times New Roman"/>
          <w:bCs/>
        </w:rPr>
        <w:t xml:space="preserve"> vjerovnika</w:t>
      </w:r>
    </w:p>
    <w:p w:rsidRDefault="00E02BCD" w:rsidP="008E2F63" w:rsidR="00E02BCD" w:rsidRPr="00033D37">
      <w:pPr>
        <w:jc w:val="both"/>
        <w:rPr>
          <w:rFonts w:hAnsi="Times New Roman" w:ascii="Times New Roman"/>
          <w:b w:val="false"/>
          <w:bCs/>
        </w:rPr>
      </w:pPr>
    </w:p>
    <w:p w:rsidRDefault="00C76FB4" w:rsidP="008E2F63" w:rsidR="00E02BCD" w:rsidRPr="00033D37">
      <w:pPr>
        <w:jc w:val="both"/>
        <w:rPr>
          <w:rFonts w:hAnsi="Times New Roman" w:ascii="Times New Roman"/>
          <w:b w:val="false"/>
          <w:bCs/>
        </w:rPr>
      </w:pPr>
      <w:r w:rsidRPr="00033D37">
        <w:rPr>
          <w:rFonts w:hAnsi="Times New Roman" w:ascii="Times New Roman"/>
          <w:b w:val="false"/>
          <w:bCs/>
        </w:rPr>
        <w:t xml:space="preserve">u stečajnom postupku nad </w:t>
      </w:r>
      <w:r w:rsidR="00033D37">
        <w:rPr>
          <w:rFonts w:hAnsi="Times New Roman" w:ascii="Times New Roman"/>
          <w:b w:val="false"/>
          <w:bCs/>
        </w:rPr>
        <w:t>dužnikom</w:t>
      </w:r>
      <w:r w:rsidRPr="00033D37">
        <w:rPr>
          <w:rFonts w:hAnsi="Times New Roman" w:ascii="Times New Roman"/>
          <w:b w:val="false"/>
          <w:bCs/>
        </w:rPr>
        <w:t xml:space="preserve"> </w:t>
      </w:r>
      <w:r w:rsidR="00033D37" w:rsidRPr="00033D37">
        <w:rPr>
          <w:rFonts w:hAnsi="Times New Roman" w:ascii="Times New Roman"/>
        </w:rPr>
        <w:t>MIKLAVJA LOGISTIČKI CENTAR za razvoj, dizajn, izgradnju i menadžment d. o. o. u stečaju, Matulji, Trg maršala Tita 11, OIB 90681676024</w:t>
      </w:r>
      <w:r w:rsidR="00033D37">
        <w:rPr>
          <w:rFonts w:hAnsi="Times New Roman" w:ascii="Times New Roman"/>
        </w:rPr>
        <w:t xml:space="preserve"> </w:t>
      </w:r>
      <w:r w:rsidR="000B0D13" w:rsidRPr="00033D37">
        <w:rPr>
          <w:rFonts w:hAnsi="Times New Roman" w:ascii="Times New Roman"/>
          <w:b w:val="false"/>
          <w:bCs/>
        </w:rPr>
        <w:t>za dan</w:t>
      </w:r>
    </w:p>
    <w:p w:rsidRDefault="00C76FB4" w:rsidP="008E2F63" w:rsidR="00C76FB4" w:rsidRPr="00033D37">
      <w:pPr>
        <w:jc w:val="both"/>
        <w:rPr>
          <w:rFonts w:hAnsi="Times New Roman" w:ascii="Times New Roman"/>
          <w:b w:val="false"/>
          <w:bCs/>
        </w:rPr>
      </w:pPr>
    </w:p>
    <w:p w:rsidRDefault="00033D37" w:rsidP="00AC24F6" w:rsidR="00AC24F6" w:rsidRPr="00033D37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22. ožujka</w:t>
      </w:r>
      <w:r w:rsidR="00C76FB4" w:rsidRPr="00033D37">
        <w:rPr>
          <w:rFonts w:hAnsi="Times New Roman" w:ascii="Times New Roman"/>
          <w:bCs/>
        </w:rPr>
        <w:t xml:space="preserve"> </w:t>
      </w:r>
      <w:r w:rsidR="005E05CE" w:rsidRPr="00033D37">
        <w:rPr>
          <w:rFonts w:hAnsi="Times New Roman" w:ascii="Times New Roman"/>
          <w:bCs/>
        </w:rPr>
        <w:t>201</w:t>
      </w:r>
      <w:r w:rsidR="00C76FB4" w:rsidRPr="00033D37">
        <w:rPr>
          <w:rFonts w:hAnsi="Times New Roman" w:ascii="Times New Roman"/>
          <w:bCs/>
        </w:rPr>
        <w:t>8</w:t>
      </w:r>
      <w:r w:rsidR="00D35C92" w:rsidRPr="00033D37">
        <w:rPr>
          <w:rFonts w:hAnsi="Times New Roman" w:ascii="Times New Roman"/>
          <w:bCs/>
        </w:rPr>
        <w:t>.</w:t>
      </w:r>
      <w:r w:rsidR="006B1B2A" w:rsidRPr="00033D37">
        <w:rPr>
          <w:rFonts w:hAnsi="Times New Roman" w:ascii="Times New Roman"/>
          <w:bCs/>
        </w:rPr>
        <w:t xml:space="preserve"> </w:t>
      </w:r>
      <w:r w:rsidR="00D35C92" w:rsidRPr="00033D37">
        <w:rPr>
          <w:rFonts w:hAnsi="Times New Roman" w:ascii="Times New Roman"/>
          <w:bCs/>
        </w:rPr>
        <w:t>g</w:t>
      </w:r>
      <w:r w:rsidR="006B1B2A" w:rsidRPr="00033D37">
        <w:rPr>
          <w:rFonts w:hAnsi="Times New Roman" w:ascii="Times New Roman"/>
          <w:bCs/>
        </w:rPr>
        <w:t>odine</w:t>
      </w:r>
      <w:r w:rsidR="00D35C92" w:rsidRPr="00033D37">
        <w:rPr>
          <w:rFonts w:hAnsi="Times New Roman" w:ascii="Times New Roman"/>
          <w:bCs/>
        </w:rPr>
        <w:t xml:space="preserve"> u </w:t>
      </w:r>
      <w:r w:rsidR="00111F84" w:rsidRPr="00033D37">
        <w:rPr>
          <w:rFonts w:hAnsi="Times New Roman" w:ascii="Times New Roman"/>
          <w:bCs/>
        </w:rPr>
        <w:t>10</w:t>
      </w:r>
      <w:r w:rsidR="00D35C92" w:rsidRPr="00033D37">
        <w:rPr>
          <w:rFonts w:hAnsi="Times New Roman" w:ascii="Times New Roman"/>
          <w:bCs/>
        </w:rPr>
        <w:t>:</w:t>
      </w:r>
      <w:r w:rsidR="00B30E6F" w:rsidRPr="00033D37">
        <w:rPr>
          <w:rFonts w:hAnsi="Times New Roman" w:ascii="Times New Roman"/>
          <w:bCs/>
        </w:rPr>
        <w:t>00</w:t>
      </w:r>
      <w:r w:rsidR="000B0D13" w:rsidRPr="00033D37">
        <w:rPr>
          <w:rFonts w:hAnsi="Times New Roman" w:ascii="Times New Roman"/>
          <w:bCs/>
        </w:rPr>
        <w:t xml:space="preserve"> sati</w:t>
      </w:r>
      <w:r w:rsidR="00AC24F6" w:rsidRPr="00033D37">
        <w:rPr>
          <w:rFonts w:hAnsi="Times New Roman" w:ascii="Times New Roman"/>
          <w:bCs/>
        </w:rPr>
        <w:t xml:space="preserve"> </w:t>
      </w:r>
    </w:p>
    <w:p w:rsidRDefault="005E7A20" w:rsidP="00AC24F6" w:rsidR="00AC24F6" w:rsidRPr="00033D37">
      <w:pPr>
        <w:jc w:val="center"/>
        <w:rPr>
          <w:rFonts w:hAnsi="Times New Roman" w:ascii="Times New Roman"/>
          <w:bCs/>
        </w:rPr>
      </w:pPr>
      <w:r w:rsidRPr="00033D37">
        <w:rPr>
          <w:rFonts w:hAnsi="Times New Roman" w:ascii="Times New Roman"/>
          <w:bCs/>
        </w:rPr>
        <w:t xml:space="preserve">kod </w:t>
      </w:r>
      <w:r w:rsidR="00AC24F6" w:rsidRPr="00033D37">
        <w:rPr>
          <w:rFonts w:hAnsi="Times New Roman" w:ascii="Times New Roman"/>
          <w:bCs/>
        </w:rPr>
        <w:t>Trgovačk</w:t>
      </w:r>
      <w:r w:rsidRPr="00033D37">
        <w:rPr>
          <w:rFonts w:hAnsi="Times New Roman" w:ascii="Times New Roman"/>
          <w:bCs/>
        </w:rPr>
        <w:t>og</w:t>
      </w:r>
      <w:r w:rsidR="00AC24F6" w:rsidRPr="00033D37">
        <w:rPr>
          <w:rFonts w:hAnsi="Times New Roman" w:ascii="Times New Roman"/>
          <w:bCs/>
        </w:rPr>
        <w:t xml:space="preserve"> sud</w:t>
      </w:r>
      <w:r w:rsidRPr="00033D37">
        <w:rPr>
          <w:rFonts w:hAnsi="Times New Roman" w:ascii="Times New Roman"/>
          <w:bCs/>
        </w:rPr>
        <w:t>a</w:t>
      </w:r>
      <w:r w:rsidR="00AC24F6" w:rsidRPr="00033D37">
        <w:rPr>
          <w:rFonts w:hAnsi="Times New Roman" w:ascii="Times New Roman"/>
          <w:bCs/>
        </w:rPr>
        <w:t xml:space="preserve"> u Rijeci</w:t>
      </w:r>
    </w:p>
    <w:p w:rsidRDefault="00AC24F6" w:rsidP="00AC24F6" w:rsidR="00907252" w:rsidRPr="00033D37">
      <w:pPr>
        <w:jc w:val="center"/>
        <w:rPr>
          <w:rFonts w:hAnsi="Times New Roman" w:ascii="Times New Roman"/>
          <w:bCs/>
        </w:rPr>
      </w:pPr>
      <w:r w:rsidRPr="00033D37">
        <w:rPr>
          <w:rFonts w:hAnsi="Times New Roman" w:ascii="Times New Roman"/>
          <w:bCs/>
        </w:rPr>
        <w:t xml:space="preserve">Zadarska 1-3 </w:t>
      </w:r>
    </w:p>
    <w:p w:rsidRDefault="00D35C92" w:rsidP="00AC24F6" w:rsidR="00AC24F6" w:rsidRPr="00033D37">
      <w:pPr>
        <w:jc w:val="center"/>
        <w:rPr>
          <w:rFonts w:hAnsi="Times New Roman" w:ascii="Times New Roman"/>
          <w:bCs/>
        </w:rPr>
      </w:pPr>
      <w:r w:rsidRPr="00033D37">
        <w:rPr>
          <w:rFonts w:hAnsi="Times New Roman" w:ascii="Times New Roman"/>
          <w:bCs/>
        </w:rPr>
        <w:t xml:space="preserve">I. kat, </w:t>
      </w:r>
      <w:r w:rsidR="00AC24F6" w:rsidRPr="00033D37">
        <w:rPr>
          <w:rFonts w:hAnsi="Times New Roman" w:ascii="Times New Roman"/>
          <w:bCs/>
        </w:rPr>
        <w:t>sudnica 2</w:t>
      </w:r>
    </w:p>
    <w:p w:rsidRDefault="00C76FB4" w:rsidP="00AC24F6" w:rsidR="00C76FB4" w:rsidRPr="00033D37">
      <w:pPr>
        <w:jc w:val="center"/>
        <w:rPr>
          <w:rFonts w:hAnsi="Times New Roman" w:ascii="Times New Roman"/>
          <w:bCs/>
        </w:rPr>
      </w:pPr>
    </w:p>
    <w:p w:rsidRDefault="000B0D13" w:rsidP="008D4A73" w:rsidR="009E1AA3" w:rsidRPr="00033D37">
      <w:pPr>
        <w:jc w:val="both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>Dnevni red:</w:t>
      </w:r>
    </w:p>
    <w:p w:rsidRDefault="008D4A73" w:rsidP="008D4A73" w:rsidR="005A6056" w:rsidRPr="00033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 w:rsidRPr="00033D37">
        <w:rPr>
          <w:rFonts w:hAnsi="Times New Roman" w:ascii="Times New Roman"/>
          <w:b w:val="false"/>
        </w:rPr>
        <w:t xml:space="preserve">, </w:t>
      </w:r>
    </w:p>
    <w:p w:rsidRDefault="00125E91" w:rsidP="00125E91" w:rsidR="00125E91" w:rsidRPr="00033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033D37">
        <w:rPr>
          <w:rFonts w:hAnsi="Times New Roman" w:ascii="Times New Roman"/>
          <w:b w:val="false"/>
        </w:rPr>
        <w:t xml:space="preserve">Donošenje odluke o </w:t>
      </w:r>
      <w:r w:rsidR="00C76FB4" w:rsidRPr="00033D37">
        <w:rPr>
          <w:rFonts w:hAnsi="Times New Roman" w:ascii="Times New Roman"/>
          <w:b w:val="false"/>
        </w:rPr>
        <w:t>daljnjem tijeku postupka</w:t>
      </w:r>
    </w:p>
    <w:p w:rsidRDefault="00125E91" w:rsidP="00125E91" w:rsidR="00125E91" w:rsidRPr="00033D37">
      <w:pPr>
        <w:pStyle w:val="Odlomakpopisa"/>
        <w:jc w:val="center"/>
        <w:rPr>
          <w:rFonts w:hAnsi="Times New Roman" w:ascii="Times New Roman"/>
        </w:rPr>
      </w:pPr>
    </w:p>
    <w:p w:rsidRDefault="00103044" w:rsidP="000B0D13" w:rsidR="00103044" w:rsidRPr="00033D37">
      <w:pPr>
        <w:jc w:val="center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>Obrazloženje</w:t>
      </w:r>
    </w:p>
    <w:p w:rsidRDefault="00A3432D" w:rsidP="000B0D13" w:rsidR="00A3432D" w:rsidRPr="00033D37">
      <w:pPr>
        <w:jc w:val="center"/>
        <w:rPr>
          <w:rFonts w:hAnsi="Times New Roman" w:ascii="Times New Roman"/>
          <w:b w:val="false"/>
        </w:rPr>
      </w:pPr>
    </w:p>
    <w:p w:rsidRDefault="000B4312" w:rsidP="005A6056" w:rsidR="00C76FB4" w:rsidRPr="00033D37">
      <w:pPr>
        <w:jc w:val="both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ab/>
      </w:r>
      <w:r w:rsidR="00C76FB4" w:rsidRPr="00033D37">
        <w:rPr>
          <w:rFonts w:hAnsi="Times New Roman" w:ascii="Times New Roman"/>
          <w:b w:val="false"/>
        </w:rPr>
        <w:t>Obzirom da je od izvještajnog ročišta proteklo više od tri godine, a stečajni upravitelj nije podnio prijedlog za zakl</w:t>
      </w:r>
      <w:r w:rsidR="00033D37">
        <w:rPr>
          <w:rFonts w:hAnsi="Times New Roman" w:ascii="Times New Roman"/>
          <w:b w:val="false"/>
        </w:rPr>
        <w:t>jučenje stečajnog postupka nad dužnikom</w:t>
      </w:r>
      <w:r w:rsidR="00C76FB4" w:rsidRPr="00033D37">
        <w:rPr>
          <w:rFonts w:hAnsi="Times New Roman" w:ascii="Times New Roman"/>
          <w:b w:val="false"/>
        </w:rPr>
        <w:t>,</w:t>
      </w:r>
      <w:r w:rsidR="00033D37">
        <w:rPr>
          <w:rFonts w:hAnsi="Times New Roman" w:ascii="Times New Roman"/>
          <w:b w:val="false"/>
        </w:rPr>
        <w:t xml:space="preserve"> a niti je pristupio izradi stečajnog plana</w:t>
      </w:r>
      <w:r w:rsidR="00AA47DA">
        <w:rPr>
          <w:rFonts w:hAnsi="Times New Roman" w:ascii="Times New Roman"/>
          <w:b w:val="false"/>
        </w:rPr>
        <w:t>,</w:t>
      </w:r>
      <w:r w:rsidR="00C76FB4" w:rsidRPr="00033D37">
        <w:rPr>
          <w:rFonts w:hAnsi="Times New Roman" w:ascii="Times New Roman"/>
          <w:b w:val="false"/>
        </w:rPr>
        <w:t xml:space="preserve"> sud je temeljem čl.38.a u vezi s čl.441. st.1. Stečajnog zakona (Narodne novine 71/15) sazvao skupštinu vjerovnika sa slijedećim dnevnim redom.</w:t>
      </w:r>
    </w:p>
    <w:p w:rsidRDefault="00D02127" w:rsidP="000B0D13" w:rsidR="00D02127" w:rsidRPr="00033D37">
      <w:pPr>
        <w:jc w:val="center"/>
        <w:rPr>
          <w:rFonts w:hAnsi="Times New Roman" w:ascii="Times New Roman"/>
          <w:b w:val="false"/>
        </w:rPr>
      </w:pPr>
    </w:p>
    <w:p w:rsidRDefault="000B0D13" w:rsidP="003742A7" w:rsidR="003742A7">
      <w:pPr>
        <w:jc w:val="center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>U Rijeci,</w:t>
      </w:r>
      <w:r w:rsidR="00D35C92" w:rsidRPr="00033D37">
        <w:rPr>
          <w:rFonts w:hAnsi="Times New Roman" w:ascii="Times New Roman"/>
          <w:b w:val="false"/>
        </w:rPr>
        <w:t xml:space="preserve"> </w:t>
      </w:r>
      <w:r w:rsidR="00033D37">
        <w:rPr>
          <w:rFonts w:hAnsi="Times New Roman" w:ascii="Times New Roman"/>
          <w:b w:val="false"/>
        </w:rPr>
        <w:t>23</w:t>
      </w:r>
      <w:r w:rsidR="00C76FB4" w:rsidRPr="00033D37">
        <w:rPr>
          <w:rFonts w:hAnsi="Times New Roman" w:ascii="Times New Roman"/>
          <w:b w:val="false"/>
        </w:rPr>
        <w:t xml:space="preserve">. </w:t>
      </w:r>
      <w:r w:rsidR="00033D37">
        <w:rPr>
          <w:rFonts w:hAnsi="Times New Roman" w:ascii="Times New Roman"/>
          <w:b w:val="false"/>
        </w:rPr>
        <w:t>siječnja 2018</w:t>
      </w:r>
      <w:r w:rsidRPr="00033D37">
        <w:rPr>
          <w:rFonts w:hAnsi="Times New Roman" w:ascii="Times New Roman"/>
          <w:b w:val="false"/>
        </w:rPr>
        <w:t>. godine</w:t>
      </w:r>
    </w:p>
    <w:p w:rsidRDefault="003742A7" w:rsidP="003742A7" w:rsidR="008E2F63" w:rsidRPr="00033D37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7A3D9F" w:rsidRPr="00033D37">
        <w:rPr>
          <w:rFonts w:hAnsi="Times New Roman" w:ascii="Times New Roman"/>
          <w:b w:val="false"/>
        </w:rPr>
        <w:t>S</w:t>
      </w:r>
      <w:r w:rsidR="00F21C42" w:rsidRPr="00033D37">
        <w:rPr>
          <w:rFonts w:hAnsi="Times New Roman" w:ascii="Times New Roman"/>
          <w:b w:val="false"/>
        </w:rPr>
        <w:t>tečajni s</w:t>
      </w:r>
      <w:r w:rsidR="008E2F63" w:rsidRPr="00033D37">
        <w:rPr>
          <w:rFonts w:hAnsi="Times New Roman" w:ascii="Times New Roman"/>
          <w:b w:val="false"/>
        </w:rPr>
        <w:t>udac</w:t>
      </w:r>
    </w:p>
    <w:p w:rsidRDefault="008E2F63" w:rsidP="001A5F3A" w:rsidR="00A65AF5" w:rsidRPr="00033D37">
      <w:pPr>
        <w:ind w:firstLine="708" w:left="1416"/>
        <w:jc w:val="right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</w:rPr>
        <w:tab/>
      </w:r>
      <w:r w:rsidRPr="00033D37">
        <w:rPr>
          <w:rFonts w:hAnsi="Times New Roman" w:ascii="Times New Roman"/>
        </w:rPr>
        <w:tab/>
      </w:r>
      <w:r w:rsidRPr="00033D37">
        <w:rPr>
          <w:rFonts w:hAnsi="Times New Roman" w:ascii="Times New Roman"/>
        </w:rPr>
        <w:tab/>
      </w:r>
      <w:r w:rsidRPr="00033D37">
        <w:rPr>
          <w:rFonts w:hAnsi="Times New Roman" w:ascii="Times New Roman"/>
        </w:rPr>
        <w:tab/>
      </w:r>
      <w:r w:rsidRPr="00033D37">
        <w:rPr>
          <w:rFonts w:hAnsi="Times New Roman" w:ascii="Times New Roman"/>
        </w:rPr>
        <w:tab/>
      </w:r>
      <w:r w:rsidRPr="00033D37">
        <w:rPr>
          <w:rFonts w:hAnsi="Times New Roman" w:ascii="Times New Roman"/>
        </w:rPr>
        <w:tab/>
      </w:r>
      <w:r w:rsidR="001961D9" w:rsidRPr="00033D37">
        <w:rPr>
          <w:rFonts w:hAnsi="Times New Roman" w:ascii="Times New Roman"/>
          <w:b w:val="false"/>
        </w:rPr>
        <w:t>D</w:t>
      </w:r>
      <w:r w:rsidRPr="00033D37">
        <w:rPr>
          <w:rFonts w:hAnsi="Times New Roman" w:ascii="Times New Roman"/>
          <w:b w:val="false"/>
        </w:rPr>
        <w:t>aniela Korlević</w:t>
      </w:r>
      <w:r w:rsidR="00C54D82" w:rsidRPr="00033D37">
        <w:rPr>
          <w:rFonts w:hAnsi="Times New Roman" w:ascii="Times New Roman"/>
          <w:b w:val="false"/>
        </w:rPr>
        <w:t xml:space="preserve"> </w:t>
      </w:r>
    </w:p>
    <w:p w:rsidRDefault="00A65AF5" w:rsidP="002E5C4A" w:rsidR="00A65AF5" w:rsidRPr="00033D3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4E5467" w:rsidP="005E05CE" w:rsidR="008E2F63" w:rsidRPr="00033D37">
      <w:pPr>
        <w:jc w:val="both"/>
        <w:rPr>
          <w:rFonts w:hAnsi="Times New Roman" w:ascii="Times New Roman"/>
        </w:rPr>
      </w:pPr>
      <w:r w:rsidRPr="00033D37">
        <w:rPr>
          <w:rFonts w:hAnsi="Times New Roman" w:ascii="Times New Roman"/>
        </w:rPr>
        <w:t>U</w:t>
      </w:r>
      <w:r w:rsidR="008E2F63" w:rsidRPr="00033D37">
        <w:rPr>
          <w:rFonts w:hAnsi="Times New Roman" w:ascii="Times New Roman"/>
        </w:rPr>
        <w:t>PUTA O PRAVNOM LIJEKU</w:t>
      </w:r>
      <w:r w:rsidR="00D35C92" w:rsidRPr="00033D37">
        <w:rPr>
          <w:rFonts w:hAnsi="Times New Roman" w:ascii="Times New Roman"/>
        </w:rPr>
        <w:t>:</w:t>
      </w:r>
    </w:p>
    <w:p w:rsidRDefault="001961D9" w:rsidP="007A3D9F" w:rsidR="007A3D9F" w:rsidRPr="00033D37">
      <w:pPr>
        <w:jc w:val="both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A65AF5" w:rsidP="007A3D9F" w:rsidR="00A65AF5" w:rsidRPr="00033D37">
      <w:pPr>
        <w:jc w:val="both"/>
        <w:rPr>
          <w:rFonts w:hAnsi="Times New Roman" w:ascii="Times New Roman"/>
          <w:b w:val="false"/>
        </w:rPr>
      </w:pPr>
    </w:p>
    <w:p w:rsidRDefault="00A65AF5" w:rsidP="007A3D9F" w:rsidR="00A65AF5" w:rsidRPr="00033D37">
      <w:pPr>
        <w:jc w:val="both"/>
        <w:rPr>
          <w:rFonts w:hAnsi="Times New Roman" w:ascii="Times New Roman"/>
          <w:b w:val="false"/>
        </w:rPr>
      </w:pPr>
    </w:p>
    <w:p w:rsidRDefault="00A65AF5" w:rsidP="007A3D9F" w:rsidR="00A65AF5" w:rsidRPr="00033D37">
      <w:pPr>
        <w:jc w:val="both"/>
        <w:rPr>
          <w:rFonts w:hAnsi="Times New Roman" w:ascii="Times New Roman"/>
          <w:b w:val="false"/>
        </w:rPr>
      </w:pPr>
    </w:p>
    <w:p w:rsidRDefault="008E2F63" w:rsidP="007A3D9F" w:rsidR="008E2F63" w:rsidRPr="00033D37">
      <w:pPr>
        <w:jc w:val="both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</w:rPr>
        <w:t>DNA</w:t>
      </w:r>
      <w:r w:rsidR="00103044" w:rsidRPr="00033D37">
        <w:rPr>
          <w:rFonts w:hAnsi="Times New Roman" w:ascii="Times New Roman"/>
        </w:rPr>
        <w:t>:</w:t>
      </w:r>
    </w:p>
    <w:p w:rsidRDefault="008E2F63" w:rsidP="008E2F63" w:rsidR="00D35C92" w:rsidRPr="00033D37">
      <w:pPr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 xml:space="preserve">- stečajni upravitelj </w:t>
      </w:r>
      <w:r w:rsidR="00033D37">
        <w:rPr>
          <w:rFonts w:hAnsi="Times New Roman" w:ascii="Times New Roman"/>
          <w:b w:val="false"/>
        </w:rPr>
        <w:t>Vesna Stančić</w:t>
      </w:r>
    </w:p>
    <w:p w:rsidRDefault="008E2F63" w:rsidP="008E2F63" w:rsidR="008E2F63" w:rsidRPr="00033D37">
      <w:pPr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 xml:space="preserve">- </w:t>
      </w:r>
      <w:r w:rsidR="0036669B" w:rsidRPr="00033D37">
        <w:rPr>
          <w:rFonts w:hAnsi="Times New Roman" w:ascii="Times New Roman"/>
          <w:b w:val="false"/>
        </w:rPr>
        <w:t>e-O</w:t>
      </w:r>
      <w:r w:rsidRPr="00033D37">
        <w:rPr>
          <w:rFonts w:hAnsi="Times New Roman" w:ascii="Times New Roman"/>
          <w:b w:val="false"/>
        </w:rPr>
        <w:t>glasna ploča</w:t>
      </w:r>
      <w:r w:rsidR="00C76FB4" w:rsidRPr="00033D37">
        <w:rPr>
          <w:rFonts w:hAnsi="Times New Roman" w:ascii="Times New Roman"/>
          <w:b w:val="false"/>
        </w:rPr>
        <w:t xml:space="preserve"> sudova</w:t>
      </w:r>
    </w:p>
    <w:p w:rsidRDefault="00103044" w:rsidP="008E2F63" w:rsidR="00103044" w:rsidRPr="00033D37">
      <w:pPr>
        <w:rPr>
          <w:rFonts w:hAnsi="Times New Roman" w:ascii="Times New Roman"/>
          <w:b w:val="false"/>
        </w:rPr>
      </w:pPr>
    </w:p>
    <w:p w:rsidRDefault="008E2F63" w:rsidP="008E2F63" w:rsidR="00477F9C" w:rsidRPr="00033D37">
      <w:pPr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>U Rijeci,</w:t>
      </w:r>
      <w:r w:rsidR="00477F9C" w:rsidRPr="00033D37">
        <w:rPr>
          <w:rFonts w:hAnsi="Times New Roman" w:ascii="Times New Roman"/>
          <w:b w:val="false"/>
        </w:rPr>
        <w:t xml:space="preserve"> </w:t>
      </w:r>
      <w:r w:rsidR="003742A7">
        <w:rPr>
          <w:rFonts w:hAnsi="Times New Roman" w:ascii="Times New Roman"/>
          <w:b w:val="false"/>
        </w:rPr>
        <w:t>23. siječnja 2018</w:t>
      </w:r>
      <w:r w:rsidR="00A3432D" w:rsidRPr="00033D37">
        <w:rPr>
          <w:rFonts w:hAnsi="Times New Roman" w:ascii="Times New Roman"/>
          <w:b w:val="false"/>
        </w:rPr>
        <w:t>.</w:t>
      </w:r>
      <w:r w:rsidR="00AA4138" w:rsidRPr="00033D37">
        <w:rPr>
          <w:rFonts w:hAnsi="Times New Roman" w:ascii="Times New Roman"/>
          <w:b w:val="false"/>
        </w:rPr>
        <w:t xml:space="preserve"> </w:t>
      </w:r>
      <w:r w:rsidR="00A3432D" w:rsidRPr="00033D37">
        <w:rPr>
          <w:rFonts w:hAnsi="Times New Roman" w:ascii="Times New Roman"/>
          <w:b w:val="false"/>
        </w:rPr>
        <w:t>g.</w:t>
      </w:r>
    </w:p>
    <w:p w:rsidRDefault="00D35C92" w:rsidP="008E2F63" w:rsidR="00D35C92" w:rsidRPr="00033D37">
      <w:pPr>
        <w:rPr>
          <w:rFonts w:hAnsi="Times New Roman" w:ascii="Times New Roman"/>
          <w:b w:val="false"/>
        </w:rPr>
      </w:pPr>
    </w:p>
    <w:p w:rsidRDefault="008E2F63" w:rsidP="008E2F63" w:rsidR="008E2F63" w:rsidRPr="00033D37">
      <w:pPr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>Stečajni sudac</w:t>
      </w:r>
    </w:p>
    <w:p w:rsidRDefault="008E2F63" w:rsidP="008E2F63" w:rsidR="008E2F63" w:rsidRPr="00033D37">
      <w:pPr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>Daniela Korlević</w:t>
      </w:r>
    </w:p>
    <w:sectPr w:rsidSect="001F52C4" w:rsidR="008E2F63" w:rsidRPr="00033D3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 w:rsidRPr="00033D37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033D37">
      <w:rPr>
        <w:rStyle w:val="Brojstranice"/>
        <w:rFonts w:hAnsi="Times New Roman" w:ascii="Times New Roman"/>
        <w:b w:val="false"/>
      </w:rPr>
      <w:fldChar w:fldCharType="begin"/>
    </w:r>
    <w:r w:rsidRPr="00033D37">
      <w:rPr>
        <w:rStyle w:val="Brojstranice"/>
        <w:rFonts w:hAnsi="Times New Roman" w:ascii="Times New Roman"/>
        <w:b w:val="false"/>
      </w:rPr>
      <w:instrText xml:space="preserve">PAGE  </w:instrText>
    </w:r>
    <w:r w:rsidRPr="00033D37">
      <w:rPr>
        <w:rStyle w:val="Brojstranice"/>
        <w:rFonts w:hAnsi="Times New Roman" w:ascii="Times New Roman"/>
        <w:b w:val="false"/>
      </w:rPr>
      <w:fldChar w:fldCharType="separate"/>
    </w:r>
    <w:r w:rsidR="002D4097">
      <w:rPr>
        <w:rStyle w:val="Brojstranice"/>
        <w:rFonts w:hAnsi="Times New Roman" w:ascii="Times New Roman"/>
        <w:b w:val="false"/>
        <w:noProof/>
      </w:rPr>
      <w:t>1</w:t>
    </w:r>
    <w:r w:rsidRPr="00033D37">
      <w:rPr>
        <w:rStyle w:val="Brojstranice"/>
        <w:rFonts w:hAnsi="Times New Roman" w:ascii="Times New Roman"/>
        <w:b w:val="fals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                                  </w:t>
    </w:r>
    <w:r w:rsidRPr="001A2F93">
      <w:rPr>
        <w:rFonts w:hAnsi="Times New Roman" w:ascii="Times New Roman"/>
        <w:b w:val="false"/>
      </w:rPr>
      <w:t>Posl. br. 15 St-</w:t>
    </w:r>
    <w:r w:rsidR="00033D37">
      <w:rPr>
        <w:rFonts w:hAnsi="Times New Roman" w:ascii="Times New Roman"/>
        <w:b w:val="false"/>
      </w:rPr>
      <w:t>1048</w:t>
    </w:r>
    <w:r w:rsidR="00111F84">
      <w:rPr>
        <w:rFonts w:hAnsi="Times New Roman" w:ascii="Times New Roman"/>
        <w:b w:val="false"/>
      </w:rPr>
      <w:t>/13-</w:t>
    </w:r>
    <w:r w:rsidR="00033D37">
      <w:rPr>
        <w:rFonts w:hAnsi="Times New Roman" w:ascii="Times New Roman"/>
        <w:b w:val="false"/>
      </w:rPr>
      <w:t>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33D37"/>
    <w:rsid w:val="000B0D13"/>
    <w:rsid w:val="000B4312"/>
    <w:rsid w:val="000C70AA"/>
    <w:rsid w:val="00103044"/>
    <w:rsid w:val="00111F84"/>
    <w:rsid w:val="00125E91"/>
    <w:rsid w:val="00137B57"/>
    <w:rsid w:val="001961D9"/>
    <w:rsid w:val="001A2F93"/>
    <w:rsid w:val="001F52C4"/>
    <w:rsid w:val="002408DF"/>
    <w:rsid w:val="002556E4"/>
    <w:rsid w:val="002D4097"/>
    <w:rsid w:val="002E5C4A"/>
    <w:rsid w:val="002F2908"/>
    <w:rsid w:val="002F65B9"/>
    <w:rsid w:val="00300B33"/>
    <w:rsid w:val="00337885"/>
    <w:rsid w:val="0036669B"/>
    <w:rsid w:val="003742A7"/>
    <w:rsid w:val="003863D8"/>
    <w:rsid w:val="00431FB0"/>
    <w:rsid w:val="00471D95"/>
    <w:rsid w:val="00477F9C"/>
    <w:rsid w:val="00485073"/>
    <w:rsid w:val="004A16D2"/>
    <w:rsid w:val="004E5467"/>
    <w:rsid w:val="005137C8"/>
    <w:rsid w:val="00561091"/>
    <w:rsid w:val="00582103"/>
    <w:rsid w:val="005A6056"/>
    <w:rsid w:val="005B2B50"/>
    <w:rsid w:val="005E05CE"/>
    <w:rsid w:val="005E7A20"/>
    <w:rsid w:val="005F3AC2"/>
    <w:rsid w:val="006B1B2A"/>
    <w:rsid w:val="006D1BF7"/>
    <w:rsid w:val="007462DF"/>
    <w:rsid w:val="007A3D9F"/>
    <w:rsid w:val="007A5CF5"/>
    <w:rsid w:val="008C146D"/>
    <w:rsid w:val="008D4A73"/>
    <w:rsid w:val="008D56E4"/>
    <w:rsid w:val="008E2F63"/>
    <w:rsid w:val="008F6D5F"/>
    <w:rsid w:val="00907252"/>
    <w:rsid w:val="0091741C"/>
    <w:rsid w:val="009E1AA3"/>
    <w:rsid w:val="009E396F"/>
    <w:rsid w:val="009F569C"/>
    <w:rsid w:val="00A00931"/>
    <w:rsid w:val="00A3432D"/>
    <w:rsid w:val="00A50178"/>
    <w:rsid w:val="00A5694E"/>
    <w:rsid w:val="00A65AF5"/>
    <w:rsid w:val="00AA4138"/>
    <w:rsid w:val="00AA47DA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B3045"/>
    <w:rsid w:val="00BD10EB"/>
    <w:rsid w:val="00C0446E"/>
    <w:rsid w:val="00C31037"/>
    <w:rsid w:val="00C522BA"/>
    <w:rsid w:val="00C54D82"/>
    <w:rsid w:val="00C76FB4"/>
    <w:rsid w:val="00CB3B39"/>
    <w:rsid w:val="00D02127"/>
    <w:rsid w:val="00D35C92"/>
    <w:rsid w:val="00D42868"/>
    <w:rsid w:val="00DA363B"/>
    <w:rsid w:val="00DA5DE4"/>
    <w:rsid w:val="00E02BCD"/>
    <w:rsid w:val="00E90764"/>
    <w:rsid w:val="00EA30E7"/>
    <w:rsid w:val="00EE18D9"/>
    <w:rsid w:val="00F05A46"/>
    <w:rsid w:val="00F21C42"/>
    <w:rsid w:val="00F71260"/>
    <w:rsid w:val="00F7171E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4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46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4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4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D40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D4097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4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46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4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4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D40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D4097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082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St-1048/2013-81</izvorni_sadrzaj>
    <derivirana_varijabla naziv="DomainObject.Oznaka_1">St-1048/2013-81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2013.</izvorni_sadrzaj>
    <derivirana_varijabla naziv="DomainObject.Predmet.DatumOsnivanja_1">20.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St-1048/2013</izvorni_sadrzaj>
    <derivirana_varijabla naziv="DomainObject.Predmet.OznakaBroj_1">St-1048/2013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MIKLAVJA LOGISTIČKI CENTAR d.o.o.</izvorni_sadrzaj>
    <derivirana_varijabla naziv="DomainObject.Predmet.ProtustrankaFormated_1">  MIKLAVJA LOGISTIČKI CENTAR d.o.o.</derivirana_varijabla>
  </DomainObject.Predmet.ProtustrankaFormated>
  <DomainObject.Predmet.ProtustrankaFormatedOIB>
    <izvorni_sadrzaj>  MIKLAVJA LOGISTIČKI CENTAR d.o.o., OIB 90681676024</izvorni_sadrzaj>
    <derivirana_varijabla naziv="DomainObject.Predmet.ProtustrankaFormatedOIB_1">  MIKLAVJA LOGISTIČKI CENTAR d.o.o., OIB 90681676024</derivirana_varijabla>
  </DomainObject.Predmet.ProtustrankaFormatedOIB>
  <DomainObject.Predmet.ProtustrankaFormatedWithAdress>
    <izvorni_sadrzaj> MIKLAVJA LOGISTIČKI CENTAR d.o.o., Trg Maršala Tita 11, 51211 Matulji</izvorni_sadrzaj>
    <derivirana_varijabla naziv="DomainObject.Predmet.ProtustrankaFormatedWithAdress_1"> MIKLAVJA LOGISTIČKI CENTAR d.o.o., Trg Maršala Tita 11, 51211 Matulji</derivirana_varijabla>
  </DomainObject.Predmet.ProtustrankaFormatedWithAdress>
  <DomainObject.Predmet.ProtustrankaFormatedWithAdressOIB>
    <izvorni_sadrzaj> MIKLAVJA LOGISTIČKI CENTAR d.o.o., OIB 90681676024, Trg Maršala Tita 11, 51211 Matulji</izvorni_sadrzaj>
    <derivirana_varijabla naziv="DomainObject.Predmet.ProtustrankaFormatedWithAdressOIB_1"> MIKLAVJA LOGISTIČKI CENTAR d.o.o., OIB 90681676024, Trg Maršala Tita 11, 51211 Matulji</derivirana_varijabla>
  </DomainObject.Predmet.ProtustrankaFormatedWithAdressOIB>
  <DomainObject.Predmet.ProtustrankaWithAdress>
    <izvorni_sadrzaj>MIKLAVJA LOGISTIČKI CENTAR d.o.o. Trg Maršala Tita 11, 51211 Matulji</izvorni_sadrzaj>
    <derivirana_varijabla naziv="DomainObject.Predmet.ProtustrankaWithAdress_1">MIKLAVJA LOGISTIČKI CENTAR d.o.o. Trg Maršala Tita 11, 51211 Matulji</derivirana_varijabla>
  </DomainObject.Predmet.ProtustrankaWithAdress>
  <DomainObject.Predmet.ProtustrankaWithAdressOIB>
    <izvorni_sadrzaj>MIKLAVJA LOGISTIČKI CENTAR d.o.o., OIB 90681676024, Trg Maršala Tita 11, 51211 Matulji</izvorni_sadrzaj>
    <derivirana_varijabla naziv="DomainObject.Predmet.ProtustrankaWithAdressOIB_1">MIKLAVJA LOGISTIČKI CENTAR d.o.o., OIB 90681676024, Trg Maršala Tita 11, 51211 Matulji</derivirana_varijabla>
  </DomainObject.Predmet.ProtustrankaWithAdressOIB>
  <DomainObject.Predmet.ProtustrankaNazivFormated>
    <izvorni_sadrzaj>MIKLAVJA LOGISTIČKI CENTAR d.o.o.</izvorni_sadrzaj>
    <derivirana_varijabla naziv="DomainObject.Predmet.ProtustrankaNazivFormated_1">MIKLAVJA LOGISTIČKI CENTAR d.o.o.</derivirana_varijabla>
  </DomainObject.Predmet.ProtustrankaNazivFormated>
  <DomainObject.Predmet.ProtustrankaNazivFormatedOIB>
    <izvorni_sadrzaj>MIKLAVJA LOGISTIČKI CENTAR d.o.o., OIB 90681676024</izvorni_sadrzaj>
    <derivirana_varijabla naziv="DomainObject.Predmet.ProtustrankaNazivFormatedOIB_1">MIKLAVJA LOGISTIČKI CENTAR d.o.o., OIB 90681676024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MARTINOVIĆ  Zagreb</izvorni_sadrzaj>
    <derivirana_varijabla naziv="DomainObject.Predmet.StrankaFormated_1">  ANTUN MARTINOVIĆ  Zagreb</derivirana_varijabla>
  </DomainObject.Predmet.StrankaFormated>
  <DomainObject.Predmet.StrankaFormatedOIB>
    <izvorni_sadrzaj>  ANTUN MARTINOVIĆ  Zagreb, OIB 64258524658</izvorni_sadrzaj>
    <derivirana_varijabla naziv="DomainObject.Predmet.StrankaFormatedOIB_1">  ANTUN MARTINOVIĆ  Zagreb, OIB 64258524658</derivirana_varijabla>
  </DomainObject.Predmet.StrankaFormatedOIB>
  <DomainObject.Predmet.StrankaFormatedWithAdress>
    <izvorni_sadrzaj> ANTUN MARTINOVIĆ  Zagreb, Goljak 50a, 10 000 Zagreb</izvorni_sadrzaj>
    <derivirana_varijabla naziv="DomainObject.Predmet.StrankaFormatedWithAdress_1"> ANTUN MARTINOVIĆ  Zagreb, Goljak 50a, 10 000 Zagreb</derivirana_varijabla>
  </DomainObject.Predmet.StrankaFormatedWithAdress>
  <DomainObject.Predmet.StrankaFormatedWithAdressOIB>
    <izvorni_sadrzaj> ANTUN MARTINOVIĆ  Zagreb, OIB 64258524658, Goljak 50a, 10 000 Zagreb</izvorni_sadrzaj>
    <derivirana_varijabla naziv="DomainObject.Predmet.StrankaFormatedWithAdressOIB_1"> ANTUN MARTINOVIĆ  Zagreb, OIB 64258524658, Goljak 50a, 10 000 Zagreb</derivirana_varijabla>
  </DomainObject.Predmet.StrankaFormatedWithAdressOIB>
  <DomainObject.Predmet.StrankaWithAdress>
    <izvorni_sadrzaj>ANTUN MARTINOVIĆ  Zagreb Goljak 50a,10 000 Zagreb</izvorni_sadrzaj>
    <derivirana_varijabla naziv="DomainObject.Predmet.StrankaWithAdress_1">ANTUN MARTINOVIĆ  Zagreb Goljak 50a,10 000 Zagreb</derivirana_varijabla>
  </DomainObject.Predmet.StrankaWithAdress>
  <DomainObject.Predmet.StrankaWithAdressOIB>
    <izvorni_sadrzaj>ANTUN MARTINOVIĆ  Zagreb, OIB 64258524658, Goljak 50a,10 000 Zagreb</izvorni_sadrzaj>
    <derivirana_varijabla naziv="DomainObject.Predmet.StrankaWithAdressOIB_1">ANTUN MARTINOVIĆ  Zagreb, OIB 64258524658, Goljak 50a,10 000 Zagreb</derivirana_varijabla>
  </DomainObject.Predmet.StrankaWithAdressOIB>
  <DomainObject.Predmet.StrankaNazivFormated>
    <izvorni_sadrzaj>ANTUN MARTINOVIĆ  Zagreb</izvorni_sadrzaj>
    <derivirana_varijabla naziv="DomainObject.Predmet.StrankaNazivFormated_1">ANTUN MARTINOVIĆ  Zagreb</derivirana_varijabla>
  </DomainObject.Predmet.StrankaNazivFormated>
  <DomainObject.Predmet.StrankaNazivFormatedOIB>
    <izvorni_sadrzaj>ANTUN MARTINOVIĆ  Zagreb, OIB 64258524658</izvorni_sadrzaj>
    <derivirana_varijabla naziv="DomainObject.Predmet.StrankaNazivFormatedOIB_1">ANTUN MARTINOVIĆ  Zagreb, OIB 64258524658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ANTUN MARTINOVIĆ  Zagreb</item>
    </izvorni_sadrzaj>
    <derivirana_varijabla naziv="DomainObject.Predmet.StrankaListFormated_1">
      <item>ANTUN MARTINOVIĆ  Zagreb</item>
    </derivirana_varijabla>
  </DomainObject.Predmet.StrankaListFormated>
  <DomainObject.Predmet.StrankaListFormatedOIB>
    <izvorni_sadrzaj>
      <item>ANTUN MARTINOVIĆ  Zagreb, OIB 64258524658</item>
    </izvorni_sadrzaj>
    <derivirana_varijabla naziv="DomainObject.Predmet.StrankaListFormatedOIB_1">
      <item>ANTUN MARTINOVIĆ  Zagreb, OIB 64258524658</item>
    </derivirana_varijabla>
  </DomainObject.Predmet.StrankaListFormatedOIB>
  <DomainObject.Predmet.StrankaListFormatedWithAdress>
    <izvorni_sadrzaj>
      <item>ANTUN MARTINOVIĆ  Zagreb, Goljak 50a, 10 000 Zagreb</item>
    </izvorni_sadrzaj>
    <derivirana_varijabla naziv="DomainObject.Predmet.StrankaListFormatedWithAdress_1">
      <item>ANTUN MARTINOVIĆ  Zagreb, Goljak 50a, 10 000 Zagreb</item>
    </derivirana_varijabla>
  </DomainObject.Predmet.StrankaListFormatedWithAdress>
  <DomainObject.Predmet.StrankaListFormatedWithAdressOIB>
    <izvorni_sadrzaj>
      <item>ANTUN MARTINOVIĆ  Zagreb, OIB 64258524658, Goljak 50a, 10 000 Zagreb</item>
    </izvorni_sadrzaj>
    <derivirana_varijabla naziv="DomainObject.Predmet.StrankaListFormatedWithAdressOIB_1">
      <item>ANTUN MARTINOVIĆ  Zagreb, OIB 64258524658, Goljak 50a, 10 000 Zagreb</item>
    </derivirana_varijabla>
  </DomainObject.Predmet.StrankaListFormatedWithAdressOIB>
  <DomainObject.Predmet.StrankaListNazivFormated>
    <izvorni_sadrzaj>
      <item>ANTUN MARTINOVIĆ  Zagreb</item>
    </izvorni_sadrzaj>
    <derivirana_varijabla naziv="DomainObject.Predmet.StrankaListNazivFormated_1">
      <item>ANTUN MARTINOVIĆ  Zagreb</item>
    </derivirana_varijabla>
  </DomainObject.Predmet.StrankaListNazivFormated>
  <DomainObject.Predmet.StrankaListNazivFormatedOIB>
    <izvorni_sadrzaj>
      <item>ANTUN MARTINOVIĆ  Zagreb, OIB 64258524658</item>
    </izvorni_sadrzaj>
    <derivirana_varijabla naziv="DomainObject.Predmet.StrankaListNazivFormatedOIB_1">
      <item>ANTUN MARTINOVIĆ  Zagreb, OIB 64258524658</item>
    </derivirana_varijabla>
  </DomainObject.Predmet.StrankaListNazivFormatedOIB>
  <DomainObject.Predmet.ProtuStrankaListFormated>
    <izvorni_sadrzaj>
      <item>MIKLAVJA LOGISTIČKI CENTAR d.o.o.</item>
    </izvorni_sadrzaj>
    <derivirana_varijabla naziv="DomainObject.Predmet.ProtuStrankaListFormated_1">
      <item>MIKLAVJA LOGISTIČKI CENTAR d.o.o.</item>
    </derivirana_varijabla>
  </DomainObject.Predmet.ProtuStrankaListFormated>
  <DomainObject.Predmet.ProtuStrankaListFormatedOIB>
    <izvorni_sadrzaj>
      <item>MIKLAVJA LOGISTIČKI CENTAR d.o.o., OIB 90681676024</item>
    </izvorni_sadrzaj>
    <derivirana_varijabla naziv="DomainObject.Predmet.ProtuStrankaListFormatedOIB_1">
      <item>MIKLAVJA LOGISTIČKI CENTAR d.o.o., OIB 90681676024</item>
    </derivirana_varijabla>
  </DomainObject.Predmet.ProtuStrankaListFormatedOIB>
  <DomainObject.Predmet.ProtuStrankaListFormatedWithAdress>
    <izvorni_sadrzaj>
      <item>MIKLAVJA LOGISTIČKI CENTAR d.o.o., Trg Maršala Tita 11, 51211 Matulji</item>
    </izvorni_sadrzaj>
    <derivirana_varijabla naziv="DomainObject.Predmet.ProtuStrankaListFormatedWithAdress_1">
      <item>MIKLAVJA LOGISTIČKI CENTAR d.o.o., Trg Maršala Tita 11, 51211 Matulji</item>
    </derivirana_varijabla>
  </DomainObject.Predmet.ProtuStrankaListFormatedWithAdress>
  <DomainObject.Predmet.ProtuStrankaListFormatedWithAdressOIB>
    <izvorni_sadrzaj>
      <item>MIKLAVJA LOGISTIČKI CENTAR d.o.o., OIB 90681676024, Trg Maršala Tita 11, 51211 Matulji</item>
    </izvorni_sadrzaj>
    <derivirana_varijabla naziv="DomainObject.Predmet.ProtuStrankaListFormatedWithAdressOIB_1">
      <item>MIKLAVJA LOGISTIČKI CENTAR d.o.o., OIB 90681676024, Trg Maršala Tita 11, 51211 Matulji</item>
    </derivirana_varijabla>
  </DomainObject.Predmet.ProtuStrankaListFormatedWithAdressOIB>
  <DomainObject.Predmet.ProtuStrankaListNazivFormated>
    <izvorni_sadrzaj>
      <item>MIKLAVJA LOGISTIČKI CENTAR d.o.o.</item>
    </izvorni_sadrzaj>
    <derivirana_varijabla naziv="DomainObject.Predmet.ProtuStrankaListNazivFormated_1">
      <item>MIKLAVJA LOGISTIČKI CENTAR d.o.o.</item>
    </derivirana_varijabla>
  </DomainObject.Predmet.ProtuStrankaListNazivFormated>
  <DomainObject.Predmet.ProtuStrankaListNazivFormatedOIB>
    <izvorni_sadrzaj>
      <item>MIKLAVJA LOGISTIČKI CENTAR d.o.o., OIB 90681676024</item>
    </izvorni_sadrzaj>
    <derivirana_varijabla naziv="DomainObject.Predmet.ProtuStrankaListNazivFormatedOIB_1">
      <item>MIKLAVJA LOGISTIČKI CENTAR d.o.o., OIB 90681676024</item>
    </derivirana_varijabla>
  </DomainObject.Predmet.ProtuStrankaListNazivFormatedOIB>
  <DomainObject.Predmet.OstaliListFormated>
    <izvorni_sadrzaj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</item>
      <item>MINISTARSTVO FINANCIJA</item>
      <item>Mladen Ćorić</item>
    </izvorni_sadrzaj>
    <derivirana_varijabla naziv="DomainObject.Predmet.OstaliListFormated_1"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</item>
      <item>MINISTARSTVO FINANCIJA</item>
      <item>Mladen Ćorić</item>
    </derivirana_varijabla>
  </DomainObject.Predmet.OstaliListFormated>
  <DomainObject.Predmet.OstaliListFormatedOIB>
    <izvorni_sadrzaj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</item>
      <item>MINISTARSTVO FINANCIJA</item>
      <item>Mladen Ćorić, OIB 11835965307</item>
    </izvorni_sadrzaj>
    <derivirana_varijabla naziv="DomainObject.Predmet.OstaliListFormatedOIB_1"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</item>
      <item>MINISTARSTVO FINANCIJA</item>
      <item>Mladen Ćorić, OIB 11835965307</item>
    </derivirana_varijabla>
  </DomainObject.Predmet.OstaliListFormatedOIB>
  <DomainObject.Predmet.OstaliListFormatedWithAdress>
    <izvorni_sadrzaj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Podkilavac 10, 51218 Čavle</item>
      <item>MINISTARSTVO FINANCIJA</item>
      <item>Mladen Ćorić, Trg Francuske Republike 12, 10000 Zagreb</item>
    </izvorni_sadrzaj>
    <derivirana_varijabla naziv="DomainObject.Predmet.OstaliListFormatedWithAdress_1"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Podkilavac 10, 51218 Čavle</item>
      <item>MINISTARSTVO FINANCIJA</item>
      <item>Mladen Ćorić, Trg Francuske Republike 12, 10000 Zagreb</item>
    </derivirana_varijabla>
  </DomainObject.Predmet.OstaliListFormatedWithAdress>
  <DomainObject.Predmet.OstaliListFormatedWithAdressOIB>
    <izvorni_sadrzaj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45477363422, Podkilavac 10, 51218 Čavle</item>
      <item>MINISTARSTVO FINANCIJA</item>
      <item>Mladen Ćorić, OIB 11835965307, Trg Francuske Republike 12, 10000 Zagreb</item>
    </izvorni_sadrzaj>
    <derivirana_varijabla naziv="DomainObject.Predmet.OstaliListFormatedWithAdressOIB_1"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45477363422, Podkilavac 10, 51218 Čavle</item>
      <item>MINISTARSTVO FINANCIJA</item>
      <item>Mladen Ćorić, OIB 11835965307, Trg Francuske Republike 12, 10000 Zagreb</item>
    </derivirana_varijabla>
  </DomainObject.Predmet.OstaliListFormatedWithAdressOIB>
  <DomainObject.Predmet.OstaliListNazivFormated>
    <izvorni_sadrzaj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</item>
      <item>MINISTARSTVO FINANCIJA</item>
      <item>Mladen Ćorić</item>
    </izvorni_sadrzaj>
    <derivirana_varijabla naziv="DomainObject.Predmet.OstaliListNazivFormated_1"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</item>
      <item>MINISTARSTVO FINANCIJA</item>
      <item>Mladen Ćorić</item>
    </derivirana_varijabla>
  </DomainObject.Predmet.OstaliListNazivFormated>
  <DomainObject.Predmet.OstaliListNazivFormatedOIB>
    <izvorni_sadrzaj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</item>
      <item>MINISTARSTVO FINANCIJA</item>
      <item>Mladen Ćorić, OIB 11835965307</item>
    </izvorni_sadrzaj>
    <derivirana_varijabla naziv="DomainObject.Predmet.OstaliListNazivFormatedOIB_1"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</item>
      <item>MINISTARSTVO FINANCIJA</item>
      <item>Mladen Ćorić, OIB 11835965307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St-1048/2013-81</izvorni_sadrzaj>
    <derivirana_varijabla naziv="DomainObject.PoslovniBrojDokumenta_1">St-1048/2013-81</derivirana_varijabla>
  </DomainObject.PoslovniBrojDokumenta>
  <DomainObject.Predmet.StrankaIDrugi>
    <izvorni_sadrzaj>ANTUN MARTINOVIĆ  Zagreb</izvorni_sadrzaj>
    <derivirana_varijabla naziv="DomainObject.Predmet.StrankaIDrugi_1">ANTUN MARTINOVIĆ  Zagreb</derivirana_varijabla>
  </DomainObject.Predmet.StrankaIDrugi>
  <DomainObject.Predmet.ProtustrankaIDrugi>
    <izvorni_sadrzaj>MIKLAVJA LOGISTIČKI CENTAR d.o.o.</izvorni_sadrzaj>
    <derivirana_varijabla naziv="DomainObject.Predmet.ProtustrankaIDrugi_1">MIKLAVJA LOGISTIČKI CENTAR d.o.o.</derivirana_varijabla>
  </DomainObject.Predmet.ProtustrankaIDrugi>
  <DomainObject.Predmet.StrankaIDrugiAdressOIB>
    <izvorni_sadrzaj>ANTUN MARTINOVIĆ  Zagreb, OIB 64258524658, Goljak 50a, 10 000 Zagreb</izvorni_sadrzaj>
    <derivirana_varijabla naziv="DomainObject.Predmet.StrankaIDrugiAdressOIB_1">ANTUN MARTINOVIĆ  Zagreb, OIB 64258524658, Goljak 50a, 10 000 Zagreb</derivirana_varijabla>
  </DomainObject.Predmet.StrankaIDrugiAdressOIB>
  <DomainObject.Predmet.ProtustrankaIDrugiAdressOIB>
    <izvorni_sadrzaj>MIKLAVJA LOGISTIČKI CENTAR d.o.o., OIB 90681676024, Trg Maršala Tita 11, 51211 Matulji</izvorni_sadrzaj>
    <derivirana_varijabla naziv="DomainObject.Predmet.ProtustrankaIDrugiAdressOIB_1">MIKLAVJA LOGISTIČKI CENTAR d.o.o., OIB 90681676024, Trg Maršala Tita 11,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 MARTINOVIĆ  Zagreb</item>
      <item>MIKLAVJA LOGISTIČKI CENTAR d.o.o.</item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</item>
      <item>MINISTARSTVO FINANCIJA</item>
      <item>Mladen Ćorić</item>
    </izvorni_sadrzaj>
    <derivirana_varijabla naziv="DomainObject.Predmet.SudioniciListNaziv_1">
      <item>ANTUN MARTINOVIĆ  Zagreb</item>
      <item>MIKLAVJA LOGISTIČKI CENTAR d.o.o.</item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</item>
      <item>MINISTARSTVO FINANCIJA</item>
      <item>Mladen Ćorić</item>
    </derivirana_varijabla>
  </DomainObject.Predmet.SudioniciListNaziv>
  <DomainObject.Predmet.SudioniciListAdressOIB>
    <izvorni_sadrzaj>
      <item>ANTUN MARTINOVIĆ  Zagreb, OIB 64258524658, Goljak 50a,10 000 Zagreb</item>
      <item>MIKLAVJA LOGISTIČKI CENTAR d.o.o., OIB 90681676024, Trg Maršala Tita 11,51211 Matulji</item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45477363422, Podkilavac 10,51218 Čavle</item>
      <item>MINISTARSTVO FINANCIJA</item>
      <item>Mladen Ćorić, OIB 11835965307, Trg Francuske Republike 12,10000 Zagreb</item>
    </izvorni_sadrzaj>
    <derivirana_varijabla naziv="DomainObject.Predmet.SudioniciListAdressOIB_1">
      <item>ANTUN MARTINOVIĆ  Zagreb, OIB 64258524658, Goljak 50a,10 000 Zagreb</item>
      <item>MIKLAVJA LOGISTIČKI CENTAR d.o.o., OIB 90681676024, Trg Maršala Tita 11,51211 Matulji</item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45477363422, Podkilavac 10,51218 Čavle</item>
      <item>MINISTARSTVO FINANCIJA</item>
      <item>Mladen Ćorić, OIB 11835965307, Trg Francuske Republike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64258524658</item>
      <item>, OIB 90681676024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45477363422</item>
      <item>, OIB null</item>
      <item>, OIB 11835965307</item>
    </izvorni_sadrzaj>
    <derivirana_varijabla naziv="DomainObject.Predmet.SudioniciListNazivOIB_1">
      <item>, OIB 64258524658</item>
      <item>, OIB 90681676024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45477363422</item>
      <item>, OIB null</item>
      <item>, OIB 11835965307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7476AA-2B15-4096-B88F-1641441ACF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297</properties:Words>
  <properties:Characters>1502</properties:Characters>
  <properties:Lines>62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2018-01-23T07:56:00Z</dcterms:created>
  <dc:creator>dcmelik</dc:creator>
  <cp:lastModifiedBy>Jasna Radulović</cp:lastModifiedBy>
  <cp:lastPrinted>2017-11-30T10:42:00Z</cp:lastPrinted>
  <dcterms:modified xmlns:xsi="http://www.w3.org/2001/XMLSchema-instance" xsi:type="dcterms:W3CDTF">2018-01-23T08:11:00Z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St-1048/2013-81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