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39f3a" w14:paraId="8f39f3a" w:rsidRDefault="00DA433A" w:rsidR="00DA433A" w:rsidRPr="00F46036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F46036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6F75CA" w:rsidP="00291FBF" w:rsidR="005D60C6" w:rsidRPr="00F46036">
      <w:pPr>
        <w:jc w:val="both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>TRGOVAČKI SUD U VARAŽDINU</w:t>
      </w:r>
      <w:r w:rsidRPr="00F46036">
        <w:rPr>
          <w:rFonts w:hAnsi="Times New Roman" w:ascii="Times New Roman"/>
          <w:szCs w:val="24"/>
          <w:lang w:val="hr-HR"/>
        </w:rPr>
        <w:tab/>
      </w:r>
    </w:p>
    <w:p w:rsidRDefault="006F75CA" w:rsidP="00291FBF" w:rsidR="006F75CA" w:rsidRPr="000829C3">
      <w:pPr>
        <w:jc w:val="both"/>
        <w:rPr>
          <w:rFonts w:hAnsi="Times New Roman" w:ascii="Times New Roman"/>
          <w:b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</w:p>
    <w:p w:rsidRDefault="00DA433A" w:rsidP="00F27AD8" w:rsidR="00DA433A" w:rsidRPr="00DD26FC">
      <w:pPr>
        <w:jc w:val="center"/>
        <w:rPr>
          <w:rFonts w:hAnsi="Times New Roman" w:ascii="Times New Roman"/>
          <w:szCs w:val="24"/>
          <w:lang w:val="hr-HR"/>
        </w:rPr>
      </w:pPr>
      <w:r w:rsidRPr="00DD26FC">
        <w:rPr>
          <w:rFonts w:hAnsi="Times New Roman" w:ascii="Times New Roman"/>
          <w:b/>
          <w:szCs w:val="24"/>
          <w:lang w:val="hr-HR"/>
        </w:rPr>
        <w:t>Z A P I S N I K</w:t>
      </w:r>
    </w:p>
    <w:p w:rsidRDefault="00DA433A" w:rsidP="00F27AD8" w:rsidR="005369E4" w:rsidRPr="00DD26FC">
      <w:pPr>
        <w:jc w:val="center"/>
        <w:rPr>
          <w:rFonts w:hAnsi="Times New Roman" w:ascii="Times New Roman"/>
          <w:szCs w:val="24"/>
          <w:lang w:val="hr-HR"/>
        </w:rPr>
      </w:pPr>
      <w:r w:rsidRPr="00DD26FC">
        <w:rPr>
          <w:rFonts w:hAnsi="Times New Roman" w:ascii="Times New Roman"/>
          <w:szCs w:val="24"/>
          <w:lang w:val="hr-HR"/>
        </w:rPr>
        <w:t xml:space="preserve">od </w:t>
      </w:r>
      <w:r w:rsidR="006174C0">
        <w:rPr>
          <w:rFonts w:hAnsi="Times New Roman" w:ascii="Times New Roman"/>
          <w:szCs w:val="24"/>
          <w:lang w:val="hr-HR"/>
        </w:rPr>
        <w:t>6. rujna</w:t>
      </w:r>
      <w:r w:rsidR="00F3560D">
        <w:rPr>
          <w:rFonts w:hAnsi="Times New Roman" w:ascii="Times New Roman"/>
          <w:szCs w:val="24"/>
          <w:lang w:val="hr-HR"/>
        </w:rPr>
        <w:t xml:space="preserve"> 2018</w:t>
      </w:r>
      <w:r w:rsidR="00021E91" w:rsidRPr="00DD26FC">
        <w:rPr>
          <w:rFonts w:hAnsi="Times New Roman" w:ascii="Times New Roman"/>
          <w:szCs w:val="24"/>
          <w:lang w:val="hr-HR"/>
        </w:rPr>
        <w:t xml:space="preserve"> godine</w:t>
      </w:r>
    </w:p>
    <w:p w:rsidRDefault="00DA433A" w:rsidP="00FF36A4" w:rsidR="00FF36A4" w:rsidRPr="008C6CA5">
      <w:pPr>
        <w:jc w:val="center"/>
        <w:rPr>
          <w:rFonts w:hAnsi="Times New Roman" w:ascii="Times New Roman"/>
          <w:szCs w:val="24"/>
          <w:lang w:val="hr-HR"/>
        </w:rPr>
      </w:pPr>
      <w:r w:rsidRPr="008C6CA5">
        <w:rPr>
          <w:rFonts w:hAnsi="Times New Roman" w:ascii="Times New Roman"/>
          <w:szCs w:val="24"/>
          <w:lang w:val="hr-HR"/>
        </w:rPr>
        <w:t>sastavljen kod Trgovačkog suda u Varaždinu,</w:t>
      </w:r>
    </w:p>
    <w:p w:rsidRDefault="00DA433A" w:rsidP="00FF36A4" w:rsidR="00FF36A4" w:rsidRPr="008C6CA5">
      <w:pPr>
        <w:jc w:val="center"/>
        <w:rPr>
          <w:rFonts w:hAnsi="Times New Roman" w:ascii="Times New Roman"/>
          <w:szCs w:val="24"/>
          <w:lang w:val="hr-HR"/>
        </w:rPr>
      </w:pPr>
      <w:r w:rsidRPr="008C6CA5">
        <w:rPr>
          <w:rFonts w:hAnsi="Times New Roman" w:ascii="Times New Roman"/>
          <w:szCs w:val="24"/>
          <w:lang w:val="hr-HR"/>
        </w:rPr>
        <w:t xml:space="preserve">o </w:t>
      </w:r>
      <w:r w:rsidR="003A4205" w:rsidRPr="008C6CA5">
        <w:rPr>
          <w:rFonts w:hAnsi="Times New Roman" w:ascii="Times New Roman"/>
          <w:szCs w:val="24"/>
          <w:lang w:val="hr-HR"/>
        </w:rPr>
        <w:t xml:space="preserve">održanom ročištu </w:t>
      </w:r>
      <w:r w:rsidR="00FF36A4" w:rsidRPr="008C6CA5">
        <w:rPr>
          <w:rFonts w:hAnsi="Times New Roman" w:ascii="Times New Roman"/>
          <w:szCs w:val="24"/>
          <w:lang w:val="hr-HR"/>
        </w:rPr>
        <w:t xml:space="preserve">radi izjašnjenja o prijedlogu za otvaranje stečajnog postupka </w:t>
      </w:r>
    </w:p>
    <w:p w:rsidRDefault="00FF36A4" w:rsidP="0020473C" w:rsidR="00E8232C" w:rsidRPr="008C6CA5">
      <w:pPr>
        <w:jc w:val="center"/>
        <w:rPr>
          <w:rFonts w:hAnsi="Times New Roman" w:ascii="Times New Roman"/>
          <w:lang w:val="hr-HR"/>
        </w:rPr>
      </w:pPr>
      <w:r w:rsidRPr="008C6CA5">
        <w:rPr>
          <w:rFonts w:hAnsi="Times New Roman" w:ascii="Times New Roman"/>
          <w:szCs w:val="24"/>
          <w:lang w:val="hr-HR"/>
        </w:rPr>
        <w:t xml:space="preserve">nad dužnikom </w:t>
      </w:r>
      <w:r w:rsidR="008C6CA5" w:rsidRPr="008C6CA5">
        <w:rPr>
          <w:rFonts w:hAnsi="Times New Roman" w:ascii="Times New Roman"/>
          <w:lang w:val="hr-HR"/>
        </w:rPr>
        <w:t>DUPING d.o.o., Varaždin, Zagrebačka ulica 10, OIB: 78682259567</w:t>
      </w:r>
    </w:p>
    <w:p w:rsidRDefault="00B64591" w:rsidR="00B64591" w:rsidRPr="008C6CA5">
      <w:pPr>
        <w:jc w:val="both"/>
        <w:rPr>
          <w:rFonts w:hAnsi="Times New Roman" w:ascii="Times New Roman"/>
          <w:szCs w:val="24"/>
          <w:lang w:val="hr-HR"/>
        </w:rPr>
      </w:pPr>
    </w:p>
    <w:p w:rsidRDefault="00433FBD" w:rsidR="00433FBD" w:rsidRPr="008C6CA5">
      <w:pPr>
        <w:jc w:val="both"/>
        <w:rPr>
          <w:rFonts w:hAnsi="Times New Roman" w:ascii="Times New Roman"/>
          <w:szCs w:val="24"/>
          <w:lang w:val="hr-HR"/>
        </w:rPr>
      </w:pPr>
    </w:p>
    <w:p w:rsidRDefault="009D03AD" w:rsidR="009D03AD" w:rsidRPr="008C6CA5">
      <w:pPr>
        <w:jc w:val="both"/>
        <w:rPr>
          <w:rFonts w:hAnsi="Times New Roman" w:ascii="Times New Roman"/>
          <w:szCs w:val="24"/>
          <w:lang w:val="hr-HR"/>
        </w:rPr>
      </w:pPr>
    </w:p>
    <w:p w:rsidRDefault="00DA433A" w:rsidR="00DA433A" w:rsidRPr="009278FB">
      <w:pPr>
        <w:jc w:val="both"/>
        <w:rPr>
          <w:rFonts w:hAnsi="Times New Roman" w:ascii="Times New Roman"/>
          <w:szCs w:val="24"/>
          <w:lang w:val="hr-HR"/>
        </w:rPr>
      </w:pPr>
      <w:r w:rsidRPr="009278FB">
        <w:rPr>
          <w:rFonts w:hAnsi="Times New Roman" w:ascii="Times New Roman"/>
          <w:szCs w:val="24"/>
          <w:lang w:val="hr-HR"/>
        </w:rPr>
        <w:t>NAZOČNI OD STRANE SUDA:</w:t>
      </w:r>
    </w:p>
    <w:p w:rsidRDefault="00DA433A" w:rsidR="00DA433A" w:rsidRPr="000829C3">
      <w:pPr>
        <w:jc w:val="both"/>
        <w:rPr>
          <w:rFonts w:hAnsi="Times New Roman" w:ascii="Times New Roman"/>
          <w:szCs w:val="24"/>
          <w:lang w:val="hr-HR"/>
        </w:rPr>
      </w:pPr>
      <w:r w:rsidRPr="000829C3">
        <w:rPr>
          <w:rFonts w:hAnsi="Times New Roman" w:ascii="Times New Roman"/>
          <w:szCs w:val="24"/>
          <w:lang w:val="hr-HR"/>
        </w:rPr>
        <w:t>Sudac: Ksenija Flack-Makitan</w:t>
      </w:r>
    </w:p>
    <w:p w:rsidRDefault="00DA433A" w:rsidR="00AC7712" w:rsidRPr="000829C3">
      <w:pPr>
        <w:jc w:val="both"/>
        <w:rPr>
          <w:rFonts w:hAnsi="Times New Roman" w:ascii="Times New Roman"/>
          <w:szCs w:val="24"/>
          <w:lang w:val="hr-HR"/>
        </w:rPr>
      </w:pPr>
      <w:r w:rsidRPr="000829C3">
        <w:rPr>
          <w:rFonts w:hAnsi="Times New Roman" w:ascii="Times New Roman"/>
          <w:szCs w:val="24"/>
          <w:lang w:val="hr-HR"/>
        </w:rPr>
        <w:t xml:space="preserve">Zapisničar: </w:t>
      </w:r>
      <w:r w:rsidR="005369E4" w:rsidRPr="000829C3">
        <w:rPr>
          <w:rFonts w:hAnsi="Times New Roman" w:ascii="Times New Roman"/>
          <w:szCs w:val="24"/>
          <w:lang w:val="hr-HR"/>
        </w:rPr>
        <w:t>Lea Rogina</w:t>
      </w:r>
    </w:p>
    <w:p w:rsidRDefault="00B64591" w:rsidR="00B64591" w:rsidRPr="000829C3">
      <w:pPr>
        <w:jc w:val="both"/>
        <w:rPr>
          <w:rFonts w:hAnsi="Times New Roman" w:ascii="Times New Roman"/>
          <w:szCs w:val="24"/>
          <w:lang w:val="hr-HR"/>
        </w:rPr>
      </w:pPr>
    </w:p>
    <w:p w:rsidRDefault="00DA433A" w:rsidR="00DA433A" w:rsidRPr="00F4603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 xml:space="preserve">Početak u </w:t>
      </w:r>
      <w:r w:rsidR="008C6CA5">
        <w:rPr>
          <w:rFonts w:hAnsi="Times New Roman" w:ascii="Times New Roman"/>
          <w:szCs w:val="24"/>
          <w:lang w:val="hr-HR"/>
        </w:rPr>
        <w:t xml:space="preserve">08,00 </w:t>
      </w:r>
      <w:r w:rsidR="00731CCB" w:rsidRPr="00F46036">
        <w:rPr>
          <w:rFonts w:hAnsi="Times New Roman" w:ascii="Times New Roman"/>
          <w:szCs w:val="24"/>
          <w:lang w:val="hr-HR"/>
        </w:rPr>
        <w:t>sati.</w:t>
      </w:r>
    </w:p>
    <w:p w:rsidRDefault="006C691D" w:rsidR="006C691D">
      <w:pPr>
        <w:jc w:val="both"/>
        <w:rPr>
          <w:rFonts w:hAnsi="Times New Roman" w:ascii="Times New Roman"/>
          <w:szCs w:val="24"/>
          <w:lang w:val="hr-HR"/>
        </w:rPr>
      </w:pPr>
    </w:p>
    <w:p w:rsidRDefault="00933B5B" w:rsidR="00933B5B">
      <w:pPr>
        <w:jc w:val="both"/>
        <w:rPr>
          <w:rFonts w:hAnsi="Times New Roman" w:ascii="Times New Roman"/>
          <w:szCs w:val="24"/>
          <w:lang w:val="hr-HR"/>
        </w:rPr>
      </w:pPr>
    </w:p>
    <w:p w:rsidRDefault="009B5A17" w:rsidR="00F356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Konstatira se da </w:t>
      </w:r>
      <w:r w:rsidR="00F3560D">
        <w:rPr>
          <w:rFonts w:hAnsi="Times New Roman" w:ascii="Times New Roman"/>
          <w:szCs w:val="24"/>
          <w:lang w:val="hr-HR"/>
        </w:rPr>
        <w:t xml:space="preserve">su </w:t>
      </w:r>
      <w:r>
        <w:rPr>
          <w:rFonts w:hAnsi="Times New Roman" w:ascii="Times New Roman"/>
          <w:szCs w:val="24"/>
          <w:lang w:val="hr-HR"/>
        </w:rPr>
        <w:t xml:space="preserve">na današnje ročište </w:t>
      </w:r>
      <w:r w:rsidR="00F3560D">
        <w:rPr>
          <w:rFonts w:hAnsi="Times New Roman" w:ascii="Times New Roman"/>
          <w:szCs w:val="24"/>
          <w:lang w:val="hr-HR"/>
        </w:rPr>
        <w:t>pristupili</w:t>
      </w:r>
      <w:r w:rsidR="00A82766">
        <w:rPr>
          <w:rFonts w:hAnsi="Times New Roman" w:ascii="Times New Roman"/>
          <w:szCs w:val="24"/>
          <w:lang w:val="hr-HR"/>
        </w:rPr>
        <w:t xml:space="preserve"> privremena stečajna upraviteljica Marija Domijan,</w:t>
      </w:r>
      <w:r w:rsidR="00F3560D">
        <w:rPr>
          <w:rFonts w:hAnsi="Times New Roman" w:ascii="Times New Roman"/>
          <w:szCs w:val="24"/>
          <w:lang w:val="hr-HR"/>
        </w:rPr>
        <w:t xml:space="preserve"> zastupnica Republike Hrvatske, zamjenica Županijskog državnog odvjetnika u Varaždinu, Građansko-upravni odjel Varaždin, </w:t>
      </w:r>
      <w:r w:rsidR="00A82766">
        <w:rPr>
          <w:rFonts w:hAnsi="Times New Roman" w:ascii="Times New Roman"/>
          <w:szCs w:val="24"/>
          <w:lang w:val="hr-HR"/>
        </w:rPr>
        <w:t>Tanja Purić-Stamenković</w:t>
      </w:r>
      <w:r w:rsidR="00C571BC">
        <w:rPr>
          <w:rFonts w:hAnsi="Times New Roman" w:ascii="Times New Roman"/>
          <w:szCs w:val="24"/>
          <w:lang w:val="hr-HR"/>
        </w:rPr>
        <w:t>.</w:t>
      </w:r>
    </w:p>
    <w:p w:rsidRDefault="00A82766" w:rsidR="00A82766">
      <w:pPr>
        <w:jc w:val="both"/>
        <w:rPr>
          <w:rFonts w:hAnsi="Times New Roman" w:ascii="Times New Roman"/>
          <w:szCs w:val="24"/>
          <w:lang w:val="hr-HR"/>
        </w:rPr>
      </w:pPr>
    </w:p>
    <w:p w:rsidRDefault="00A82766" w:rsidR="00A8276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Utvrđuje se da nije nitko pristupio za dužnika koji je uredno pozvan putem e-Oglasne ploče suda, a prema izvješću privremenog stečajnog upravitelja dužnik više ne posluje, a sa direktorom dužnika nije se uspjelo ostvariti komunikaciju, te da nije pronađena nikakva imovina unatoč financijskim izvješćima u kojima ona postoji.</w:t>
      </w:r>
    </w:p>
    <w:p w:rsidRDefault="00C571BC" w:rsidP="00265333" w:rsidR="00C571BC">
      <w:pPr>
        <w:jc w:val="both"/>
        <w:rPr>
          <w:rFonts w:hAnsi="Times New Roman" w:ascii="Times New Roman"/>
          <w:szCs w:val="24"/>
          <w:lang w:val="hr-HR"/>
        </w:rPr>
      </w:pPr>
    </w:p>
    <w:p w:rsidRDefault="00265333" w:rsidP="00C571BC" w:rsidR="007C7314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Konstatira se da </w:t>
      </w:r>
      <w:r w:rsidR="007C7314">
        <w:rPr>
          <w:rFonts w:hAnsi="Times New Roman" w:ascii="Times New Roman"/>
          <w:szCs w:val="24"/>
          <w:lang w:val="hr-HR"/>
        </w:rPr>
        <w:t>je prema stanju Očevidnika FINE dužnik u blokadi na današnji dan sa iznosom od 876.875,11 kn.</w:t>
      </w:r>
    </w:p>
    <w:p w:rsidRDefault="007C7314" w:rsidP="00C571BC" w:rsidR="007C7314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7C7314" w:rsidP="008C64EC" w:rsidR="001611E4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Privremena stečajna upraviteljica traži nagrad</w:t>
      </w:r>
      <w:r w:rsidR="008C64EC">
        <w:rPr>
          <w:rFonts w:hAnsi="Times New Roman" w:ascii="Times New Roman"/>
          <w:szCs w:val="24"/>
          <w:lang w:val="hr-HR"/>
        </w:rPr>
        <w:t>u iznosu od 3.000,00 kn, te dodaje da poslovna imovina postoji u financijskim izvješćima ali stvarno ju nije uspjela pronaći niti utvrditi, a boravište direktora dužnika je nepoznato, odnosno trebalo bi biti u Mađarskoj ali to nije provjerena informacija.</w:t>
      </w:r>
    </w:p>
    <w:p w:rsidRDefault="008C64EC" w:rsidP="008C64EC" w:rsidR="008C64EC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1611E4" w:rsidP="001611E4" w:rsidR="001611E4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 donosi</w:t>
      </w:r>
    </w:p>
    <w:p w:rsidRDefault="001611E4" w:rsidP="001611E4" w:rsidR="001611E4">
      <w:pPr>
        <w:jc w:val="both"/>
        <w:rPr>
          <w:rFonts w:hAnsi="Times New Roman" w:ascii="Times New Roman"/>
          <w:szCs w:val="24"/>
          <w:lang w:val="hr-HR"/>
        </w:rPr>
      </w:pPr>
    </w:p>
    <w:p w:rsidRDefault="001611E4" w:rsidP="001611E4" w:rsidR="001611E4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DD26FC" w:rsidP="001B21AD" w:rsidR="00DD26FC">
      <w:pPr>
        <w:rPr>
          <w:rFonts w:hAnsi="Times New Roman" w:ascii="Times New Roman"/>
          <w:lang w:val="hr-HR"/>
        </w:rPr>
      </w:pPr>
    </w:p>
    <w:p w:rsidRDefault="008C64EC" w:rsidP="008C64EC" w:rsidR="008C64EC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Pozivaju se osobe koje imaju pravni interes za provedbom ovog stečajnog postupka nad stečajnim dužnikom</w:t>
      </w:r>
      <w:r>
        <w:rPr>
          <w:rFonts w:eastAsia="SimSun" w:hAnsi="Times New Roman" w:ascii="Times New Roman"/>
          <w:kern w:val="2"/>
          <w:lang w:bidi="hi-IN" w:eastAsia="zh-CN" w:val="hr-HR"/>
        </w:rPr>
        <w:t xml:space="preserve"> </w:t>
      </w:r>
      <w:r w:rsidRPr="008C6CA5">
        <w:rPr>
          <w:rFonts w:hAnsi="Times New Roman" w:ascii="Times New Roman"/>
          <w:lang w:val="hr-HR"/>
        </w:rPr>
        <w:t>DUPING d.o.o., Varaždin, Zagrebačka ulica 10, OIB: 78682259567</w:t>
      </w:r>
      <w:r>
        <w:rPr>
          <w:rFonts w:hAnsi="Times New Roman" w:ascii="Times New Roman"/>
          <w:lang w:val="hr-HR"/>
        </w:rPr>
        <w:t>, da u roku od 15 dana od objave na mrežnoj stranici e-Oglasna ploča suda, uplate predujam za namirenje tro</w:t>
      </w:r>
      <w:r>
        <w:rPr>
          <w:rFonts w:cs="Goudy Old Style" w:hAnsi="Times New Roman" w:ascii="Times New Roman"/>
          <w:lang w:val="hr-HR"/>
        </w:rPr>
        <w:t>š</w:t>
      </w:r>
      <w:r>
        <w:rPr>
          <w:rFonts w:hAnsi="Times New Roman" w:ascii="Times New Roman"/>
          <w:lang w:val="hr-HR"/>
        </w:rPr>
        <w:t>kova prethodnog i otvorenog stečajnog postupka u iznosu od 5.000,00 kn, na račun ovoga suda koji se vodi kod Hrvatske poštanske banke d.d. Zagreb, IBAN: HR40 2390 0011 3000 0275 4, model: 02, s pozivom na poslovni broj spisa St-652/17, jer će u protivnom sud donijeti rješenje o otvaranju i zaključenju stečajnog postupka.</w:t>
      </w:r>
    </w:p>
    <w:p w:rsidRDefault="00933B5B" w:rsidP="001B21AD" w:rsidR="00933B5B">
      <w:pPr>
        <w:rPr>
          <w:rFonts w:hAnsi="Times New Roman" w:ascii="Times New Roman"/>
          <w:szCs w:val="24"/>
          <w:lang w:val="hr-HR"/>
        </w:rPr>
      </w:pPr>
    </w:p>
    <w:p w:rsidRDefault="005D60C6" w:rsidP="005D60C6" w:rsidR="005D60C6" w:rsidRPr="00F46036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 xml:space="preserve">Dovršeno u </w:t>
      </w:r>
      <w:r w:rsidR="00C571BC">
        <w:rPr>
          <w:rFonts w:hAnsi="Times New Roman" w:ascii="Times New Roman"/>
          <w:szCs w:val="24"/>
          <w:lang w:val="hr-HR"/>
        </w:rPr>
        <w:t>08,15</w:t>
      </w:r>
      <w:r w:rsidR="001B21AD">
        <w:rPr>
          <w:rFonts w:hAnsi="Times New Roman" w:ascii="Times New Roman"/>
          <w:szCs w:val="24"/>
          <w:lang w:val="hr-HR"/>
        </w:rPr>
        <w:t xml:space="preserve"> </w:t>
      </w:r>
      <w:r w:rsidRPr="00F46036">
        <w:rPr>
          <w:rFonts w:hAnsi="Times New Roman" w:ascii="Times New Roman"/>
          <w:szCs w:val="24"/>
          <w:lang w:val="hr-HR"/>
        </w:rPr>
        <w:t>sati.</w:t>
      </w:r>
    </w:p>
    <w:sectPr w:rsidSect="006F75CA" w:rsidR="005D60C6" w:rsidRPr="00F46036">
      <w:headerReference w:type="even" r:id="rId10"/>
      <w:headerReference w:type="default" r:id="rId11"/>
      <w:headerReference w:type="first" r:id="rId12"/>
      <w:endnotePr>
        <w:numFmt w:val="decimal"/>
      </w:endnotePr>
      <w:pgSz w:h="16837" w:w="11905"/>
      <w:pgMar w:gutter="0" w:footer="1440" w:header="1440" w:left="1440" w:bottom="709" w:right="1440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4562" w:rsidR="00B54562">
      <w:r>
        <w:separator/>
      </w:r>
    </w:p>
  </w:endnote>
  <w:endnote w:id="0" w:type="continuationSeparator">
    <w:p w:rsidRDefault="00B54562" w:rsidR="00B545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panose1 w:val="00000000000000000000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Goudy Old Style">
    <w:panose1 w:val="02020502050305020303"/>
    <w:charset w:val="00"/>
    <w:family w:val="roman"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4562" w:rsidR="00B54562">
      <w:r>
        <w:separator/>
      </w:r>
    </w:p>
  </w:footnote>
  <w:footnote w:id="0" w:type="continuationSeparator">
    <w:p w:rsidRDefault="00B54562" w:rsidR="00B545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7014" w:rsidR="009D7014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D7014" w:rsidR="009D701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75CA" w:rsidR="006F75CA" w:rsidRPr="006F75CA">
    <w:pPr>
      <w:pStyle w:val="Zaglavlje"/>
      <w:jc w:val="center"/>
      <w:rPr>
        <w:rFonts w:cs="Arial" w:hAnsi="Arial" w:ascii="Arial"/>
        <w:sz w:val="22"/>
        <w:szCs w:val="22"/>
      </w:rPr>
    </w:pPr>
    <w:r w:rsidRPr="006F75CA">
      <w:rPr>
        <w:rFonts w:cs="Arial" w:hAnsi="Arial" w:ascii="Arial"/>
        <w:sz w:val="22"/>
        <w:szCs w:val="22"/>
      </w:rPr>
      <w:fldChar w:fldCharType="begin"/>
    </w:r>
    <w:r w:rsidRPr="006F75CA">
      <w:rPr>
        <w:rFonts w:cs="Arial" w:hAnsi="Arial" w:ascii="Arial"/>
        <w:sz w:val="22"/>
        <w:szCs w:val="22"/>
      </w:rPr>
      <w:instrText>PAGE   \* MERGEFORMAT</w:instrText>
    </w:r>
    <w:r w:rsidRPr="006F75CA">
      <w:rPr>
        <w:rFonts w:cs="Arial" w:hAnsi="Arial" w:ascii="Arial"/>
        <w:sz w:val="22"/>
        <w:szCs w:val="22"/>
      </w:rPr>
      <w:fldChar w:fldCharType="separate"/>
    </w:r>
    <w:r w:rsidR="008C64EC" w:rsidRPr="008C64EC">
      <w:rPr>
        <w:rFonts w:cs="Arial" w:hAnsi="Arial" w:ascii="Arial"/>
        <w:noProof/>
        <w:sz w:val="22"/>
        <w:szCs w:val="22"/>
        <w:lang w:val="hr-HR"/>
      </w:rPr>
      <w:t>2</w:t>
    </w:r>
    <w:r w:rsidRPr="006F75CA">
      <w:rPr>
        <w:rFonts w:cs="Arial" w:hAnsi="Arial" w:ascii="Arial"/>
        <w:sz w:val="22"/>
        <w:szCs w:val="22"/>
      </w:rPr>
      <w:fldChar w:fldCharType="end"/>
    </w:r>
  </w:p>
  <w:p w:rsidRDefault="00CE58D7" w:rsidR="009D7014" w:rsidRPr="005F4000">
    <w:pPr>
      <w:pStyle w:val="Zaglavlje"/>
      <w:ind w:right="360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</w:r>
    <w:r>
      <w:rPr>
        <w:rFonts w:cs="Arial" w:hAnsi="Arial" w:ascii="Arial"/>
        <w:sz w:val="22"/>
        <w:szCs w:val="22"/>
      </w:rPr>
      <w:tab/>
    </w:r>
    <w:r w:rsidR="0073192D">
      <w:rPr>
        <w:rFonts w:hAnsi="Times New Roman" w:ascii="Times New Roman"/>
        <w:szCs w:val="24"/>
      </w:rPr>
      <w:t>Poslovni broj: 5 St-</w:t>
    </w:r>
    <w:r w:rsidR="001611E4">
      <w:rPr>
        <w:rFonts w:hAnsi="Times New Roman" w:ascii="Times New Roman"/>
        <w:szCs w:val="24"/>
      </w:rPr>
      <w:t>33/17-14</w:t>
    </w:r>
  </w:p>
  <w:p w:rsidRDefault="006F75CA" w:rsidR="006F75CA">
    <w:pPr>
      <w:pStyle w:val="Zaglavlje"/>
      <w:ind w:right="360"/>
      <w:rPr>
        <w:rFonts w:cs="Arial" w:hAnsi="Arial" w:ascii="Arial"/>
        <w:sz w:val="22"/>
        <w:szCs w:val="22"/>
      </w:rPr>
    </w:pPr>
  </w:p>
  <w:p w:rsidRDefault="006F75CA" w:rsidR="006F75CA" w:rsidRPr="006F75CA">
    <w:pPr>
      <w:pStyle w:val="Zaglavlje"/>
      <w:ind w:right="360"/>
      <w:rPr>
        <w:rFonts w:cs="Arial" w:hAnsi="Arial" w:ascii="Arial"/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75CA" w:rsidP="006F75CA" w:rsidR="006F75CA" w:rsidRPr="005F4000">
    <w:pPr>
      <w:pStyle w:val="Zaglavlje"/>
      <w:ind w:right="360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</w:r>
    <w:r w:rsidRPr="005F4000">
      <w:rPr>
        <w:rFonts w:hAnsi="Times New Roman" w:ascii="Times New Roman"/>
        <w:szCs w:val="24"/>
      </w:rPr>
      <w:tab/>
    </w:r>
    <w:r w:rsidR="005A7D20" w:rsidRPr="005F4000">
      <w:rPr>
        <w:rFonts w:hAnsi="Times New Roman" w:ascii="Times New Roman"/>
        <w:szCs w:val="24"/>
      </w:rPr>
      <w:t>Poslovni broj: 5 St</w:t>
    </w:r>
    <w:r w:rsidR="005C16D9">
      <w:rPr>
        <w:rFonts w:hAnsi="Times New Roman" w:ascii="Times New Roman"/>
        <w:szCs w:val="24"/>
      </w:rPr>
      <w:t>-</w:t>
    </w:r>
    <w:r w:rsidR="006174C0">
      <w:rPr>
        <w:rFonts w:hAnsi="Times New Roman" w:ascii="Times New Roman"/>
        <w:szCs w:val="24"/>
      </w:rPr>
      <w:t>652/17-</w:t>
    </w:r>
    <w:r w:rsidR="008C64EC">
      <w:rPr>
        <w:rFonts w:hAnsi="Times New Roman" w:ascii="Times New Roman"/>
        <w:szCs w:val="24"/>
      </w:rPr>
      <w:t>14</w:t>
    </w:r>
  </w:p>
  <w:p w:rsidRDefault="006F75CA" w:rsidR="006F75C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334394"/>
    <w:multiLevelType w:val="hybridMultilevel"/>
    <w:tmpl w:val="452E5B1E"/>
    <w:lvl w:tplc="3ADEE3A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0D6A3F14"/>
    <w:multiLevelType w:val="hybridMultilevel"/>
    <w:tmpl w:val="32A65FF2"/>
    <w:lvl w:tplc="7110EB44" w:ilvl="0">
      <w:start w:val="33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E8A7F05"/>
    <w:multiLevelType w:val="hybridMultilevel"/>
    <w:tmpl w:val="8CE815FE"/>
    <w:lvl w:tplc="C71E83B0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108B4F7C"/>
    <w:multiLevelType w:val="hybridMultilevel"/>
    <w:tmpl w:val="4AAC016E"/>
    <w:lvl w:tplc="CD9ECDF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16DD482F"/>
    <w:multiLevelType w:val="hybridMultilevel"/>
    <w:tmpl w:val="35DA4CE0"/>
    <w:lvl w:tplc="179E47B4" w:ilvl="0">
      <w:start w:val="1"/>
      <w:numFmt w:val="upperRoman"/>
      <w:lvlText w:val="%1."/>
      <w:lvlJc w:val="left"/>
      <w:pPr>
        <w:tabs>
          <w:tab w:pos="1620" w:val="num"/>
        </w:tabs>
        <w:ind w:hanging="900" w:left="16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2FD01FB"/>
    <w:multiLevelType w:val="hybridMultilevel"/>
    <w:tmpl w:val="CE006DA8"/>
    <w:lvl w:tplc="444EF65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92F21CE"/>
    <w:multiLevelType w:val="hybridMultilevel"/>
    <w:tmpl w:val="DC880308"/>
    <w:lvl w:tplc="B818F12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2ACE576A"/>
    <w:multiLevelType w:val="hybridMultilevel"/>
    <w:tmpl w:val="BD20ECB6"/>
    <w:lvl w:tplc="0304E97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9CC0189C" w:ilvl="1">
      <w:start w:val="1"/>
      <w:numFmt w:val="upperRoman"/>
      <w:lvlText w:val="%2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36E521EF"/>
    <w:multiLevelType w:val="hybridMultilevel"/>
    <w:tmpl w:val="443AB3DE"/>
    <w:lvl w:tplc="F2FAECA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5EB7D22"/>
    <w:multiLevelType w:val="hybridMultilevel"/>
    <w:tmpl w:val="A65815B0"/>
    <w:lvl w:tplc="041A0013" w:ilvl="0">
      <w:start w:val="1"/>
      <w:numFmt w:val="upperRoman"/>
      <w:lvlText w:val="%1."/>
      <w:lvlJc w:val="right"/>
      <w:pPr>
        <w:ind w:hanging="360" w:left="2160"/>
      </w:pPr>
    </w:lvl>
    <w:lvl w:tentative="true" w:tplc="041A0019" w:ilvl="1">
      <w:start w:val="1"/>
      <w:numFmt w:val="lowerLetter"/>
      <w:lvlText w:val="%2."/>
      <w:lvlJc w:val="left"/>
      <w:pPr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11">
    <w:nsid w:val="45F91CE2"/>
    <w:multiLevelType w:val="hybridMultilevel"/>
    <w:tmpl w:val="A1304650"/>
    <w:lvl w:tplc="58ECE5BA" w:ilvl="0">
      <w:start w:val="1"/>
      <w:numFmt w:val="upperRoman"/>
      <w:lvlText w:val="%1."/>
      <w:lvlJc w:val="left"/>
      <w:pPr>
        <w:tabs>
          <w:tab w:pos="1605" w:val="num"/>
        </w:tabs>
        <w:ind w:hanging="885" w:left="1605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471B2076"/>
    <w:multiLevelType w:val="hybridMultilevel"/>
    <w:tmpl w:val="EA324114"/>
    <w:lvl w:tplc="8BD622B6" w:ilvl="0">
      <w:start w:val="1"/>
      <w:numFmt w:val="upperRoman"/>
      <w:lvlText w:val="%1."/>
      <w:lvlJc w:val="left"/>
      <w:pPr>
        <w:tabs>
          <w:tab w:pos="1593" w:val="num"/>
        </w:tabs>
        <w:ind w:hanging="885" w:left="1593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3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14">
    <w:nsid w:val="58602554"/>
    <w:multiLevelType w:val="hybridMultilevel"/>
    <w:tmpl w:val="1188FB8C"/>
    <w:lvl w:tplc="1CF4FF6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5DD6371A"/>
    <w:multiLevelType w:val="hybridMultilevel"/>
    <w:tmpl w:val="32C88C2E"/>
    <w:lvl w:tplc="922070F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6">
    <w:nsid w:val="69CA3171"/>
    <w:multiLevelType w:val="hybridMultilevel"/>
    <w:tmpl w:val="C22A7148"/>
    <w:lvl w:tplc="C4823766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6DA80B93"/>
    <w:multiLevelType w:val="hybridMultilevel"/>
    <w:tmpl w:val="DEDC5370"/>
    <w:lvl w:tplc="87AA2CF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75FE5F2E"/>
    <w:multiLevelType w:val="hybridMultilevel"/>
    <w:tmpl w:val="60F402A6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15"/>
  </w:num>
  <w:num w:numId="2">
    <w:abstractNumId w:val="8"/>
  </w:num>
  <w:num w:numId="3">
    <w:abstractNumId w:val="17"/>
  </w:num>
  <w:num w:numId="4">
    <w:abstractNumId w:val="5"/>
  </w:num>
  <w:num w:numId="5">
    <w:abstractNumId w:val="9"/>
  </w:num>
  <w:num w:numId="6">
    <w:abstractNumId w:val="11"/>
  </w:num>
  <w:num w:numId="7">
    <w:abstractNumId w:val="16"/>
  </w:num>
  <w:num w:numId="8">
    <w:abstractNumId w:val="12"/>
  </w:num>
  <w:num w:numId="9">
    <w:abstractNumId w:val="6"/>
  </w:num>
  <w:num w:numId="10">
    <w:abstractNumId w:val="2"/>
  </w:num>
  <w:num w:numId="11">
    <w:abstractNumId w:val="14"/>
  </w:num>
  <w:num w:numId="12">
    <w:abstractNumId w:val="18"/>
  </w:num>
  <w:num w:numId="13">
    <w:abstractNumId w:val="10"/>
  </w:num>
  <w:num w:numId="14">
    <w:abstractNumId w:val="7"/>
  </w:num>
  <w:num w:numId="15">
    <w:abstractNumId w:val="1"/>
  </w:num>
  <w:num w:numId="16">
    <w:abstractNumId w:val="13"/>
  </w:num>
  <w:num w:numId="17">
    <w:abstractNumId w:val="4"/>
  </w:num>
  <w:num w:numId="18">
    <w:abstractNumId w:val="3"/>
  </w:num>
  <w:num w:numId="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21E91"/>
    <w:rsid w:val="00014B2A"/>
    <w:rsid w:val="00021E91"/>
    <w:rsid w:val="00033825"/>
    <w:rsid w:val="000442BE"/>
    <w:rsid w:val="0004717E"/>
    <w:rsid w:val="00047D81"/>
    <w:rsid w:val="000532A4"/>
    <w:rsid w:val="00057B6D"/>
    <w:rsid w:val="000819F9"/>
    <w:rsid w:val="000829C3"/>
    <w:rsid w:val="00086D1C"/>
    <w:rsid w:val="00094CEB"/>
    <w:rsid w:val="000952D6"/>
    <w:rsid w:val="000A18A4"/>
    <w:rsid w:val="000B2F9A"/>
    <w:rsid w:val="000C1BBD"/>
    <w:rsid w:val="000C658F"/>
    <w:rsid w:val="000D06F1"/>
    <w:rsid w:val="000F1889"/>
    <w:rsid w:val="0011255A"/>
    <w:rsid w:val="00117E40"/>
    <w:rsid w:val="00131EEB"/>
    <w:rsid w:val="00135AF2"/>
    <w:rsid w:val="00137968"/>
    <w:rsid w:val="001611E4"/>
    <w:rsid w:val="001633FD"/>
    <w:rsid w:val="00166468"/>
    <w:rsid w:val="00173939"/>
    <w:rsid w:val="001769CA"/>
    <w:rsid w:val="00185B9A"/>
    <w:rsid w:val="00197419"/>
    <w:rsid w:val="001A031C"/>
    <w:rsid w:val="001A584E"/>
    <w:rsid w:val="001B21AD"/>
    <w:rsid w:val="001B7407"/>
    <w:rsid w:val="001C0D6C"/>
    <w:rsid w:val="001D7425"/>
    <w:rsid w:val="001F19E2"/>
    <w:rsid w:val="0020473C"/>
    <w:rsid w:val="00204859"/>
    <w:rsid w:val="0020510A"/>
    <w:rsid w:val="002102CD"/>
    <w:rsid w:val="00212FB8"/>
    <w:rsid w:val="0023394F"/>
    <w:rsid w:val="002418B2"/>
    <w:rsid w:val="00247773"/>
    <w:rsid w:val="00250AE1"/>
    <w:rsid w:val="00250C37"/>
    <w:rsid w:val="00265333"/>
    <w:rsid w:val="00285053"/>
    <w:rsid w:val="00291FBF"/>
    <w:rsid w:val="00293BDB"/>
    <w:rsid w:val="002A15DD"/>
    <w:rsid w:val="002A4AC0"/>
    <w:rsid w:val="002A6157"/>
    <w:rsid w:val="002B072D"/>
    <w:rsid w:val="002B310E"/>
    <w:rsid w:val="002B7311"/>
    <w:rsid w:val="002C6E23"/>
    <w:rsid w:val="002D3D88"/>
    <w:rsid w:val="002D5A22"/>
    <w:rsid w:val="002F07FA"/>
    <w:rsid w:val="002F40C8"/>
    <w:rsid w:val="002F4EF7"/>
    <w:rsid w:val="002F713C"/>
    <w:rsid w:val="00302F5B"/>
    <w:rsid w:val="00324691"/>
    <w:rsid w:val="00333527"/>
    <w:rsid w:val="00333C53"/>
    <w:rsid w:val="0035129B"/>
    <w:rsid w:val="00372367"/>
    <w:rsid w:val="003844AF"/>
    <w:rsid w:val="00387331"/>
    <w:rsid w:val="00393B3F"/>
    <w:rsid w:val="0039448F"/>
    <w:rsid w:val="003962BF"/>
    <w:rsid w:val="003A0180"/>
    <w:rsid w:val="003A023D"/>
    <w:rsid w:val="003A4205"/>
    <w:rsid w:val="003A47CE"/>
    <w:rsid w:val="003B4052"/>
    <w:rsid w:val="003C2DAA"/>
    <w:rsid w:val="003D5659"/>
    <w:rsid w:val="003D7524"/>
    <w:rsid w:val="003E4F43"/>
    <w:rsid w:val="003E6579"/>
    <w:rsid w:val="003F15C0"/>
    <w:rsid w:val="003F360C"/>
    <w:rsid w:val="003F3A97"/>
    <w:rsid w:val="004019ED"/>
    <w:rsid w:val="004031C9"/>
    <w:rsid w:val="004123F7"/>
    <w:rsid w:val="00433FBD"/>
    <w:rsid w:val="0043652F"/>
    <w:rsid w:val="00441490"/>
    <w:rsid w:val="0044649F"/>
    <w:rsid w:val="00446832"/>
    <w:rsid w:val="0044719B"/>
    <w:rsid w:val="004A3E41"/>
    <w:rsid w:val="004A78BB"/>
    <w:rsid w:val="004A7A9A"/>
    <w:rsid w:val="004B1BC6"/>
    <w:rsid w:val="004C63A8"/>
    <w:rsid w:val="004D3861"/>
    <w:rsid w:val="00505C71"/>
    <w:rsid w:val="00505CCB"/>
    <w:rsid w:val="0052566D"/>
    <w:rsid w:val="00527F4C"/>
    <w:rsid w:val="005369E4"/>
    <w:rsid w:val="0054242B"/>
    <w:rsid w:val="0054458C"/>
    <w:rsid w:val="00551D06"/>
    <w:rsid w:val="005549CC"/>
    <w:rsid w:val="00562A9F"/>
    <w:rsid w:val="00567B77"/>
    <w:rsid w:val="00575099"/>
    <w:rsid w:val="0059032D"/>
    <w:rsid w:val="005A1786"/>
    <w:rsid w:val="005A1937"/>
    <w:rsid w:val="005A4953"/>
    <w:rsid w:val="005A6C56"/>
    <w:rsid w:val="005A7D20"/>
    <w:rsid w:val="005B793A"/>
    <w:rsid w:val="005C16D9"/>
    <w:rsid w:val="005C4579"/>
    <w:rsid w:val="005D1B54"/>
    <w:rsid w:val="005D4C4B"/>
    <w:rsid w:val="005D60C6"/>
    <w:rsid w:val="005E3F6A"/>
    <w:rsid w:val="005F1970"/>
    <w:rsid w:val="005F4000"/>
    <w:rsid w:val="005F4C0C"/>
    <w:rsid w:val="00606C51"/>
    <w:rsid w:val="00615307"/>
    <w:rsid w:val="006174C0"/>
    <w:rsid w:val="0062714F"/>
    <w:rsid w:val="00627E31"/>
    <w:rsid w:val="00646F0C"/>
    <w:rsid w:val="00650F64"/>
    <w:rsid w:val="00655D42"/>
    <w:rsid w:val="00660C3B"/>
    <w:rsid w:val="00677CB3"/>
    <w:rsid w:val="00677F74"/>
    <w:rsid w:val="00681FBC"/>
    <w:rsid w:val="00684121"/>
    <w:rsid w:val="006930F7"/>
    <w:rsid w:val="006B1B61"/>
    <w:rsid w:val="006B77A6"/>
    <w:rsid w:val="006C370F"/>
    <w:rsid w:val="006C691D"/>
    <w:rsid w:val="006D3F82"/>
    <w:rsid w:val="006E3720"/>
    <w:rsid w:val="006F75CA"/>
    <w:rsid w:val="00703B5F"/>
    <w:rsid w:val="00705E01"/>
    <w:rsid w:val="00715E8F"/>
    <w:rsid w:val="00725F93"/>
    <w:rsid w:val="0073192D"/>
    <w:rsid w:val="00731CCB"/>
    <w:rsid w:val="00733E81"/>
    <w:rsid w:val="007349A6"/>
    <w:rsid w:val="007406C5"/>
    <w:rsid w:val="0075462C"/>
    <w:rsid w:val="007605AA"/>
    <w:rsid w:val="00762BD9"/>
    <w:rsid w:val="00764B41"/>
    <w:rsid w:val="00766930"/>
    <w:rsid w:val="00772B24"/>
    <w:rsid w:val="00780CC4"/>
    <w:rsid w:val="007819AB"/>
    <w:rsid w:val="007919F7"/>
    <w:rsid w:val="007C7314"/>
    <w:rsid w:val="007F023E"/>
    <w:rsid w:val="007F5357"/>
    <w:rsid w:val="008101BF"/>
    <w:rsid w:val="00830A8A"/>
    <w:rsid w:val="008535D2"/>
    <w:rsid w:val="00855A15"/>
    <w:rsid w:val="00862EC7"/>
    <w:rsid w:val="00863F27"/>
    <w:rsid w:val="00872EA8"/>
    <w:rsid w:val="00876733"/>
    <w:rsid w:val="0088444C"/>
    <w:rsid w:val="00885959"/>
    <w:rsid w:val="008912EE"/>
    <w:rsid w:val="00895D98"/>
    <w:rsid w:val="00897D34"/>
    <w:rsid w:val="008A1255"/>
    <w:rsid w:val="008A5750"/>
    <w:rsid w:val="008C18DB"/>
    <w:rsid w:val="008C64EC"/>
    <w:rsid w:val="008C6CA5"/>
    <w:rsid w:val="008E2614"/>
    <w:rsid w:val="008F00F9"/>
    <w:rsid w:val="00911FE1"/>
    <w:rsid w:val="00925300"/>
    <w:rsid w:val="009278FB"/>
    <w:rsid w:val="00930738"/>
    <w:rsid w:val="00933B5B"/>
    <w:rsid w:val="00933D4D"/>
    <w:rsid w:val="00954EBA"/>
    <w:rsid w:val="00977AF2"/>
    <w:rsid w:val="009922DD"/>
    <w:rsid w:val="009A2AE4"/>
    <w:rsid w:val="009A71CC"/>
    <w:rsid w:val="009B2401"/>
    <w:rsid w:val="009B5A17"/>
    <w:rsid w:val="009B75AB"/>
    <w:rsid w:val="009D03AD"/>
    <w:rsid w:val="009D392A"/>
    <w:rsid w:val="009D7014"/>
    <w:rsid w:val="009F1369"/>
    <w:rsid w:val="00A0083F"/>
    <w:rsid w:val="00A01D9A"/>
    <w:rsid w:val="00A07109"/>
    <w:rsid w:val="00A10D66"/>
    <w:rsid w:val="00A2316C"/>
    <w:rsid w:val="00A2571C"/>
    <w:rsid w:val="00A34064"/>
    <w:rsid w:val="00A63EB1"/>
    <w:rsid w:val="00A64D0C"/>
    <w:rsid w:val="00A82766"/>
    <w:rsid w:val="00A85A1B"/>
    <w:rsid w:val="00A85A82"/>
    <w:rsid w:val="00AA3071"/>
    <w:rsid w:val="00AC250D"/>
    <w:rsid w:val="00AC7712"/>
    <w:rsid w:val="00AD0E2A"/>
    <w:rsid w:val="00AD6AB0"/>
    <w:rsid w:val="00B00A6C"/>
    <w:rsid w:val="00B0136F"/>
    <w:rsid w:val="00B07B6E"/>
    <w:rsid w:val="00B13EEC"/>
    <w:rsid w:val="00B17DEC"/>
    <w:rsid w:val="00B235C5"/>
    <w:rsid w:val="00B247B6"/>
    <w:rsid w:val="00B503A8"/>
    <w:rsid w:val="00B54562"/>
    <w:rsid w:val="00B64591"/>
    <w:rsid w:val="00B722A5"/>
    <w:rsid w:val="00B726CA"/>
    <w:rsid w:val="00B94940"/>
    <w:rsid w:val="00BA43D9"/>
    <w:rsid w:val="00BA4BA4"/>
    <w:rsid w:val="00BA5B2F"/>
    <w:rsid w:val="00BA6B0E"/>
    <w:rsid w:val="00BB4453"/>
    <w:rsid w:val="00BB4F25"/>
    <w:rsid w:val="00BF0156"/>
    <w:rsid w:val="00BF3619"/>
    <w:rsid w:val="00BF5731"/>
    <w:rsid w:val="00C01CFD"/>
    <w:rsid w:val="00C321E6"/>
    <w:rsid w:val="00C341D2"/>
    <w:rsid w:val="00C36F66"/>
    <w:rsid w:val="00C571BC"/>
    <w:rsid w:val="00C77C29"/>
    <w:rsid w:val="00C964C2"/>
    <w:rsid w:val="00CC138F"/>
    <w:rsid w:val="00CC6EE5"/>
    <w:rsid w:val="00CD387F"/>
    <w:rsid w:val="00CE58D7"/>
    <w:rsid w:val="00D6553A"/>
    <w:rsid w:val="00D7107A"/>
    <w:rsid w:val="00D77B26"/>
    <w:rsid w:val="00D81D08"/>
    <w:rsid w:val="00D85A2B"/>
    <w:rsid w:val="00DA433A"/>
    <w:rsid w:val="00DB0B6E"/>
    <w:rsid w:val="00DD26FC"/>
    <w:rsid w:val="00DD42FE"/>
    <w:rsid w:val="00E132B3"/>
    <w:rsid w:val="00E16637"/>
    <w:rsid w:val="00E21B13"/>
    <w:rsid w:val="00E25986"/>
    <w:rsid w:val="00E26408"/>
    <w:rsid w:val="00E335C5"/>
    <w:rsid w:val="00E40776"/>
    <w:rsid w:val="00E40D7D"/>
    <w:rsid w:val="00E55DF5"/>
    <w:rsid w:val="00E8232C"/>
    <w:rsid w:val="00E86B02"/>
    <w:rsid w:val="00E9265F"/>
    <w:rsid w:val="00E93A3E"/>
    <w:rsid w:val="00E93EDC"/>
    <w:rsid w:val="00EA0D9F"/>
    <w:rsid w:val="00EA7053"/>
    <w:rsid w:val="00EB7869"/>
    <w:rsid w:val="00EC0480"/>
    <w:rsid w:val="00ED26CF"/>
    <w:rsid w:val="00ED2B33"/>
    <w:rsid w:val="00ED4379"/>
    <w:rsid w:val="00ED7DA1"/>
    <w:rsid w:val="00EF0C3B"/>
    <w:rsid w:val="00EF6251"/>
    <w:rsid w:val="00F14B73"/>
    <w:rsid w:val="00F27684"/>
    <w:rsid w:val="00F27AD8"/>
    <w:rsid w:val="00F27FDC"/>
    <w:rsid w:val="00F3560D"/>
    <w:rsid w:val="00F46036"/>
    <w:rsid w:val="00F61949"/>
    <w:rsid w:val="00F70D2B"/>
    <w:rsid w:val="00F8052D"/>
    <w:rsid w:val="00F90A00"/>
    <w:rsid w:val="00FA13CD"/>
    <w:rsid w:val="00FA7103"/>
    <w:rsid w:val="00FC00EF"/>
    <w:rsid w:val="00FC109E"/>
    <w:rsid w:val="00FC27CC"/>
    <w:rsid w:val="00FE7067"/>
    <w:rsid w:val="00FE7FE2"/>
    <w:rsid w:val="00FF3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1B7407"/>
    <w:rPr>
      <w:rFonts w:cs="Tahoma" w:hAnsi="Tahoma" w:ascii="Tahoma"/>
      <w:sz w:val="16"/>
      <w:szCs w:val="16"/>
    </w:rPr>
  </w:style>
  <w:style w:customStyle="true" w:styleId="Standard" w:type="paragraph">
    <w:name w:val="Standard"/>
    <w:rsid w:val="00ED4379"/>
    <w:pPr>
      <w:suppressAutoHyphens/>
      <w:autoSpaceDN w:val="false"/>
      <w:textAlignment w:val="baseline"/>
    </w:pPr>
    <w:rPr>
      <w:kern w:val="3"/>
      <w:sz w:val="24"/>
      <w:szCs w:val="24"/>
    </w:rPr>
  </w:style>
  <w:style w:styleId="Podnoje" w:type="paragraph">
    <w:name w:val="footer"/>
    <w:basedOn w:val="Normal"/>
    <w:link w:val="PodnojeChar"/>
    <w:rsid w:val="006F75C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6F75CA"/>
    <w:rPr>
      <w:rFonts w:hAnsi="Guatemala" w:ascii="Guatemala"/>
      <w:snapToGrid w:val="false"/>
      <w:sz w:val="24"/>
      <w:lang w:eastAsia="en-US" w:val="en-US"/>
    </w:rPr>
  </w:style>
  <w:style w:customStyle="true" w:styleId="ZaglavljeChar" w:type="character">
    <w:name w:val="Zaglavlje Char"/>
    <w:link w:val="Zaglavlje"/>
    <w:uiPriority w:val="99"/>
    <w:rsid w:val="006F75CA"/>
    <w:rPr>
      <w:rFonts w:hAnsi="Guatemala" w:ascii="Guatemala"/>
      <w:snapToGrid w:val="false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6C691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A4B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4BA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4BA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4BA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4BA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1B7407"/>
    <w:rPr>
      <w:rFonts w:ascii="Tahoma" w:cs="Tahoma" w:hAnsi="Tahoma"/>
      <w:sz w:val="16"/>
      <w:szCs w:val="16"/>
    </w:rPr>
  </w:style>
  <w:style w:customStyle="1" w:styleId="Standard" w:type="paragraph">
    <w:name w:val="Standard"/>
    <w:rsid w:val="00ED4379"/>
    <w:pPr>
      <w:suppressAutoHyphens/>
      <w:autoSpaceDN w:val="0"/>
      <w:textAlignment w:val="baseline"/>
    </w:pPr>
    <w:rPr>
      <w:kern w:val="3"/>
      <w:sz w:val="24"/>
      <w:szCs w:val="24"/>
    </w:rPr>
  </w:style>
  <w:style w:styleId="Podnoje" w:type="paragraph">
    <w:name w:val="footer"/>
    <w:basedOn w:val="Normal"/>
    <w:link w:val="PodnojeChar"/>
    <w:rsid w:val="006F75C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6F75CA"/>
    <w:rPr>
      <w:rFonts w:ascii="Guatemala" w:hAnsi="Guatemala"/>
      <w:snapToGrid w:val="0"/>
      <w:sz w:val="24"/>
      <w:lang w:eastAsia="en-US" w:val="en-US"/>
    </w:rPr>
  </w:style>
  <w:style w:customStyle="1" w:styleId="ZaglavljeChar" w:type="character">
    <w:name w:val="Zaglavlje Char"/>
    <w:link w:val="Zaglavlje"/>
    <w:uiPriority w:val="99"/>
    <w:rsid w:val="006F75CA"/>
    <w:rPr>
      <w:rFonts w:ascii="Guatemala" w:hAnsi="Guatemala"/>
      <w:snapToGrid w:val="0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6C691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A4B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4BA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4BA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4BA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4BA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6142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2840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38557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9131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8329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6. rujna 2018.</izvorni_sadrzaj>
    <derivirana_varijabla naziv="DomainObject.StvarniPocetakDatum_1">6. rujna 2018.</derivirana_varijabla>
  </DomainObject.StvarniPocetakDatum>
  <DomainObject.StvarniZavrsetakDatum>
    <izvorni_sadrzaj>6. rujna 2018.</izvorni_sadrzaj>
    <derivirana_varijabla naziv="DomainObject.StvarniZavrsetakDatum_1">6. rujna 2018.</derivirana_varijabla>
  </DomainObject.StvarniZavrsetakDatum>
  <DomainObject.PlaniraniZavrsetakDatum>
    <izvorni_sadrzaj>6. rujna 2018.</izvorni_sadrzaj>
    <derivirana_varijabla naziv="DomainObject.PlaniraniZavrsetakDatum_1">6. rujna 2018.</derivirana_varijabla>
  </DomainObject.PlaniraniZavrsetakDatum>
  <DomainObject.PlaniraniPocetakDatum>
    <izvorni_sadrzaj>6. rujna 2018.</izvorni_sadrzaj>
    <derivirana_varijabla naziv="DomainObject.PlaniraniPocetakDatum_1">6. rujna 2018.</derivirana_varijabla>
  </DomainObject.PlaniraniPocetakDatum>
  <DomainObject.StvarniPocetakVrijeme>
    <izvorni_sadrzaj>08:00</izvorni_sadrzaj>
    <derivirana_varijabla naziv="DomainObject.StvarniPocetakVrijeme_1">08:00</derivirana_varijabla>
  </DomainObject.StvarniPocetakVrijeme>
  <DomainObject.StvarniZavrsetakVrijeme>
    <izvorni_sadrzaj>08:15</izvorni_sadrzaj>
    <derivirana_varijabla naziv="DomainObject.StvarniZavrsetakVrijeme_1">08:15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08:00</izvorni_sadrzaj>
    <derivirana_varijabla naziv="DomainObject.PlaniraniPocetakVrijeme_1">08:00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6. rujna 2018.</izvorni_sadrzaj>
    <derivirana_varijabla naziv="DomainObject.Zapisnik.DatumKreiranja_1">6. rujna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St-652/2017-14</izvorni_sadrzaj>
    <derivirana_varijabla naziv="DomainObject.Zapisnik.Oznaka_1">St-652/2017-14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652</izvorni_sadrzaj>
    <derivirana_varijabla naziv="DomainObject.Predmet.Broj_1">652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2017.</izvorni_sadrzaj>
    <derivirana_varijabla naziv="DomainObject.Predmet.DatumOsnivanja_1">29.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St-652/2017</izvorni_sadrzaj>
    <derivirana_varijabla naziv="DomainObject.Predmet.OznakaBroj_1">St-652/2017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DUPING društvo s ograničenom odgovornošću za trgovinu i usluge zastupanog po punomoćniku Duping Zhuang; Biao Huang; ODVJETNICA IVANA KOSTANJEVEC ROŽMARIĆ</izvorni_sadrzaj>
    <derivirana_varijabla naziv="DomainObject.Predmet.ProtustrankaFormated_1">  DUPING društvo s ograničenom odgovornošću za trgovinu i usluge zastupanog po punomoćniku Duping Zhuang; Biao Huang; ODVJETNICA IVANA KOSTANJEVEC ROŽMARIĆ</derivirana_varijabla>
  </DomainObject.Predmet.ProtustrankaFormated>
  <DomainObject.Predmet.ProtustrankaFormatedOIB>
    <izvorni_sadrzaj>  DUPING društvo s ograničenom odgovornošću za trgovinu i usluge, OIB 78682259567 zastupanog po punomoćniku Duping Zhuang; Biao Huang; ODVJETNICA IVANA KOSTANJEVEC ROŽMARIĆ</izvorni_sadrzaj>
    <derivirana_varijabla naziv="DomainObject.Predmet.ProtustrankaFormatedOIB_1">  DUPING društvo s ograničenom odgovornošću za trgovinu i usluge, OIB 78682259567 zastupanog po punomoćniku Duping Zhuang; Biao Huang; ODVJETNICA IVANA KOSTANJEVEC ROŽMARIĆ</derivirana_varijabla>
  </DomainObject.Predmet.ProtustrankaFormatedOIB>
  <DomainObject.Predmet.ProtustrankaFormatedWithAdress>
    <izvorni_sadrzaj> DUPING društvo s ograničenom odgovornošću za trgovinu i usluge, Zagrebačka ulica 10, 42000 Varaždin zastupanog po punomoćniku Duping Zhuang; Biao Huang; ODVJETNICA IVANA KOSTANJEVEC ROŽMARIĆ</izvorni_sadrzaj>
    <derivirana_varijabla naziv="DomainObject.Predmet.ProtustrankaFormatedWithAdress_1"> DUPING društvo s ograničenom odgovornošću za trgovinu i usluge, Zagrebačka ulica 10, 42000 Varaždin zastupanog po punomoćniku Duping Zhuang; Biao Huang; ODVJETNICA IVANA KOSTANJEVEC ROŽMARIĆ</derivirana_varijabla>
  </DomainObject.Predmet.ProtustrankaFormatedWithAdress>
  <DomainObject.Predmet.ProtustrankaFormatedWithAdressOIB>
    <izvorni_sadrzaj> DUPING društvo s ograničenom odgovornošću za trgovinu i usluge, OIB 78682259567, Zagrebačka ulica 10, 42000 Varaždin zastupanog po punomoćniku Duping Zhuang; Biao Huang; ODVJETNICA IVANA KOSTANJEVEC ROŽMARIĆ</izvorni_sadrzaj>
    <derivirana_varijabla naziv="DomainObject.Predmet.ProtustrankaFormatedWithAdressOIB_1"> DUPING društvo s ograničenom odgovornošću za trgovinu i usluge, OIB 78682259567, Zagrebačka ulica 10, 42000 Varaždin zastupanog po punomoćniku Duping Zhuang; Biao Huang; ODVJETNICA IVANA KOSTANJEVEC ROŽMARIĆ</derivirana_varijabla>
  </DomainObject.Predmet.ProtustrankaFormatedWithAdressOIB>
  <DomainObject.Predmet.ProtustrankaWithAdress>
    <izvorni_sadrzaj>DUPING društvo s ograničenom odgovornošću za trgovinu i usluge Zagrebačka ulica 10, 42000 Varaždin</izvorni_sadrzaj>
    <derivirana_varijabla naziv="DomainObject.Predmet.ProtustrankaWithAdress_1">DUPING društvo s ograničenom odgovornošću za trgovinu i usluge Zagrebačka ulica 10, 42000 Varaždin</derivirana_varijabla>
  </DomainObject.Predmet.ProtustrankaWithAdress>
  <DomainObject.Predmet.ProtustrankaWithAdressOIB>
    <izvorni_sadrzaj>DUPING društvo s ograničenom odgovornošću za trgovinu i usluge, OIB 78682259567, Zagrebačka ulica 10, 42000 Varaždin</izvorni_sadrzaj>
    <derivirana_varijabla naziv="DomainObject.Predmet.ProtustrankaWithAdressOIB_1">DUPING društvo s ograničenom odgovornošću za trgovinu i usluge, OIB 78682259567, Zagrebačka ulica 10, 42000 Varaždin</derivirana_varijabla>
  </DomainObject.Predmet.ProtustrankaWithAdressOIB>
  <DomainObject.Predmet.ProtustrankaNazivFormated>
    <izvorni_sadrzaj>DUPING društvo s ograničenom odgovornošću za trgovinu i usluge</izvorni_sadrzaj>
    <derivirana_varijabla naziv="DomainObject.Predmet.ProtustrankaNazivFormated_1">DUPING društvo s ograničenom odgovornošću za trgovinu i usluge</derivirana_varijabla>
  </DomainObject.Predmet.ProtustrankaNazivFormated>
  <DomainObject.Predmet.ProtustrankaNazivFormatedOIB>
    <izvorni_sadrzaj>DUPING društvo s ograničenom odgovornošću za trgovinu i usluge, OIB 78682259567</izvorni_sadrzaj>
    <derivirana_varijabla naziv="DomainObject.Predmet.ProtustrankaNazivFormatedOIB_1">DUPING društvo s ograničenom odgovornošću za trgovinu i usluge, OIB 78682259567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826209.66</izvorni_sadrzaj>
    <derivirana_varijabla naziv="DomainObject.Predmet.TrenutnaVrijednost_1">826209.66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DUPING društvo s ograničenom odgovornošću za trgovinu i usluge zastupanog po punomoćniku Duping Zhuang; Biao Huang; ODVJETNICA IVANA KOSTANJEVEC ROŽMARIĆ</item>
    </izvorni_sadrzaj>
    <derivirana_varijabla naziv="DomainObject.Predmet.ProtuStrankaListFormated_1">
      <item>DUPING društvo s ograničenom odgovornošću za trgovinu i usluge zastupanog po punomoćniku Duping Zhuang; Biao Huang; ODVJETNICA IVANA KOSTANJEVEC ROŽMARIĆ</item>
    </derivirana_varijabla>
  </DomainObject.Predmet.ProtuStrankaListFormated>
  <DomainObject.Predmet.ProtuStrankaListFormatedOIB>
    <izvorni_sadrzaj>
      <item>DUPING društvo s ograničenom odgovornošću za trgovinu i usluge, OIB 78682259567 zastupanog po punomoćniku Duping Zhuang; Biao Huang; ODVJETNICA IVANA KOSTANJEVEC ROŽMARIĆ</item>
    </izvorni_sadrzaj>
    <derivirana_varijabla naziv="DomainObject.Predmet.ProtuStrankaListFormatedOIB_1">
      <item>DUPING društvo s ograničenom odgovornošću za trgovinu i usluge, OIB 78682259567 zastupanog po punomoćniku Duping Zhuang; Biao Huang; ODVJETNICA IVANA KOSTANJEVEC ROŽMARIĆ</item>
    </derivirana_varijabla>
  </DomainObject.Predmet.ProtuStrankaListFormatedOIB>
  <DomainObject.Predmet.ProtuStrankaListFormatedWithAdress>
    <izvorni_sadrzaj>
      <item>DUPING društvo s ograničenom odgovornošću za trgovinu i usluge, Zagrebačka ulica 10, 42000 Varaždin zastupanog po punomoćniku Duping Zhuang; Biao Huang; ODVJETNICA IVANA KOSTANJEVEC ROŽMARIĆ</item>
    </izvorni_sadrzaj>
    <derivirana_varijabla naziv="DomainObject.Predmet.ProtuStrankaListFormatedWithAdress_1">
      <item>DUPING društvo s ograničenom odgovornošću za trgovinu i usluge, Zagrebačka ulica 10, 42000 Varaždin zastupanog po punomoćniku Duping Zhuang; Biao Huang; ODVJETNICA IVANA KOSTANJEVEC ROŽMARIĆ</item>
    </derivirana_varijabla>
  </DomainObject.Predmet.ProtuStrankaListFormatedWithAdress>
  <DomainObject.Predmet.ProtuStrankaListFormatedWithAdressOIB>
    <izvorni_sadrzaj>
      <item>DUPING društvo s ograničenom odgovornošću za trgovinu i usluge, OIB 78682259567, Zagrebačka ulica 10, 42000 Varaždin zastupanog po punomoćniku Duping Zhuang; Biao Huang; ODVJETNICA IVANA KOSTANJEVEC ROŽMARIĆ</item>
    </izvorni_sadrzaj>
    <derivirana_varijabla naziv="DomainObject.Predmet.ProtuStrankaListFormatedWithAdressOIB_1">
      <item>DUPING društvo s ograničenom odgovornošću za trgovinu i usluge, OIB 78682259567, Zagrebačka ulica 10, 42000 Varaždin zastupanog po punomoćniku Duping Zhuang; Biao Huang; ODVJETNICA IVANA KOSTANJEVEC ROŽMARIĆ</item>
    </derivirana_varijabla>
  </DomainObject.Predmet.ProtuStrankaListFormatedWithAdressOIB>
  <DomainObject.Predmet.ProtuStrankaListNazivFormated>
    <izvorni_sadrzaj>
      <item>DUPING društvo s ograničenom odgovornošću za trgovinu i usluge</item>
    </izvorni_sadrzaj>
    <derivirana_varijabla naziv="DomainObject.Predmet.ProtuStrankaListNazivFormated_1">
      <item>DUPING društvo s ograničenom odgovornošću za trgovinu i usluge</item>
    </derivirana_varijabla>
  </DomainObject.Predmet.ProtuStrankaListNazivFormated>
  <DomainObject.Predmet.ProtuStrankaListNazivFormatedOIB>
    <izvorni_sadrzaj>
      <item>DUPING društvo s ograničenom odgovornošću za trgovinu i usluge, OIB 78682259567</item>
    </izvorni_sadrzaj>
    <derivirana_varijabla naziv="DomainObject.Predmet.ProtuStrankaListNazivFormatedOIB_1">
      <item>DUPING društvo s ograničenom odgovornošću za trgovinu i usluge, OIB 78682259567</item>
    </derivirana_varijabla>
  </DomainObject.Predmet.ProtuStrankaListNazivFormatedOIB>
  <DomainObject.Predmet.OstaliListFormated>
    <izvorni_sadrzaj>
      <item>Sudski registar</item>
      <item>Duping Zhuang punomoćnik sudionika u postupku DUPING društvo s ograničenom odgovornošću za trgovinu i usluge</item>
      <item>Biao Huang punomoćnik sudionika u postupku DUPING društvo s ograničenom odgovornošću za trgovinu i usluge</item>
      <item>Županijsko državno odvjetništvo u Varaždinu</item>
      <item>ODVJETNICA IVANA KOSTANJEVEC ROŽMARIĆ punomoćnik sudionika u postupku DUPING društvo s ograničenom odgovornošću za trgovinu i usluge</item>
    </izvorni_sadrzaj>
    <derivirana_varijabla naziv="DomainObject.Predmet.OstaliListFormated_1">
      <item>Sudski registar</item>
      <item>Duping Zhuang punomoćnik sudionika u postupku DUPING društvo s ograničenom odgovornošću za trgovinu i usluge</item>
      <item>Biao Huang punomoćnik sudionika u postupku DUPING društvo s ograničenom odgovornošću za trgovinu i usluge</item>
      <item>Županijsko državno odvjetništvo u Varaždinu</item>
      <item>ODVJETNICA IVANA KOSTANJEVEC ROŽMARIĆ punomoćnik sudionika u postupku DUPING društvo s ograničenom odgovornošću za trgovinu i usluge</item>
    </derivirana_varijabla>
  </DomainObject.Predmet.OstaliListFormated>
  <DomainObject.Predmet.OstaliListFormatedOIB>
    <izvorni_sadrzaj>
      <item>Sudski registar</item>
      <item>Duping Zhuang, OIB 80923575211 punomoćnik sudionika u postupku DUPING društvo s ograničenom odgovornošću za trgovinu i usluge</item>
      <item>Biao Huang, OIB 99973351948 punomoćnik sudionika u postupku DUPING društvo s ograničenom odgovornošću za trgovinu i usluge</item>
      <item>Županijsko državno odvjetništvo u Varaždinu</item>
      <item>ODVJETNICA IVANA KOSTANJEVEC ROŽMARIĆ punomoćnik sudionika u postupku DUPING društvo s ograničenom odgovornošću za trgovinu i usluge</item>
    </izvorni_sadrzaj>
    <derivirana_varijabla naziv="DomainObject.Predmet.OstaliListFormatedOIB_1">
      <item>Sudski registar</item>
      <item>Duping Zhuang, OIB 80923575211 punomoćnik sudionika u postupku DUPING društvo s ograničenom odgovornošću za trgovinu i usluge</item>
      <item>Biao Huang, OIB 99973351948 punomoćnik sudionika u postupku DUPING društvo s ograničenom odgovornošću za trgovinu i usluge</item>
      <item>Županijsko državno odvjetništvo u Varaždinu</item>
      <item>ODVJETNICA IVANA KOSTANJEVEC ROŽMARIĆ punomoćnik sudionika u postupku DUPING društvo s ograničenom odgovornošću za trgovinu i usluge</item>
    </derivirana_varijabla>
  </DomainObject.Predmet.OstaliListFormatedOIB>
  <DomainObject.Predmet.OstaliListFormatedWithAdress>
    <izvorni_sadrzaj>
      <item>Sudski registar</item>
      <item>Duping Zhuang, Szatmar Utca 33, 1194 Budapest punomoćnik sudionika u postupku DUPING društvo s ograničenom odgovornošću za trgovinu i usluge</item>
      <item>Biao Huang, Aleja Kralja Zvonimira 11, 42000 Varaždin punomoćnik sudionika u postupku DUPING društvo s ograničenom odgovornošću za trgovinu i usluge</item>
      <item>Županijsko državno odvjetništvo u Varaždinu</item>
      <item>ODVJETNICA IVANA KOSTANJEVEC ROŽMARIĆ, Hallerova aleja 4, 42000 Varaždin punomoćnik sudionika u postupku DUPING društvo s ograničenom odgovornošću za trgovinu i usluge</item>
    </izvorni_sadrzaj>
    <derivirana_varijabla naziv="DomainObject.Predmet.OstaliListFormatedWithAdress_1">
      <item>Sudski registar</item>
      <item>Duping Zhuang, Szatmar Utca 33, 1194 Budapest punomoćnik sudionika u postupku DUPING društvo s ograničenom odgovornošću za trgovinu i usluge</item>
      <item>Biao Huang, Aleja Kralja Zvonimira 11, 42000 Varaždin punomoćnik sudionika u postupku DUPING društvo s ograničenom odgovornošću za trgovinu i usluge</item>
      <item>Županijsko državno odvjetništvo u Varaždinu</item>
      <item>ODVJETNICA IVANA KOSTANJEVEC ROŽMARIĆ, Hallerova aleja 4, 42000 Varaždin punomoćnik sudionika u postupku DUPING društvo s ograničenom odgovornošću za trgovinu i usluge</item>
    </derivirana_varijabla>
  </DomainObject.Predmet.OstaliListFormatedWithAdress>
  <DomainObject.Predmet.OstaliListFormatedWithAdressOIB>
    <izvorni_sadrzaj>
      <item>Sudski registar</item>
      <item>Duping Zhuang, OIB 80923575211, Szatmar Utca 33, 1194 Budapest punomoćnik sudionika u postupku DUPING društvo s ograničenom odgovornošću za trgovinu i usluge</item>
      <item>Biao Huang, OIB 99973351948, Aleja Kralja Zvonimira 11, 42000 Varaždin punomoćnik sudionika u postupku DUPING društvo s ograničenom odgovornošću za trgovinu i usluge</item>
      <item>Županijsko državno odvjetništvo u Varaždinu</item>
      <item>ODVJETNICA IVANA KOSTANJEVEC ROŽMARIĆ, Hallerova aleja 4, 42000 Varaždin punomoćnik sudionika u postupku DUPING društvo s ograničenom odgovornošću za trgovinu i usluge</item>
    </izvorni_sadrzaj>
    <derivirana_varijabla naziv="DomainObject.Predmet.OstaliListFormatedWithAdressOIB_1">
      <item>Sudski registar</item>
      <item>Duping Zhuang, OIB 80923575211, Szatmar Utca 33, 1194 Budapest punomoćnik sudionika u postupku DUPING društvo s ograničenom odgovornošću za trgovinu i usluge</item>
      <item>Biao Huang, OIB 99973351948, Aleja Kralja Zvonimira 11, 42000 Varaždin punomoćnik sudionika u postupku DUPING društvo s ograničenom odgovornošću za trgovinu i usluge</item>
      <item>Županijsko državno odvjetništvo u Varaždinu</item>
      <item>ODVJETNICA IVANA KOSTANJEVEC ROŽMARIĆ, Hallerova aleja 4, 42000 Varaždin punomoćnik sudionika u postupku DUPING društvo s ograničenom odgovornošću za trgovinu i usluge</item>
    </derivirana_varijabla>
  </DomainObject.Predmet.OstaliListFormatedWithAdressOIB>
  <DomainObject.Predmet.OstaliListNazivFormated>
    <izvorni_sadrzaj>
      <item>Sudski registar</item>
      <item>Duping Zhuang</item>
      <item>Biao Huang</item>
      <item>Županijsko državno odvjetništvo u Varaždinu</item>
      <item>ODVJETNICA IVANA KOSTANJEVEC ROŽMARIĆ</item>
    </izvorni_sadrzaj>
    <derivirana_varijabla naziv="DomainObject.Predmet.OstaliListNazivFormated_1">
      <item>Sudski registar</item>
      <item>Duping Zhuang</item>
      <item>Biao Huang</item>
      <item>Županijsko državno odvjetništvo u Varaždinu</item>
      <item>ODVJETNICA IVANA KOSTANJEVEC ROŽMARIĆ</item>
    </derivirana_varijabla>
  </DomainObject.Predmet.OstaliListNazivFormated>
  <DomainObject.Predmet.OstaliListNazivFormatedOIB>
    <izvorni_sadrzaj>
      <item>Sudski registar</item>
      <item>Duping Zhuang, OIB 80923575211</item>
      <item>Biao Huang, OIB 99973351948</item>
      <item>Županijsko državno odvjetništvo u Varaždinu</item>
      <item>ODVJETNICA IVANA KOSTANJEVEC ROŽMARIĆ</item>
    </izvorni_sadrzaj>
    <derivirana_varijabla naziv="DomainObject.Predmet.OstaliListNazivFormatedOIB_1">
      <item>Sudski registar</item>
      <item>Duping Zhuang, OIB 80923575211</item>
      <item>Biao Huang, OIB 99973351948</item>
      <item>Županijsko državno odvjetništvo u Varaždinu</item>
      <item>ODVJETNICA IVANA KOSTANJEVEC ROŽMARIĆ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2018.</izvorni_sadrzaj>
    <derivirana_varijabla naziv="DomainObject.Datum_1">6. rujna 2018.</derivirana_varijabla>
  </DomainObject.Datum>
  <DomainObject.PoslovniBrojDokumenta>
    <izvorni_sadrzaj>St-652/2017-14</izvorni_sadrzaj>
    <derivirana_varijabla naziv="DomainObject.PoslovniBrojDokumenta_1">St-652/2017-14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DUPING društvo s ograničenom odgovornošću za trgovinu i usluge</izvorni_sadrzaj>
    <derivirana_varijabla naziv="DomainObject.Predmet.ProtustrankaIDrugi_1">DUPING društvo s ograničenom odgovornošću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DUPING društvo s ograničenom odgovornošću za trgovinu i usluge, OIB 78682259567, Zagrebačka ulica 10, 42000 Varaždin</izvorni_sadrzaj>
    <derivirana_varijabla naziv="DomainObject.Predmet.ProtustrankaIDrugiAdressOIB_1">DUPING društvo s ograničenom odgovornošću za trgovinu i usluge, OIB 78682259567, Zagrebačka ulica 10,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DUPING društvo s ograničenom odgovornošću za trgovinu i usluge</item>
      <item>Sudski registar</item>
      <item>Duping Zhuang</item>
      <item>Biao Huang</item>
      <item>Županijsko državno odvjetništvo u Varaždinu</item>
      <item>ODVJETNICA IVANA KOSTANJEVEC ROŽMARIĆ</item>
    </izvorni_sadrzaj>
    <derivirana_varijabla naziv="DomainObject.Predmet.SudioniciListNaziv_1">
      <item>Financijska agencija</item>
      <item>DUPING društvo s ograničenom odgovornošću za trgovinu i usluge</item>
      <item>Sudski registar</item>
      <item>Duping Zhuang</item>
      <item>Biao Huang</item>
      <item>Županijsko državno odvjetništvo u Varaždinu</item>
      <item>ODVJETNICA IVANA KOSTANJEVEC ROŽMARIĆ</item>
    </derivirana_varijabla>
  </DomainObject.Predmet.SudioniciListNaziv>
  <DomainObject.Predmet.SudioniciListAdressOIB>
    <izvorni_sadrzaj>
      <item>Financijska agencija, OIB 85821130368, Ulica grada Vukovara 70,10000 Zagreb</item>
      <item>DUPING društvo s ograničenom odgovornošću za trgovinu i usluge, OIB 78682259567, Zagrebačka ulica 10,42000 Varaždin</item>
      <item>Sudski registar</item>
      <item>Duping Zhuang, OIB 80923575211, Szatmar Utca 33,1194 Budapest</item>
      <item>Biao Huang, OIB 99973351948, Aleja Kralja Zvonimira 11,42000 Varaždin</item>
      <item>Županijsko državno odvjetništvo u Varaždinu</item>
      <item>ODVJETNICA IVANA KOSTANJEVEC ROŽMARIĆ, Hallerova aleja 4,42000 Varaždin</item>
    </izvorni_sadrzaj>
    <derivirana_varijabla naziv="DomainObject.Predmet.SudioniciListAdressOIB_1">
      <item>Financijska agencija, OIB 85821130368, Ulica grada Vukovara 70,10000 Zagreb</item>
      <item>DUPING društvo s ograničenom odgovornošću za trgovinu i usluge, OIB 78682259567, Zagrebačka ulica 10,42000 Varaždin</item>
      <item>Sudski registar</item>
      <item>Duping Zhuang, OIB 80923575211, Szatmar Utca 33,1194 Budapest</item>
      <item>Biao Huang, OIB 99973351948, Aleja Kralja Zvonimira 11,42000 Varaždin</item>
      <item>Županijsko državno odvjetništvo u Varaždinu</item>
      <item>ODVJETNICA IVANA KOSTANJEVEC ROŽMARIĆ, Hallerova aleja 4,42000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78682259567</item>
      <item>, OIB null</item>
      <item>, OIB 80923575211</item>
      <item>, OIB 99973351948</item>
      <item>, OIB null</item>
      <item>, OIB null</item>
    </izvorni_sadrzaj>
    <derivirana_varijabla naziv="DomainObject.Predmet.SudioniciListNazivOIB_1">
      <item>, OIB 85821130368</item>
      <item>, OIB 78682259567</item>
      <item>, OIB null</item>
      <item>, OIB 80923575211</item>
      <item>, OIB 99973351948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Domijan, OIB 33388938738, Sajmišna 8 Prelog</item>
    </izvorni_sadrzaj>
    <derivirana_varijabla naziv="DomainObject.Predmet.StecajniUpraviteljiListAddressOIB_1">
      <item>Marija Domijan, OIB 33388938738, Sajmišna 8 Prelog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913FA23-1D21-4CB9-BE0E-6250CFA0126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305</properties:Words>
  <properties:Characters>1711</properties:Characters>
  <properties:Lines>48</properties:Lines>
  <properties:Paragraphs>19</properties:Paragraphs>
  <properties:TotalTime>147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2016-01-07T12:46:00Z</dcterms:created>
  <dc:creator>VOTA NĂO Ŕ REGIONALIZAÇĂO! SIM AO REFORÇO DO MUNICIPALISMO!</dc:creator>
  <dc:description>A REGIONALIZAÇĂO É UM ERRO COLOSSAL!</dc:description>
  <cp:lastModifiedBy>Lea Rogina</cp:lastModifiedBy>
  <cp:lastPrinted>2018-09-06T06:15:00Z</cp:lastPrinted>
  <dcterms:modified xmlns:xsi="http://www.w3.org/2001/XMLSchema-instance" xsi:type="dcterms:W3CDTF">2018-09-06T06:30:00Z</dcterms:modified>
  <cp:revision>77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St-652/2017-14 / Zapisnik - Ročište radi rasprave o uvjetima za otvaranje steč. post. (ST-652-17- ZAPISNIK 6.9.2018..docx)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