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10737" w14:paraId="1e10737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9E1D81" w:rsidP="009E1D81" w:rsidR="009E1D81">
      <w:pPr>
        <w:jc w:val="both"/>
      </w:pPr>
      <w:r>
        <w:t xml:space="preserve">               </w:t>
      </w:r>
      <w:r>
        <w:rPr>
          <w:noProof/>
        </w:rPr>
        <w:drawing>
          <wp:inline distR="0" distL="0" distB="0" distT="0">
            <wp:extent cy="723900" cx="541020"/>
            <wp:effectExtent b="0" r="0" t="0" l="0"/>
            <wp:docPr descr="cid:image002.png@01D1FA25.09CA93A0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2.png@01D1FA25.09CA93A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E1D81" w:rsidP="009E1D81" w:rsidR="009E1D81">
      <w:pPr>
        <w:jc w:val="both"/>
        <w:rPr>
          <w:b/>
          <w:bCs/>
        </w:rPr>
      </w:pPr>
      <w:r>
        <w:rPr>
          <w:b/>
          <w:bCs/>
        </w:rPr>
        <w:t>                             </w:t>
      </w:r>
    </w:p>
    <w:p w:rsidRDefault="009E1D81" w:rsidP="009E1D81" w:rsidR="009E1D81">
      <w:pPr>
        <w:jc w:val="both"/>
      </w:pPr>
      <w:r>
        <w:t>REPUBLIKA HRVATSKA</w:t>
      </w:r>
    </w:p>
    <w:p w:rsidRDefault="009E1D81" w:rsidP="009E1D81" w:rsidR="009E1D81">
      <w:pPr>
        <w:jc w:val="both"/>
      </w:pPr>
      <w:r>
        <w:t>TRGOVAČKI SUD U OSIJEKU</w:t>
      </w:r>
    </w:p>
    <w:p w:rsidRDefault="009E1D81" w:rsidP="009E1D81" w:rsidR="009E1D81">
      <w:pPr>
        <w:jc w:val="both"/>
      </w:pPr>
      <w:r>
        <w:t>STALNA SLUŽBA U SLAVONSKOM BRODU</w:t>
      </w:r>
      <w:r>
        <w:tab/>
      </w:r>
      <w:r>
        <w:tab/>
      </w:r>
      <w:r>
        <w:tab/>
      </w:r>
      <w:r>
        <w:tab/>
        <w:t>3 St-894/2016-61</w:t>
      </w:r>
    </w:p>
    <w:p w:rsidRDefault="009E1D81" w:rsidP="009E1D81" w:rsidR="009E1D81">
      <w:pPr>
        <w:jc w:val="both"/>
      </w:pPr>
      <w:r>
        <w:t>Trg pobjede 13</w:t>
      </w:r>
    </w:p>
    <w:p w:rsidRDefault="009E1D81" w:rsidP="009E1D81" w:rsidR="009E1D81">
      <w:pPr>
        <w:jc w:val="both"/>
      </w:pPr>
      <w:r>
        <w:t>35 000Slavonski Brod</w:t>
      </w:r>
    </w:p>
    <w:p w:rsidRDefault="009E1D81" w:rsidP="009E1D81" w:rsidR="009E1D81">
      <w:pPr>
        <w:rPr>
          <w:b/>
        </w:rPr>
      </w:pPr>
    </w:p>
    <w:p w:rsidRDefault="009E1D81" w:rsidP="009E1D81" w:rsidR="009E1D81">
      <w:pPr>
        <w:jc w:val="both"/>
        <w:rPr>
          <w:b/>
        </w:rPr>
      </w:pPr>
    </w:p>
    <w:p w:rsidRDefault="009E1D81" w:rsidP="009E1D81" w:rsidR="009E1D81">
      <w:pPr>
        <w:jc w:val="center"/>
        <w:rPr>
          <w:b/>
          <w:color w:val="222222"/>
        </w:rPr>
      </w:pPr>
      <w:r>
        <w:rPr>
          <w:b/>
          <w:color w:val="222222"/>
        </w:rPr>
        <w:t xml:space="preserve">Z A K LJ U Č A K  </w:t>
      </w:r>
    </w:p>
    <w:p w:rsidRDefault="009E1D81" w:rsidP="009E1D81" w:rsidR="009E1D81">
      <w:pPr>
        <w:rPr>
          <w:color w:val="222222"/>
        </w:rPr>
      </w:pPr>
    </w:p>
    <w:p w:rsidRDefault="009E1D81" w:rsidP="009E1D81" w:rsidR="009E1D81">
      <w:pPr>
        <w:jc w:val="both"/>
        <w:rPr>
          <w:color w:val="222222"/>
        </w:rPr>
      </w:pPr>
      <w:r>
        <w:rPr>
          <w:color w:val="222222"/>
        </w:rPr>
        <w:t xml:space="preserve">            TRGOVAČKI SUD U OSIJEKU, STALNA SLUŽBA U SLAVONSKOM BRODU, po sucu Danijeli Martini Maoduš,  u stečajnom postupku nad dužnikom  </w:t>
      </w:r>
      <w:r>
        <w:rPr>
          <w:b/>
          <w:color w:val="222222"/>
        </w:rPr>
        <w:t>TRG d.o.o., Slavonski Brod, u stečaju, Nikole Zrinskog 20A, OIB: 91376759491</w:t>
      </w:r>
      <w:r>
        <w:rPr>
          <w:color w:val="222222"/>
        </w:rPr>
        <w:t>, zastupano po  stečajnom upravitelju Milanu Staniću iz Slavonskog Broda, 31. listopada 2018.</w:t>
      </w:r>
    </w:p>
    <w:p w:rsidRDefault="009E1D81" w:rsidP="009E1D81" w:rsidR="009E1D81">
      <w:pPr>
        <w:jc w:val="both"/>
        <w:rPr>
          <w:color w:val="222222"/>
        </w:rPr>
      </w:pPr>
    </w:p>
    <w:p w:rsidRDefault="009E1D81" w:rsidP="009E1D81" w:rsidR="009E1D81">
      <w:pPr>
        <w:jc w:val="center"/>
      </w:pPr>
      <w:r>
        <w:t>z a k l j u č i o  j e</w:t>
      </w:r>
    </w:p>
    <w:p w:rsidRDefault="009E1D81" w:rsidP="009E1D81" w:rsidR="009E1D81">
      <w:pPr>
        <w:jc w:val="center"/>
      </w:pPr>
    </w:p>
    <w:p w:rsidRDefault="009E1D81" w:rsidP="009E1D81" w:rsidR="009E1D81">
      <w:pPr>
        <w:ind w:firstLine="708"/>
        <w:jc w:val="both"/>
      </w:pPr>
      <w:r>
        <w:t>Poziva se stečajni upravitelj dostaviti novo izvješće na propisanom obrascu u roku od osam dana</w:t>
      </w:r>
    </w:p>
    <w:p w:rsidRDefault="009E1D81" w:rsidP="009E1D81" w:rsidR="009E1D81">
      <w:pPr>
        <w:jc w:val="center"/>
        <w:rPr>
          <w:b/>
          <w:sz w:val="28"/>
          <w:szCs w:val="28"/>
        </w:rPr>
      </w:pPr>
    </w:p>
    <w:p w:rsidRDefault="009E1D81" w:rsidP="009E1D81" w:rsidR="009E1D81">
      <w:pPr>
        <w:ind w:firstLine="708"/>
        <w:jc w:val="both"/>
      </w:pPr>
      <w:r>
        <w:t xml:space="preserve">U Slavonskom Brodu 31. listopada 2018. </w:t>
      </w:r>
    </w:p>
    <w:p w:rsidRDefault="009E1D81" w:rsidP="009E1D81" w:rsidR="009E1D81">
      <w:pPr>
        <w:jc w:val="both"/>
      </w:pPr>
      <w:r>
        <w:t xml:space="preserve">                                                                                                    Stečajna sutkinja:</w:t>
      </w:r>
    </w:p>
    <w:p w:rsidRDefault="009E1D81" w:rsidP="009E1D81" w:rsidR="009E1D81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9E1D81" w:rsidP="009E1D81" w:rsidR="009E1D81">
      <w:pPr>
        <w:ind w:firstLine="708" w:left="5664"/>
        <w:jc w:val="both"/>
      </w:pPr>
      <w:r>
        <w:t>Daniela Martini Maoduš</w:t>
      </w:r>
    </w:p>
    <w:p w:rsidRDefault="009E1D81" w:rsidP="009E1D81" w:rsidR="009E1D81">
      <w:pPr>
        <w:jc w:val="both"/>
      </w:pPr>
    </w:p>
    <w:p w:rsidRDefault="009E1D81" w:rsidP="009E1D81" w:rsidR="009E1D81">
      <w:pPr>
        <w:jc w:val="both"/>
      </w:pPr>
    </w:p>
    <w:p w:rsidRDefault="009E1D81" w:rsidP="009E1D81" w:rsidR="009E1D81">
      <w:pPr>
        <w:jc w:val="both"/>
      </w:pPr>
    </w:p>
    <w:p w:rsidRDefault="009E1D81" w:rsidP="009E1D81" w:rsidR="009E1D81">
      <w:pPr>
        <w:jc w:val="both"/>
      </w:pPr>
    </w:p>
    <w:p w:rsidRDefault="009E1D81" w:rsidP="009E1D81" w:rsidR="009E1D81"/>
    <w:p w:rsidRDefault="009E1D81" w:rsidP="009E1D81" w:rsidR="009E1D81"/>
    <w:p w:rsidRDefault="00AE649C" w:rsidP="004F27AE" w:rsidR="00AE649C" w:rsidRPr="00B76F3C">
      <w:pPr>
        <w:pStyle w:val="NormaleSPIS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1D81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9E1D8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eastAsia="en-US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  <w:lang w:eastAsia="en-US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  <w:lang w:eastAsia="en-US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9E1D8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eastAsia="en-US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  <w:lang w:eastAsia="en-US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  <w:lang w:eastAsia="en-US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2703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2.png@01D1FA25.09CA93A0" TargetMode="Externa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listopada 2018.</izvorni_sadrzaj>
    <derivirana_varijabla naziv="DomainObject.DatumDonosenjaOdluke_1">31.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St-894/2016-61</izvorni_sadrzaj>
    <derivirana_varijabla naziv="DomainObject.Oznaka_1">St-894/2016-61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894</izvorni_sadrzaj>
    <derivirana_varijabla naziv="DomainObject.Predmet.Broj_1">894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ČL.444.ST.1. SZ</izvorni_sadrzaj>
    <derivirana_varijabla naziv="DomainObject.Predmet.Opis_1">ČL.444.ST.1.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St-894/2016</izvorni_sadrzaj>
    <derivirana_varijabla naziv="DomainObject.Predmet.OznakaBroj_1">St-894/2016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 II, III dio i prilozi kod Dubi.
IV dio ref</izvorni_sadrzaj>
    <derivirana_varijabla naziv="DomainObject.Predmet.PrimjedbaSuca_1">I, II, III dio i prilozi kod Dubi.
IV dio ref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TRG d.o.o. za poslovanje nekretninama, trgovinu i usluge</izvorni_sadrzaj>
    <derivirana_varijabla naziv="DomainObject.Predmet.ProtustrankaFormated_1">  TRG d.o.o. za poslovanje nekretninama, trgovinu i usluge</derivirana_varijabla>
  </DomainObject.Predmet.ProtustrankaFormated>
  <DomainObject.Predmet.ProtustrankaFormatedOIB>
    <izvorni_sadrzaj>  TRG d.o.o. za poslovanje nekretninama, trgovinu i usluge, OIB 91376759491</izvorni_sadrzaj>
    <derivirana_varijabla naziv="DomainObject.Predmet.ProtustrankaFormatedOIB_1">  TRG d.o.o. za poslovanje nekretninama, trgovinu i usluge, OIB 91376759491</derivirana_varijabla>
  </DomainObject.Predmet.ProtustrankaFormatedOIB>
  <DomainObject.Predmet.ProtustrankaFormatedWithAdress>
    <izvorni_sadrzaj> TRG d.o.o. za poslovanje nekretninama, trgovinu i usluge, Nikole Zrinskog 20/A, 35000 Slavonski Brod</izvorni_sadrzaj>
    <derivirana_varijabla naziv="DomainObject.Predmet.ProtustrankaFormatedWithAdress_1"> TRG d.o.o. za poslovanje nekretninama, trgovinu i usluge, Nikole Zrinskog 20/A, 35000 Slavonski Brod</derivirana_varijabla>
  </DomainObject.Predmet.ProtustrankaFormatedWithAdress>
  <DomainObject.Predmet.ProtustrankaFormatedWithAdressOIB>
    <izvorni_sadrzaj> TRG d.o.o. za poslovanje nekretninama, trgovinu i usluge, OIB 91376759491, Nikole Zrinskog 20/A, 35000 Slavonski Brod</izvorni_sadrzaj>
    <derivirana_varijabla naziv="DomainObject.Predmet.ProtustrankaFormatedWithAdressOIB_1"> TRG d.o.o. za poslovanje nekretninama, trgovinu i usluge, OIB 91376759491, Nikole Zrinskog 20/A, 35000 Slavonski Brod</derivirana_varijabla>
  </DomainObject.Predmet.ProtustrankaFormatedWithAdressOIB>
  <DomainObject.Predmet.ProtustrankaWithAdress>
    <izvorni_sadrzaj>TRG d.o.o. za poslovanje nekretninama, trgovinu i usluge Nikole Zrinskog 20/A, 35000 Slavonski Brod</izvorni_sadrzaj>
    <derivirana_varijabla naziv="DomainObject.Predmet.ProtustrankaWithAdress_1">TRG d.o.o. za poslovanje nekretninama, trgovinu i usluge Nikole Zrinskog 20/A, 35000 Slavonski Brod</derivirana_varijabla>
  </DomainObject.Predmet.ProtustrankaWithAdress>
  <DomainObject.Predmet.ProtustrankaWithAdressOIB>
    <izvorni_sadrzaj>TRG d.o.o. za poslovanje nekretninama, trgovinu i usluge, OIB 91376759491, Nikole Zrinskog 20/A, 35000 Slavonski Brod</izvorni_sadrzaj>
    <derivirana_varijabla naziv="DomainObject.Predmet.ProtustrankaWithAdressOIB_1">TRG d.o.o. za poslovanje nekretninama, trgovinu i usluge, OIB 91376759491, Nikole Zrinskog 20/A, 35000 Slavonski Brod</derivirana_varijabla>
  </DomainObject.Predmet.ProtustrankaWithAdressOIB>
  <DomainObject.Predmet.ProtustrankaNazivFormated>
    <izvorni_sadrzaj>TRG d.o.o. za poslovanje nekretninama, trgovinu i usluge</izvorni_sadrzaj>
    <derivirana_varijabla naziv="DomainObject.Predmet.ProtustrankaNazivFormated_1">TRG d.o.o. za poslovanje nekretninama, trgovinu i usluge</derivirana_varijabla>
  </DomainObject.Predmet.ProtustrankaNazivFormated>
  <DomainObject.Predmet.ProtustrankaNazivFormatedOIB>
    <izvorni_sadrzaj>TRG d.o.o. za poslovanje nekretninama, trgovinu i usluge, OIB 91376759491</izvorni_sadrzaj>
    <derivirana_varijabla naziv="DomainObject.Predmet.ProtustrankaNazivFormatedOIB_1">TRG d.o.o. za poslovanje nekretninama, trgovinu i usluge, OIB 91376759491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MF POREZNA UPRAVA PU SLAVONSKI BROD</izvorni_sadrzaj>
    <derivirana_varijabla naziv="DomainObject.Predmet.StrankaFormated_1">  MF POREZNA UPRAVA PU SLAVONSKI BROD</derivirana_varijabla>
  </DomainObject.Predmet.StrankaFormated>
  <DomainObject.Predmet.StrankaFormatedOIB>
    <izvorni_sadrzaj>  MF POREZNA UPRAVA PU SLAVONSKI BROD, OIB 18683136487</izvorni_sadrzaj>
    <derivirana_varijabla naziv="DomainObject.Predmet.StrankaFormatedOIB_1">  MF POREZNA UPRAVA PU SLAVONSKI BROD, OIB 18683136487</derivirana_varijabla>
  </DomainObject.Predmet.StrankaFormatedOIB>
  <DomainObject.Predmet.StrankaFormatedWithAdress>
    <izvorni_sadrzaj> MF POREZNA UPRAVA PU SLAVONSKI BROD</izvorni_sadrzaj>
    <derivirana_varijabla naziv="DomainObject.Predmet.StrankaFormatedWithAdress_1"> MF POREZNA UPRAVA PU SLAVONSKI BROD</derivirana_varijabla>
  </DomainObject.Predmet.StrankaFormatedWithAdress>
  <DomainObject.Predmet.StrankaFormatedWithAdressOIB>
    <izvorni_sadrzaj> MF POREZNA UPRAVA PU SLAVONSKI BROD, OIB 18683136487</izvorni_sadrzaj>
    <derivirana_varijabla naziv="DomainObject.Predmet.StrankaFormatedWithAdressOIB_1"> MF POREZNA UPRAVA PU SLAVONSKI BROD, OIB 18683136487</derivirana_varijabla>
  </DomainObject.Predmet.StrankaFormatedWithAdressOIB>
  <DomainObject.Predmet.StrankaWithAdress>
    <izvorni_sadrzaj>MF POREZNA UPRAVA PU SLAVONSKI BROD </izvorni_sadrzaj>
    <derivirana_varijabla naziv="DomainObject.Predmet.StrankaWithAdress_1">MF POREZNA UPRAVA PU SLAVONSKI BROD </derivirana_varijabla>
  </DomainObject.Predmet.StrankaWithAdress>
  <DomainObject.Predmet.StrankaWithAdressOIB>
    <izvorni_sadrzaj>MF POREZNA UPRAVA PU SLAVONSKI BROD, OIB 18683136487</izvorni_sadrzaj>
    <derivirana_varijabla naziv="DomainObject.Predmet.StrankaWithAdressOIB_1">MF POREZNA UPRAVA PU SLAVONSKI BROD, OIB 18683136487</derivirana_varijabla>
  </DomainObject.Predmet.StrankaWithAdressOIB>
  <DomainObject.Predmet.StrankaNazivFormated>
    <izvorni_sadrzaj>MF POREZNA UPRAVA PU SLAVONSKI BROD</izvorni_sadrzaj>
    <derivirana_varijabla naziv="DomainObject.Predmet.StrankaNazivFormated_1">MF POREZNA UPRAVA PU SLAVONSKI BROD</derivirana_varijabla>
  </DomainObject.Predmet.StrankaNazivFormated>
  <DomainObject.Predmet.StrankaNazivFormatedOIB>
    <izvorni_sadrzaj>MF POREZNA UPRAVA PU SLAVONSKI BROD, OIB 18683136487</izvorni_sadrzaj>
    <derivirana_varijabla naziv="DomainObject.Predmet.StrankaNazivFormatedOIB_1">MF POREZNA UPRAVA PU SLAVONSKI BROD,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MF POREZNA UPRAVA PU SLAVONSKI BROD</item>
    </izvorni_sadrzaj>
    <derivirana_varijabla naziv="DomainObject.Predmet.StrankaListFormated_1">
      <item>MF POREZNA UPRAVA PU SLAVONSKI BROD</item>
    </derivirana_varijabla>
  </DomainObject.Predmet.StrankaListFormated>
  <DomainObject.Predmet.StrankaListFormatedOIB>
    <izvorni_sadrzaj>
      <item>MF POREZNA UPRAVA PU SLAVONSKI BROD, OIB 18683136487</item>
    </izvorni_sadrzaj>
    <derivirana_varijabla naziv="DomainObject.Predmet.StrankaListFormatedOIB_1">
      <item>MF POREZNA UPRAVA PU SLAVONSKI BROD, OIB 18683136487</item>
    </derivirana_varijabla>
  </DomainObject.Predmet.StrankaListFormatedOIB>
  <DomainObject.Predmet.StrankaListFormatedWithAdress>
    <izvorni_sadrzaj>
      <item>MF POREZNA UPRAVA PU SLAVONSKI BROD</item>
    </izvorni_sadrzaj>
    <derivirana_varijabla naziv="DomainObject.Predmet.StrankaListFormatedWithAdress_1">
      <item>MF POREZNA UPRAVA PU SLAVONSKI BROD</item>
    </derivirana_varijabla>
  </DomainObject.Predmet.StrankaListFormatedWithAdress>
  <DomainObject.Predmet.StrankaListFormatedWithAdressOIB>
    <izvorni_sadrzaj>
      <item>MF POREZNA UPRAVA PU SLAVONSKI BROD, OIB 18683136487</item>
    </izvorni_sadrzaj>
    <derivirana_varijabla naziv="DomainObject.Predmet.StrankaListFormatedWithAdressOIB_1">
      <item>MF POREZNA UPRAVA PU SLAVONSKI BROD, OIB 18683136487</item>
    </derivirana_varijabla>
  </DomainObject.Predmet.StrankaListFormatedWithAdressOIB>
  <DomainObject.Predmet.StrankaListNazivFormated>
    <izvorni_sadrzaj>
      <item>MF POREZNA UPRAVA PU SLAVONSKI BROD</item>
    </izvorni_sadrzaj>
    <derivirana_varijabla naziv="DomainObject.Predmet.StrankaListNazivFormated_1">
      <item>MF POREZNA UPRAVA PU SLAVONSKI BROD</item>
    </derivirana_varijabla>
  </DomainObject.Predmet.StrankaListNazivFormated>
  <DomainObject.Predmet.StrankaListNazivFormatedOIB>
    <izvorni_sadrzaj>
      <item>MF POREZNA UPRAVA PU SLAVONSKI BROD, OIB 18683136487</item>
    </izvorni_sadrzaj>
    <derivirana_varijabla naziv="DomainObject.Predmet.StrankaListNazivFormatedOIB_1">
      <item>MF POREZNA UPRAVA PU SLAVONSKI BROD, OIB 18683136487</item>
    </derivirana_varijabla>
  </DomainObject.Predmet.StrankaListNazivFormatedOIB>
  <DomainObject.Predmet.ProtuStrankaListFormated>
    <izvorni_sadrzaj>
      <item>TRG d.o.o. za poslovanje nekretninama, trgovinu i usluge</item>
    </izvorni_sadrzaj>
    <derivirana_varijabla naziv="DomainObject.Predmet.ProtuStrankaListFormated_1">
      <item>TRG d.o.o. za poslovanje nekretninama, trgovinu i usluge</item>
    </derivirana_varijabla>
  </DomainObject.Predmet.ProtuStrankaListFormated>
  <DomainObject.Predmet.ProtuStrankaListFormatedOIB>
    <izvorni_sadrzaj>
      <item>TRG d.o.o. za poslovanje nekretninama, trgovinu i usluge, OIB 91376759491</item>
    </izvorni_sadrzaj>
    <derivirana_varijabla naziv="DomainObject.Predmet.ProtuStrankaListFormatedOIB_1">
      <item>TRG d.o.o. za poslovanje nekretninama, trgovinu i usluge, OIB 91376759491</item>
    </derivirana_varijabla>
  </DomainObject.Predmet.ProtuStrankaListFormatedOIB>
  <DomainObject.Predmet.ProtuStrankaListFormatedWithAdress>
    <izvorni_sadrzaj>
      <item>TRG d.o.o. za poslovanje nekretninama, trgovinu i usluge, Nikole Zrinskog 20/A, 35000 Slavonski Brod</item>
    </izvorni_sadrzaj>
    <derivirana_varijabla naziv="DomainObject.Predmet.ProtuStrankaListFormatedWithAdress_1">
      <item>TRG d.o.o. za poslovanje nekretninama, trgovinu i usluge, Nikole Zrinskog 20/A, 35000 Slavonski Brod</item>
    </derivirana_varijabla>
  </DomainObject.Predmet.ProtuStrankaListFormatedWithAdress>
  <DomainObject.Predmet.ProtuStrankaListFormatedWithAdressOIB>
    <izvorni_sadrzaj>
      <item>TRG d.o.o. za poslovanje nekretninama, trgovinu i usluge, OIB 91376759491, Nikole Zrinskog 20/A, 35000 Slavonski Brod</item>
    </izvorni_sadrzaj>
    <derivirana_varijabla naziv="DomainObject.Predmet.ProtuStrankaListFormatedWithAdressOIB_1">
      <item>TRG d.o.o. za poslovanje nekretninama, trgovinu i usluge, OIB 91376759491, Nikole Zrinskog 20/A, 35000 Slavonski Brod</item>
    </derivirana_varijabla>
  </DomainObject.Predmet.ProtuStrankaListFormatedWithAdressOIB>
  <DomainObject.Predmet.ProtuStrankaListNazivFormated>
    <izvorni_sadrzaj>
      <item>TRG d.o.o. za poslovanje nekretninama, trgovinu i usluge</item>
    </izvorni_sadrzaj>
    <derivirana_varijabla naziv="DomainObject.Predmet.ProtuStrankaListNazivFormated_1">
      <item>TRG d.o.o. za poslovanje nekretninama, trgovinu i usluge</item>
    </derivirana_varijabla>
  </DomainObject.Predmet.ProtuStrankaListNazivFormated>
  <DomainObject.Predmet.ProtuStrankaListNazivFormatedOIB>
    <izvorni_sadrzaj>
      <item>TRG d.o.o. za poslovanje nekretninama, trgovinu i usluge, OIB 91376759491</item>
    </izvorni_sadrzaj>
    <derivirana_varijabla naziv="DomainObject.Predmet.ProtuStrankaListNazivFormatedOIB_1">
      <item>TRG d.o.o. za poslovanje nekretninama, trgovinu i usluge, OIB 91376759491</item>
    </derivirana_varijabla>
  </DomainObject.Predmet.ProtuStrankaListNazivFormatedOIB>
  <DomainObject.Predmet.OstaliListFormated>
    <izvorni_sadrzaj>
      <item>ŽUPANIJSKO DRŽAVNO ODVJETNIŠTVO SLAVONSKI BROD</item>
      <item>ŽELJKO ČUGURA</item>
    </izvorni_sadrzaj>
    <derivirana_varijabla naziv="DomainObject.Predmet.OstaliListFormated_1">
      <item>ŽUPANIJSKO DRŽAVNO ODVJETNIŠTVO SLAVONSKI BROD</item>
      <item>ŽELJKO ČUGURA</item>
    </derivirana_varijabla>
  </DomainObject.Predmet.OstaliListFormated>
  <DomainObject.Predmet.OstaliListFormatedOIB>
    <izvorni_sadrzaj>
      <item>ŽUPANIJSKO DRŽAVNO ODVJETNIŠTVO SLAVONSKI BROD</item>
      <item>ŽELJKO ČUGURA</item>
    </izvorni_sadrzaj>
    <derivirana_varijabla naziv="DomainObject.Predmet.OstaliListFormatedOIB_1">
      <item>ŽUPANIJSKO DRŽAVNO ODVJETNIŠTVO SLAVONSKI BROD</item>
      <item>ŽELJKO ČUGURA</item>
    </derivirana_varijabla>
  </DomainObject.Predmet.OstaliListFormatedOIB>
  <DomainObject.Predmet.OstaliListFormatedWithAdress>
    <izvorni_sadrzaj>
      <item>ŽUPANIJSKO DRŽAVNO ODVJETNIŠTVO SLAVONSKI BROD</item>
      <item>ŽELJKO ČUGURA</item>
    </izvorni_sadrzaj>
    <derivirana_varijabla naziv="DomainObject.Predmet.OstaliListFormatedWithAdress_1">
      <item>ŽUPANIJSKO DRŽAVNO ODVJETNIŠTVO SLAVONSKI BROD</item>
      <item>ŽELJKO ČUGURA</item>
    </derivirana_varijabla>
  </DomainObject.Predmet.OstaliListFormatedWithAdress>
  <DomainObject.Predmet.OstaliListFormatedWithAdressOIB>
    <izvorni_sadrzaj>
      <item>ŽUPANIJSKO DRŽAVNO ODVJETNIŠTVO SLAVONSKI BROD</item>
      <item>ŽELJKO ČUGURA</item>
    </izvorni_sadrzaj>
    <derivirana_varijabla naziv="DomainObject.Predmet.OstaliListFormatedWithAdressOIB_1">
      <item>ŽUPANIJSKO DRŽAVNO ODVJETNIŠTVO SLAVONSKI BROD</item>
      <item>ŽELJKO ČUGURA</item>
    </derivirana_varijabla>
  </DomainObject.Predmet.OstaliListFormatedWithAdressOIB>
  <DomainObject.Predmet.OstaliListNazivFormated>
    <izvorni_sadrzaj>
      <item>ŽUPANIJSKO DRŽAVNO ODVJETNIŠTVO SLAVONSKI BROD</item>
      <item>ŽELJKO ČUGURA</item>
    </izvorni_sadrzaj>
    <derivirana_varijabla naziv="DomainObject.Predmet.OstaliListNazivFormated_1">
      <item>ŽUPANIJSKO DRŽAVNO ODVJETNIŠTVO SLAVONSKI BROD</item>
      <item>ŽELJKO ČUGURA</item>
    </derivirana_varijabla>
  </DomainObject.Predmet.OstaliListNazivFormated>
  <DomainObject.Predmet.OstaliListNazivFormatedOIB>
    <izvorni_sadrzaj>
      <item>ŽUPANIJSKO DRŽAVNO ODVJETNIŠTVO SLAVONSKI BROD</item>
      <item>ŽELJKO ČUGURA</item>
    </izvorni_sadrzaj>
    <derivirana_varijabla naziv="DomainObject.Predmet.OstaliListNazivFormatedOIB_1">
      <item>ŽUPANIJSKO DRŽAVNO ODVJETNIŠTVO SLAVONSKI BROD</item>
      <item>ŽELJKO ČUGURA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2018.</izvorni_sadrzaj>
    <derivirana_varijabla naziv="DomainObject.Datum_1">2. studenog 2018.</derivirana_varijabla>
  </DomainObject.Datum>
  <DomainObject.PoslovniBrojDokumenta>
    <izvorni_sadrzaj>St-894/2016-61</izvorni_sadrzaj>
    <derivirana_varijabla naziv="DomainObject.PoslovniBrojDokumenta_1">St-894/2016-61</derivirana_varijabla>
  </DomainObject.PoslovniBrojDokumenta>
  <DomainObject.Predmet.StrankaIDrugi>
    <izvorni_sadrzaj>MF POREZNA UPRAVA PU SLAVONSKI BROD</izvorni_sadrzaj>
    <derivirana_varijabla naziv="DomainObject.Predmet.StrankaIDrugi_1">MF POREZNA UPRAVA PU SLAVONSKI BROD</derivirana_varijabla>
  </DomainObject.Predmet.StrankaIDrugi>
  <DomainObject.Predmet.ProtustrankaIDrugi>
    <izvorni_sadrzaj>TRG d.o.o. za poslovanje nekretninama, trgovinu i usluge</izvorni_sadrzaj>
    <derivirana_varijabla naziv="DomainObject.Predmet.ProtustrankaIDrugi_1">TRG d.o.o. za poslovanje nekretninama, trgovinu i usluge</derivirana_varijabla>
  </DomainObject.Predmet.ProtustrankaIDrugi>
  <DomainObject.Predmet.StrankaIDrugiAdressOIB>
    <izvorni_sadrzaj>MF POREZNA UPRAVA PU SLAVONSKI BROD, OIB 18683136487</izvorni_sadrzaj>
    <derivirana_varijabla naziv="DomainObject.Predmet.StrankaIDrugiAdressOIB_1">MF POREZNA UPRAVA PU SLAVONSKI BROD, OIB 18683136487</derivirana_varijabla>
  </DomainObject.Predmet.StrankaIDrugiAdressOIB>
  <DomainObject.Predmet.ProtustrankaIDrugiAdressOIB>
    <izvorni_sadrzaj>TRG d.o.o. za poslovanje nekretninama, trgovinu i usluge, OIB 91376759491, Nikole Zrinskog 20/A, 35000 Slavonski Brod</izvorni_sadrzaj>
    <derivirana_varijabla naziv="DomainObject.Predmet.ProtustrankaIDrugiAdressOIB_1">TRG d.o.o. za poslovanje nekretninama, trgovinu i usluge, OIB 91376759491, Nikole Zrinskog 20/A,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TRG d.o.o. za poslovanje nekretninama, trgovinu i usluge</item>
      <item>MF POREZNA UPRAVA PU SLAVONSKI BROD</item>
      <item>ŽUPANIJSKO DRŽAVNO ODVJETNIŠTVO SLAVONSKI BROD</item>
      <item>ŽELJKO ČUGURA</item>
    </izvorni_sadrzaj>
    <derivirana_varijabla naziv="DomainObject.Predmet.SudioniciListNaziv_1">
      <item>TRG d.o.o. za poslovanje nekretninama, trgovinu i usluge</item>
      <item>MF POREZNA UPRAVA PU SLAVONSKI BROD</item>
      <item>ŽUPANIJSKO DRŽAVNO ODVJETNIŠTVO SLAVONSKI BROD</item>
      <item>ŽELJKO ČUGURA</item>
    </derivirana_varijabla>
  </DomainObject.Predmet.SudioniciListNaziv>
  <DomainObject.Predmet.SudioniciListAdressOIB>
    <izvorni_sadrzaj>
      <item>TRG d.o.o. za poslovanje nekretninama, trgovinu i usluge, OIB 91376759491, Nikole Zrinskog 20/A,35000 Slavonski Brod</item>
      <item>MF POREZNA UPRAVA PU SLAVONSKI BROD, OIB 18683136487</item>
      <item>ŽUPANIJSKO DRŽAVNO ODVJETNIŠTVO SLAVONSKI BROD</item>
      <item>ŽELJKO ČUGURA</item>
    </izvorni_sadrzaj>
    <derivirana_varijabla naziv="DomainObject.Predmet.SudioniciListAdressOIB_1">
      <item>TRG d.o.o. za poslovanje nekretninama, trgovinu i usluge, OIB 91376759491, Nikole Zrinskog 20/A,35000 Slavonski Brod</item>
      <item>MF POREZNA UPRAVA PU SLAVONSKI BROD, OIB 18683136487</item>
      <item>ŽUPANIJSKO DRŽAVNO ODVJETNIŠTVO SLAVONSKI BROD</item>
      <item>ŽELJKO ČUGURA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318BE86-7EA1-4E62-840A-07C430D8E8E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106</properties:Words>
  <properties:Characters>534</properties:Characters>
  <properties:Lines>33</properties:Lines>
  <properties:Paragraphs>12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803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wsadmin</cp:lastModifiedBy>
  <dcterms:modified xmlns:xsi="http://www.w3.org/2001/XMLSchema-instance" xsi:type="dcterms:W3CDTF">2018-11-02T07:47:00Z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St-894/2016-61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