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cfff" w14:paraId="00ccfff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3607E4">
        <w:rPr>
          <w:color w:themeColor="text1" w:val="000000"/>
        </w:rPr>
        <w:t xml:space="preserve">dužnikom </w:t>
      </w:r>
      <w:r w:rsidR="00D46B57">
        <w:rPr>
          <w:color w:themeColor="text1" w:val="000000"/>
        </w:rPr>
        <w:t xml:space="preserve">KRYPTON d.o.o., Split, </w:t>
      </w:r>
      <w:proofErr w:type="spellStart"/>
      <w:r w:rsidR="00D46B57">
        <w:rPr>
          <w:color w:themeColor="text1" w:val="000000"/>
        </w:rPr>
        <w:t>Njegoševa</w:t>
      </w:r>
      <w:proofErr w:type="spellEnd"/>
      <w:r w:rsidR="00D46B57">
        <w:rPr>
          <w:color w:themeColor="text1" w:val="000000"/>
        </w:rPr>
        <w:t xml:space="preserve"> 4, OIB: 69860882636</w:t>
      </w:r>
      <w:r w:rsidR="002C4AE4">
        <w:rPr>
          <w:color w:themeColor="text1" w:val="000000"/>
        </w:rPr>
        <w:t xml:space="preserve"> </w:t>
      </w:r>
      <w:r w:rsidR="00B1659E">
        <w:rPr>
          <w:color w:themeColor="text1" w:val="000000"/>
        </w:rPr>
        <w:t xml:space="preserve">dana 25. </w:t>
      </w:r>
      <w:r w:rsidR="00CA6CDA">
        <w:rPr>
          <w:color w:themeColor="text1" w:val="000000"/>
        </w:rPr>
        <w:t>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3607E4">
        <w:rPr>
          <w:color w:themeColor="text1" w:val="000000"/>
        </w:rPr>
        <w:t xml:space="preserve"> </w:t>
      </w:r>
      <w:r w:rsidR="00D46B57">
        <w:rPr>
          <w:color w:themeColor="text1" w:val="000000"/>
        </w:rPr>
        <w:t xml:space="preserve">KRYPTON d.o.o., Split, </w:t>
      </w:r>
      <w:proofErr w:type="spellStart"/>
      <w:r w:rsidR="00D46B57">
        <w:rPr>
          <w:color w:themeColor="text1" w:val="000000"/>
        </w:rPr>
        <w:t>Njegoševa</w:t>
      </w:r>
      <w:proofErr w:type="spellEnd"/>
      <w:r w:rsidR="00D46B57">
        <w:rPr>
          <w:color w:themeColor="text1" w:val="000000"/>
        </w:rPr>
        <w:t xml:space="preserve"> 4, OIB: 69860882636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3607E4">
        <w:rPr>
          <w:color w:themeColor="text1" w:val="000000"/>
        </w:rPr>
        <w:t xml:space="preserve"> 0</w:t>
      </w:r>
      <w:r w:rsidR="00D46B57">
        <w:rPr>
          <w:color w:themeColor="text1" w:val="000000"/>
        </w:rPr>
        <w:t>1</w:t>
      </w:r>
      <w:r w:rsidR="003607E4">
        <w:rPr>
          <w:color w:themeColor="text1" w:val="000000"/>
        </w:rPr>
        <w:t xml:space="preserve">. </w:t>
      </w:r>
      <w:r w:rsidR="00D46B57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3607E4">
        <w:rPr>
          <w:color w:themeColor="text1" w:val="000000"/>
        </w:rPr>
        <w:t xml:space="preserve"> razdoblju od </w:t>
      </w:r>
      <w:r w:rsidR="00D46B57">
        <w:rPr>
          <w:color w:themeColor="text1" w:val="000000"/>
        </w:rPr>
        <w:t>38</w:t>
      </w:r>
      <w:r w:rsidR="003607E4">
        <w:rPr>
          <w:color w:themeColor="text1" w:val="000000"/>
        </w:rPr>
        <w:t>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46B57">
        <w:rPr>
          <w:color w:themeColor="text1" w:val="000000"/>
        </w:rPr>
        <w:t>673,90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3607E4">
      <w:rPr>
        <w:color w:themeColor="text1" w:val="000000"/>
      </w:rPr>
      <w:t>Posl.br. 21.St-</w:t>
    </w:r>
    <w:r w:rsidR="00D46B57">
      <w:rPr>
        <w:color w:themeColor="text1" w:val="000000"/>
      </w:rPr>
      <w:t>2719</w:t>
    </w:r>
    <w:r w:rsidRPr="00862110">
      <w:rPr>
        <w:color w:themeColor="text1" w:val="000000"/>
      </w:rPr>
      <w:t>/2015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607E4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0653B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A6CDA"/>
    <w:rsid w:val="00CB223B"/>
    <w:rsid w:val="00CF2246"/>
    <w:rsid w:val="00D02BB5"/>
    <w:rsid w:val="00D242DA"/>
    <w:rsid w:val="00D36A52"/>
    <w:rsid w:val="00D437EF"/>
    <w:rsid w:val="00D46B57"/>
    <w:rsid w:val="00D8312C"/>
    <w:rsid w:val="00D83FD2"/>
    <w:rsid w:val="00DC05CF"/>
    <w:rsid w:val="00DE49F9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603B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2719</izvorni_sadrzaj>
    <derivirana_varijabla naziv="DomainObject.Predmet.Broj_1">2719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St-2719/2015</izvorni_sadrzaj>
    <derivirana_varijabla naziv="DomainObject.Predmet.OznakaBroj_1">St-2719/2015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KRYPTON d.o.o. za usluge</izvorni_sadrzaj>
    <derivirana_varijabla naziv="DomainObject.Predmet.ProtustrankaFormated_1">  KRYPTON d.o.o. za usluge</derivirana_varijabla>
  </DomainObject.Predmet.ProtustrankaFormated>
  <DomainObject.Predmet.ProtustrankaFormatedOIB>
    <izvorni_sadrzaj>  KRYPTON d.o.o. za usluge, OIB 69860882636</izvorni_sadrzaj>
    <derivirana_varijabla naziv="DomainObject.Predmet.ProtustrankaFormatedOIB_1">  KRYPTON d.o.o. za usluge, OIB 69860882636</derivirana_varijabla>
  </DomainObject.Predmet.ProtustrankaFormatedOIB>
  <DomainObject.Predmet.ProtustrankaFormatedWithAdress>
    <izvorni_sadrzaj> KRYPTON d.o.o. za usluge, Njegoševa 4, 21000 Split</izvorni_sadrzaj>
    <derivirana_varijabla naziv="DomainObject.Predmet.ProtustrankaFormatedWithAdress_1"> KRYPTON d.o.o. za usluge, Njegoševa 4, 21000 Split</derivirana_varijabla>
  </DomainObject.Predmet.ProtustrankaFormatedWithAdress>
  <DomainObject.Predmet.ProtustrankaFormatedWithAdressOIB>
    <izvorni_sadrzaj> KRYPTON d.o.o. za usluge, OIB 69860882636, Njegoševa 4, 21000 Split</izvorni_sadrzaj>
    <derivirana_varijabla naziv="DomainObject.Predmet.ProtustrankaFormatedWithAdressOIB_1"> KRYPTON d.o.o. za usluge, OIB 69860882636, Njegoševa 4, 21000 Split</derivirana_varijabla>
  </DomainObject.Predmet.ProtustrankaFormatedWithAdressOIB>
  <DomainObject.Predmet.ProtustrankaWithAdress>
    <izvorni_sadrzaj>KRYPTON d.o.o. za usluge Njegoševa 4, 21000 Split</izvorni_sadrzaj>
    <derivirana_varijabla naziv="DomainObject.Predmet.ProtustrankaWithAdress_1">KRYPTON d.o.o. za usluge Njegoševa 4, 21000 Split</derivirana_varijabla>
  </DomainObject.Predmet.ProtustrankaWithAdress>
  <DomainObject.Predmet.ProtustrankaWithAdressOIB>
    <izvorni_sadrzaj>KRYPTON d.o.o. za usluge, OIB 69860882636, Njegoševa 4, 21000 Split</izvorni_sadrzaj>
    <derivirana_varijabla naziv="DomainObject.Predmet.ProtustrankaWithAdressOIB_1">KRYPTON d.o.o. za usluge, OIB 69860882636, Njegoševa 4, 21000 Split</derivirana_varijabla>
  </DomainObject.Predmet.ProtustrankaWithAdressOIB>
  <DomainObject.Predmet.ProtustrankaNazivFormated>
    <izvorni_sadrzaj>KRYPTON d.o.o. za usluge</izvorni_sadrzaj>
    <derivirana_varijabla naziv="DomainObject.Predmet.ProtustrankaNazivFormated_1">KRYPTON d.o.o. za usluge</derivirana_varijabla>
  </DomainObject.Predmet.ProtustrankaNazivFormated>
  <DomainObject.Predmet.ProtustrankaNazivFormatedOIB>
    <izvorni_sadrzaj>KRYPTON d.o.o. za usluge, OIB 69860882636</izvorni_sadrzaj>
    <derivirana_varijabla naziv="DomainObject.Predmet.ProtustrankaNazivFormatedOIB_1">KRYPTON d.o.o. za usluge, OIB 69860882636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673.90</izvorni_sadrzaj>
    <derivirana_varijabla naziv="DomainObject.Predmet.TrenutnaVrijednost_1">673.90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KRYPTON d.o.o. za usluge</item>
    </izvorni_sadrzaj>
    <derivirana_varijabla naziv="DomainObject.Predmet.ProtuStrankaListFormated_1">
      <item>KRYPTON d.o.o. za usluge</item>
    </derivirana_varijabla>
  </DomainObject.Predmet.ProtuStrankaListFormated>
  <DomainObject.Predmet.ProtuStrankaListFormatedOIB>
    <izvorni_sadrzaj>
      <item>KRYPTON d.o.o. za usluge, OIB 69860882636</item>
    </izvorni_sadrzaj>
    <derivirana_varijabla naziv="DomainObject.Predmet.ProtuStrankaListFormatedOIB_1">
      <item>KRYPTON d.o.o. za usluge, OIB 69860882636</item>
    </derivirana_varijabla>
  </DomainObject.Predmet.ProtuStrankaListFormatedOIB>
  <DomainObject.Predmet.ProtuStrankaListFormatedWithAdress>
    <izvorni_sadrzaj>
      <item>KRYPTON d.o.o. za usluge, Njegoševa 4, 21000 Split</item>
    </izvorni_sadrzaj>
    <derivirana_varijabla naziv="DomainObject.Predmet.ProtuStrankaListFormatedWithAdress_1">
      <item>KRYPTON d.o.o. za usluge, Njegoševa 4, 21000 Split</item>
    </derivirana_varijabla>
  </DomainObject.Predmet.ProtuStrankaListFormatedWithAdress>
  <DomainObject.Predmet.ProtuStrankaListFormatedWithAdressOIB>
    <izvorni_sadrzaj>
      <item>KRYPTON d.o.o. za usluge, OIB 69860882636, Njegoševa 4, 21000 Split</item>
    </izvorni_sadrzaj>
    <derivirana_varijabla naziv="DomainObject.Predmet.ProtuStrankaListFormatedWithAdressOIB_1">
      <item>KRYPTON d.o.o. za usluge, OIB 69860882636, Njegoševa 4, 21000 Split</item>
    </derivirana_varijabla>
  </DomainObject.Predmet.ProtuStrankaListFormatedWithAdressOIB>
  <DomainObject.Predmet.ProtuStrankaListNazivFormated>
    <izvorni_sadrzaj>
      <item>KRYPTON d.o.o. za usluge</item>
    </izvorni_sadrzaj>
    <derivirana_varijabla naziv="DomainObject.Predmet.ProtuStrankaListNazivFormated_1">
      <item>KRYPTON d.o.o. za usluge</item>
    </derivirana_varijabla>
  </DomainObject.Predmet.ProtuStrankaListNazivFormated>
  <DomainObject.Predmet.ProtuStrankaListNazivFormatedOIB>
    <izvorni_sadrzaj>
      <item>KRYPTON d.o.o. za usluge, OIB 69860882636</item>
    </izvorni_sadrzaj>
    <derivirana_varijabla naziv="DomainObject.Predmet.ProtuStrankaListNazivFormatedOIB_1">
      <item>KRYPTON d.o.o. za usluge, OIB 69860882636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KRYPTON d.o.o. za usluge</izvorni_sadrzaj>
    <derivirana_varijabla naziv="DomainObject.Predmet.ProtustrankaIDrugi_1">KRYPTON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KRYPTON d.o.o. za usluge, OIB 69860882636, Njegoševa 4, 21000 Split</izvorni_sadrzaj>
    <derivirana_varijabla naziv="DomainObject.Predmet.ProtustrankaIDrugiAdressOIB_1">KRYPTON d.o.o. za usluge, OIB 69860882636, Njegoševa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KRYPTON d.o.o. za usluge</item>
      <item>FINANCIJSKA AGENCIJA, RC SPLIT</item>
    </izvorni_sadrzaj>
    <derivirana_varijabla naziv="DomainObject.Predmet.SudioniciListNaziv_1">
      <item>KRYPTON d.o.o. za usluge</item>
      <item>FINANCIJSKA AGENCIJA, RC SPLIT</item>
    </derivirana_varijabla>
  </DomainObject.Predmet.SudioniciListNaziv>
  <DomainObject.Predmet.SudioniciListAdressOIB>
    <izvorni_sadrzaj>
      <item>KRYPTON d.o.o. za usluge, OIB 69860882636, Njegoševa 4,21000 Split</item>
      <item>FINANCIJSKA AGENCIJA, RC SPLIT, OIB 85821130368, Mažuranićevo šetalište 24 b,21000 Split</item>
    </izvorni_sadrzaj>
    <derivirana_varijabla naziv="DomainObject.Predmet.SudioniciListAdressOIB_1">
      <item>KRYPTON d.o.o. za usluge, OIB 69860882636, Njegoševa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69860882636</item>
      <item>, OIB 85821130368</item>
    </izvorni_sadrzaj>
    <derivirana_varijabla naziv="DomainObject.Predmet.SudioniciListNazivOIB_1">
      <item>, OIB 69860882636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1730</properties:Characters>
  <properties:Lines>44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2016-04-22T10:54:00Z</dcterms:created>
  <dc:creator>Jadranko Basić</dc:creator>
  <cp:lastModifiedBy>Jadranko Basić</cp:lastModifiedBy>
  <cp:lastPrinted>2016-04-25T06:33:00Z</cp:lastPrinted>
  <dcterms:modified xmlns:xsi="http://www.w3.org/2001/XMLSchema-instance" xsi:type="dcterms:W3CDTF">2016-04-25T07:42:00Z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