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36FB5" w:rsidR="001E2357" w:rsidRPr="001E2357">
        <w:tc>
          <w:tcPr>
            <w:tcW w:type="dxa" w:w="2985"/>
            <w:shd w:fill="auto" w:color="auto" w:val="clear"/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b09680c" w14:paraId="b09680c" w:rsidRDefault="001E2357" w:rsidP="001E2357" w:rsidR="001E2357" w:rsidRPr="001E235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36FB5" w:rsidR="001E2357" w:rsidRPr="001E2357">
        <w:trPr>
          <w:jc w:val="right"/>
        </w:trPr>
        <w:tc>
          <w:tcPr>
            <w:tcW w:type="dxa" w:w="4320"/>
          </w:tcPr>
          <w:p w:rsidRDefault="00CB4908" w:rsidP="001E2357" w:rsidR="001E2357" w:rsidRPr="001E23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St-314/2016-39</w:t>
            </w:r>
          </w:p>
        </w:tc>
      </w:tr>
    </w:tbl>
    <w:p w:rsidRDefault="001E2357" w:rsidP="001E2357" w:rsidR="001E2357" w:rsidRPr="001E235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421B2A" w:rsidP="001E2357" w:rsidR="00421B2A" w:rsidRPr="001E23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1E2357">
        <w:rPr>
          <w:rFonts w:cs="Times New Roman" w:eastAsia="Times New Roman" w:hAnsi="Times New Roman" w:ascii="Times New Roman"/>
          <w:sz w:val="24"/>
          <w:szCs w:val="24"/>
          <w:lang w:eastAsia="en-AU"/>
        </w:rPr>
        <w:t>R E P U B L I K A   H R V A T S K A</w:t>
      </w: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1E2357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CB4908" w:rsidP="00CB4908" w:rsidR="00CB4908" w:rsidRPr="00CB4908">
      <w:pPr>
        <w:spacing w:lineRule="auto" w:line="240" w:after="0"/>
        <w:ind w:firstLine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B4908">
        <w:rPr>
          <w:rFonts w:cs="Times New Roman" w:eastAsia="Calibri" w:hAnsi="Times New Roman" w:ascii="Times New Roman"/>
          <w:sz w:val="24"/>
          <w:szCs w:val="24"/>
        </w:rPr>
        <w:t xml:space="preserve">Trgovački sud u Varaždinu, po sutkinji toga suda Meliti Poljanec-Bubaš, u stečajnom postupku nad dužnikom AUDIO DOC d.o.o. u stečaju, Koprivnica, Krste </w:t>
      </w:r>
      <w:proofErr w:type="spellStart"/>
      <w:r w:rsidRPr="00CB4908">
        <w:rPr>
          <w:rFonts w:cs="Times New Roman" w:eastAsia="Calibri" w:hAnsi="Times New Roman" w:ascii="Times New Roman"/>
          <w:sz w:val="24"/>
          <w:szCs w:val="24"/>
        </w:rPr>
        <w:t>Hegedušića</w:t>
      </w:r>
      <w:proofErr w:type="spellEnd"/>
      <w:r w:rsidRPr="00CB4908">
        <w:rPr>
          <w:rFonts w:cs="Times New Roman" w:eastAsia="Calibri" w:hAnsi="Times New Roman" w:ascii="Times New Roman"/>
          <w:sz w:val="24"/>
          <w:szCs w:val="24"/>
        </w:rPr>
        <w:t xml:space="preserve"> 11, OIB: 82989236126, </w:t>
      </w:r>
      <w:r>
        <w:rPr>
          <w:rFonts w:cs="Times New Roman" w:eastAsia="Calibri" w:hAnsi="Times New Roman" w:ascii="Times New Roman"/>
          <w:sz w:val="24"/>
          <w:szCs w:val="24"/>
        </w:rPr>
        <w:t xml:space="preserve">zastupan po stečajnom upravitelju Branku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Smrtiću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Pr="00CB4908">
        <w:rPr>
          <w:rFonts w:cs="Times New Roman" w:eastAsia="Calibri" w:hAnsi="Times New Roman" w:ascii="Times New Roman"/>
          <w:sz w:val="24"/>
          <w:szCs w:val="24"/>
        </w:rPr>
        <w:t xml:space="preserve">dana </w:t>
      </w:r>
      <w:r>
        <w:rPr>
          <w:rFonts w:cs="Times New Roman" w:eastAsia="Calibri" w:hAnsi="Times New Roman" w:ascii="Times New Roman"/>
          <w:sz w:val="24"/>
          <w:szCs w:val="24"/>
        </w:rPr>
        <w:t xml:space="preserve">3. srpnja 2018.        </w:t>
      </w:r>
      <w:r w:rsidRPr="00CB4908">
        <w:rPr>
          <w:rFonts w:cs="Times New Roman" w:eastAsia="Calibri" w:hAnsi="Times New Roman" w:ascii="Times New Roman"/>
          <w:sz w:val="24"/>
          <w:szCs w:val="24"/>
        </w:rPr>
        <w:t xml:space="preserve">                        </w:t>
      </w:r>
    </w:p>
    <w:p w:rsidRDefault="00CB4908" w:rsidP="00CB4908" w:rsidR="00CB4908" w:rsidRPr="00CB4908">
      <w:pPr>
        <w:spacing w:lineRule="auto" w:line="240" w:after="0"/>
        <w:ind w:firstLine="72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A162A" w:rsidP="00DA162A" w:rsidR="00DA162A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B54165" w:rsidR="00DA162A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95CFA" w:rsidP="00B54165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D4E91" w:rsidP="001D4E91" w:rsidR="00CB490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I/ </w:t>
      </w:r>
      <w:r w:rsidR="00301702" w:rsidRPr="001D4E91">
        <w:rPr>
          <w:rFonts w:cs="Times New Roman" w:hAnsi="Times New Roman" w:ascii="Times New Roman"/>
          <w:sz w:val="24"/>
          <w:szCs w:val="24"/>
        </w:rPr>
        <w:t>Daje se suglasnost u ovome stečajnom postupku koji se vodi nad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stečajnim dužnikom</w:t>
      </w:r>
      <w:r w:rsidR="001E2357"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4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AUDIO DOC d.o.o. u stečaju, Koprivnica, Krste </w:t>
      </w:r>
      <w:proofErr w:type="spellStart"/>
      <w:r w:rsidR="00CB4908">
        <w:rPr>
          <w:rFonts w:cs="Times New Roman" w:eastAsia="Times New Roman" w:hAnsi="Times New Roman" w:ascii="Times New Roman"/>
          <w:sz w:val="24"/>
          <w:szCs w:val="24"/>
          <w:lang w:eastAsia="hr-HR"/>
        </w:rPr>
        <w:t>Hegedušića</w:t>
      </w:r>
      <w:proofErr w:type="spellEnd"/>
      <w:r w:rsidR="00CB4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 OIB: 82989236126,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za provođenje </w:t>
      </w:r>
      <w:r w:rsidR="00CB4908">
        <w:rPr>
          <w:rFonts w:cs="Times New Roman" w:hAnsi="Times New Roman" w:ascii="Times New Roman"/>
          <w:sz w:val="24"/>
          <w:szCs w:val="24"/>
        </w:rPr>
        <w:t>završne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diobe prema </w:t>
      </w:r>
      <w:r w:rsidR="00CB4908">
        <w:rPr>
          <w:rFonts w:cs="Times New Roman" w:hAnsi="Times New Roman" w:ascii="Times New Roman"/>
          <w:sz w:val="24"/>
          <w:szCs w:val="24"/>
        </w:rPr>
        <w:t xml:space="preserve">prijedlogu stečajnog upravitelja Branka </w:t>
      </w:r>
      <w:proofErr w:type="spellStart"/>
      <w:r w:rsidR="00CB4908">
        <w:rPr>
          <w:rFonts w:cs="Times New Roman" w:hAnsi="Times New Roman" w:ascii="Times New Roman"/>
          <w:sz w:val="24"/>
          <w:szCs w:val="24"/>
        </w:rPr>
        <w:t>Smrtića</w:t>
      </w:r>
      <w:proofErr w:type="spellEnd"/>
      <w:r w:rsidR="00CB4908">
        <w:rPr>
          <w:rFonts w:cs="Times New Roman" w:hAnsi="Times New Roman" w:ascii="Times New Roman"/>
          <w:sz w:val="24"/>
          <w:szCs w:val="24"/>
        </w:rPr>
        <w:t xml:space="preserve">, iz </w:t>
      </w:r>
      <w:proofErr w:type="spellStart"/>
      <w:r w:rsidR="00CB4908">
        <w:rPr>
          <w:rFonts w:cs="Times New Roman" w:hAnsi="Times New Roman" w:ascii="Times New Roman"/>
          <w:sz w:val="24"/>
          <w:szCs w:val="24"/>
        </w:rPr>
        <w:t>Miholjanca</w:t>
      </w:r>
      <w:proofErr w:type="spellEnd"/>
      <w:r w:rsidR="00CB4908">
        <w:rPr>
          <w:rFonts w:cs="Times New Roman" w:hAnsi="Times New Roman" w:ascii="Times New Roman"/>
          <w:sz w:val="24"/>
          <w:szCs w:val="24"/>
        </w:rPr>
        <w:t xml:space="preserve">, Antuna Mihanovića 116, </w:t>
      </w:r>
      <w:proofErr w:type="spellStart"/>
      <w:r w:rsidR="00CB4908">
        <w:rPr>
          <w:rFonts w:cs="Times New Roman" w:hAnsi="Times New Roman" w:ascii="Times New Roman"/>
          <w:sz w:val="24"/>
          <w:szCs w:val="24"/>
        </w:rPr>
        <w:t>Virje</w:t>
      </w:r>
      <w:proofErr w:type="spellEnd"/>
      <w:r w:rsidR="00CB4908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CB4908" w:rsidP="001D4E91" w:rsidR="00CB490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B4908" w:rsidP="00CB4908" w:rsidR="001E2357" w:rsidRPr="00CB49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B4908">
        <w:rPr>
          <w:rFonts w:cs="Times New Roman" w:hAnsi="Times New Roman" w:ascii="Times New Roman"/>
          <w:bCs/>
          <w:sz w:val="24"/>
          <w:szCs w:val="24"/>
        </w:rPr>
        <w:t>troškovi stečajnog postupka u iznosu od 12.539,70 kn</w:t>
      </w:r>
    </w:p>
    <w:p w:rsidRDefault="00CB4908" w:rsidP="00CB4908" w:rsidR="00CB4908" w:rsidRPr="00CB49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B4908">
        <w:rPr>
          <w:rFonts w:cs="Times New Roman" w:hAnsi="Times New Roman" w:ascii="Times New Roman"/>
          <w:bCs/>
          <w:sz w:val="24"/>
          <w:szCs w:val="24"/>
        </w:rPr>
        <w:t>troškovi PDV-a u iznosu od 9.547,50 kn</w:t>
      </w:r>
    </w:p>
    <w:p w:rsidRDefault="00CB4908" w:rsidP="00CB4908" w:rsidR="00CB4908" w:rsidRPr="00CB49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proofErr w:type="spellStart"/>
      <w:r w:rsidRPr="00CB4908">
        <w:rPr>
          <w:rFonts w:cs="Times New Roman" w:hAnsi="Times New Roman" w:ascii="Times New Roman"/>
          <w:bCs/>
          <w:sz w:val="24"/>
          <w:szCs w:val="24"/>
        </w:rPr>
        <w:t>razlučni</w:t>
      </w:r>
      <w:proofErr w:type="spellEnd"/>
      <w:r w:rsidRPr="00CB4908">
        <w:rPr>
          <w:rFonts w:cs="Times New Roman" w:hAnsi="Times New Roman" w:ascii="Times New Roman"/>
          <w:bCs/>
          <w:sz w:val="24"/>
          <w:szCs w:val="24"/>
        </w:rPr>
        <w:t xml:space="preserve"> vjerovnik Romeo </w:t>
      </w:r>
      <w:proofErr w:type="spellStart"/>
      <w:r w:rsidRPr="00CB4908">
        <w:rPr>
          <w:rFonts w:cs="Times New Roman" w:hAnsi="Times New Roman" w:ascii="Times New Roman"/>
          <w:bCs/>
          <w:sz w:val="24"/>
          <w:szCs w:val="24"/>
        </w:rPr>
        <w:t>Sinjeri</w:t>
      </w:r>
      <w:proofErr w:type="spellEnd"/>
      <w:r w:rsidRPr="00CB4908">
        <w:rPr>
          <w:rFonts w:cs="Times New Roman" w:hAnsi="Times New Roman" w:ascii="Times New Roman"/>
          <w:bCs/>
          <w:sz w:val="24"/>
          <w:szCs w:val="24"/>
        </w:rPr>
        <w:t>, iz Koprivnice, Proljetna ulica 6, OIB: 76288901069 u iznosu od 25.110,67 kn</w:t>
      </w:r>
    </w:p>
    <w:p w:rsidRDefault="00421B2A" w:rsidP="001D4E91" w:rsidR="00421B2A">
      <w:pPr>
        <w:spacing w:lineRule="auto" w:line="240"/>
        <w:ind w:firstLine="708"/>
        <w:jc w:val="both"/>
        <w:rPr>
          <w:rFonts w:hAnsi="Book Antiqua" w:ascii="Book Antiqua"/>
          <w:b/>
          <w:bCs/>
        </w:rPr>
      </w:pPr>
    </w:p>
    <w:p w:rsidRDefault="001D4E91" w:rsidP="008D509D" w:rsidR="007242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4E91">
        <w:rPr>
          <w:rFonts w:cs="Times New Roman" w:hAnsi="Times New Roman" w:ascii="Times New Roman"/>
          <w:sz w:val="24"/>
          <w:szCs w:val="24"/>
        </w:rPr>
        <w:t xml:space="preserve">II/ </w:t>
      </w:r>
      <w:r>
        <w:rPr>
          <w:rFonts w:cs="Times New Roman" w:hAnsi="Times New Roman" w:ascii="Times New Roman"/>
          <w:sz w:val="24"/>
          <w:szCs w:val="24"/>
        </w:rPr>
        <w:t>Nalaže se s</w:t>
      </w:r>
      <w:r w:rsidRPr="001D4E91">
        <w:rPr>
          <w:rFonts w:cs="Times New Roman" w:hAnsi="Times New Roman" w:ascii="Times New Roman"/>
          <w:sz w:val="24"/>
          <w:szCs w:val="24"/>
        </w:rPr>
        <w:t>tečajn</w:t>
      </w:r>
      <w:r>
        <w:rPr>
          <w:rFonts w:cs="Times New Roman" w:hAnsi="Times New Roman" w:ascii="Times New Roman"/>
          <w:sz w:val="24"/>
          <w:szCs w:val="24"/>
        </w:rPr>
        <w:t>o</w:t>
      </w:r>
      <w:r w:rsidR="00CB4908">
        <w:rPr>
          <w:rFonts w:cs="Times New Roman" w:hAnsi="Times New Roman" w:ascii="Times New Roman"/>
          <w:sz w:val="24"/>
          <w:szCs w:val="24"/>
        </w:rPr>
        <w:t>m upravitelju</w:t>
      </w:r>
      <w:r w:rsidR="00421B2A">
        <w:rPr>
          <w:rFonts w:cs="Times New Roman" w:hAnsi="Times New Roman" w:ascii="Times New Roman"/>
          <w:sz w:val="24"/>
          <w:szCs w:val="24"/>
        </w:rPr>
        <w:t xml:space="preserve"> </w:t>
      </w:r>
      <w:r w:rsidR="008D509D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CB4908">
        <w:rPr>
          <w:rFonts w:cs="Times New Roman" w:hAnsi="Times New Roman" w:ascii="Times New Roman"/>
          <w:sz w:val="24"/>
          <w:szCs w:val="24"/>
        </w:rPr>
        <w:t xml:space="preserve">AUDIO DOC d.o.o. u stečaju, Koprivnica, Krste </w:t>
      </w:r>
      <w:proofErr w:type="spellStart"/>
      <w:r w:rsidR="00CB4908">
        <w:rPr>
          <w:rFonts w:cs="Times New Roman" w:hAnsi="Times New Roman" w:ascii="Times New Roman"/>
          <w:sz w:val="24"/>
          <w:szCs w:val="24"/>
        </w:rPr>
        <w:t>Hegedušića</w:t>
      </w:r>
      <w:proofErr w:type="spellEnd"/>
      <w:r w:rsidR="00CB4908">
        <w:rPr>
          <w:rFonts w:cs="Times New Roman" w:hAnsi="Times New Roman" w:ascii="Times New Roman"/>
          <w:sz w:val="24"/>
          <w:szCs w:val="24"/>
        </w:rPr>
        <w:t xml:space="preserve"> 11, OIB: 82989236126, </w:t>
      </w:r>
      <w:r>
        <w:rPr>
          <w:rFonts w:cs="Times New Roman" w:hAnsi="Times New Roman" w:ascii="Times New Roman"/>
          <w:sz w:val="24"/>
          <w:szCs w:val="24"/>
        </w:rPr>
        <w:t xml:space="preserve">da u roku od 8 dana </w:t>
      </w:r>
      <w:r w:rsidR="008D509D">
        <w:rPr>
          <w:rFonts w:cs="Times New Roman" w:hAnsi="Times New Roman" w:ascii="Times New Roman"/>
          <w:sz w:val="24"/>
          <w:szCs w:val="24"/>
        </w:rPr>
        <w:t xml:space="preserve">po pravomoćnosti ovog rješenja namiri tražbine iz točke I/ izreke ovog </w:t>
      </w:r>
      <w:r w:rsidR="00301702" w:rsidRPr="001D4E91">
        <w:rPr>
          <w:rFonts w:cs="Times New Roman" w:hAnsi="Times New Roman" w:ascii="Times New Roman"/>
          <w:sz w:val="24"/>
          <w:szCs w:val="24"/>
        </w:rPr>
        <w:t>rješenja, te da o tome pis</w:t>
      </w:r>
      <w:r w:rsidR="00C20E5E" w:rsidRPr="001D4E91">
        <w:rPr>
          <w:rFonts w:cs="Times New Roman" w:hAnsi="Times New Roman" w:ascii="Times New Roman"/>
          <w:sz w:val="24"/>
          <w:szCs w:val="24"/>
        </w:rPr>
        <w:t>anim putem ob</w:t>
      </w:r>
      <w:r w:rsidR="00301702" w:rsidRPr="001D4E91">
        <w:rPr>
          <w:rFonts w:cs="Times New Roman" w:hAnsi="Times New Roman" w:ascii="Times New Roman"/>
          <w:sz w:val="24"/>
          <w:szCs w:val="24"/>
        </w:rPr>
        <w:t>avijesti ovaj sud.</w:t>
      </w:r>
    </w:p>
    <w:p w:rsidRDefault="00A95CFA" w:rsidP="00CB4908" w:rsidR="00A95CFA" w:rsidRPr="00301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A874D7" w:rsidR="00A874D7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Obrazloženje</w:t>
      </w:r>
    </w:p>
    <w:p w:rsidRDefault="00A874D7" w:rsidP="00A874D7" w:rsidR="00A874D7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8D50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Stečajn</w:t>
      </w:r>
      <w:r w:rsidR="00CB4908">
        <w:rPr>
          <w:rFonts w:cs="Times New Roman" w:hAnsi="Times New Roman" w:ascii="Times New Roman"/>
          <w:sz w:val="24"/>
          <w:szCs w:val="24"/>
        </w:rPr>
        <w:t>i upravitelj je prijedlogom od 16. travnja 2018. predložio završnu</w:t>
      </w:r>
      <w:r w:rsidR="001D4E91">
        <w:rPr>
          <w:rFonts w:cs="Times New Roman" w:hAnsi="Times New Roman" w:ascii="Times New Roman"/>
          <w:sz w:val="24"/>
          <w:szCs w:val="24"/>
        </w:rPr>
        <w:t xml:space="preserve"> diobu radi </w:t>
      </w:r>
      <w:r w:rsidR="00D36FB5">
        <w:rPr>
          <w:rFonts w:cs="Times New Roman" w:hAnsi="Times New Roman" w:ascii="Times New Roman"/>
          <w:sz w:val="24"/>
          <w:szCs w:val="24"/>
        </w:rPr>
        <w:t xml:space="preserve">namirenja </w:t>
      </w:r>
      <w:r w:rsidR="00CB4908">
        <w:rPr>
          <w:rFonts w:cs="Times New Roman" w:hAnsi="Times New Roman" w:ascii="Times New Roman"/>
          <w:sz w:val="24"/>
          <w:szCs w:val="24"/>
        </w:rPr>
        <w:t xml:space="preserve">troškova i </w:t>
      </w:r>
      <w:proofErr w:type="spellStart"/>
      <w:r w:rsidR="00CB4908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CB4908">
        <w:rPr>
          <w:rFonts w:cs="Times New Roman" w:hAnsi="Times New Roman" w:ascii="Times New Roman"/>
          <w:sz w:val="24"/>
          <w:szCs w:val="24"/>
        </w:rPr>
        <w:t xml:space="preserve"> vjerovnika, koji prijedlog </w:t>
      </w:r>
      <w:r w:rsidR="008D509D">
        <w:rPr>
          <w:rFonts w:cs="Times New Roman" w:hAnsi="Times New Roman" w:ascii="Times New Roman"/>
          <w:sz w:val="24"/>
          <w:szCs w:val="24"/>
        </w:rPr>
        <w:t xml:space="preserve">je sud oglasio na mrežnoj stranici e-Oglasna ploča ovog suda, dana </w:t>
      </w:r>
      <w:r w:rsidR="00CB4908">
        <w:rPr>
          <w:rFonts w:cs="Times New Roman" w:hAnsi="Times New Roman" w:ascii="Times New Roman"/>
          <w:sz w:val="24"/>
          <w:szCs w:val="24"/>
        </w:rPr>
        <w:t>18. travnja 2018.</w:t>
      </w:r>
      <w:r w:rsidR="008D509D">
        <w:rPr>
          <w:rFonts w:cs="Times New Roman" w:hAnsi="Times New Roman" w:ascii="Times New Roman"/>
          <w:sz w:val="24"/>
          <w:szCs w:val="24"/>
        </w:rPr>
        <w:t xml:space="preserve"> te na isti nije bilo izjavljenih prigovora. </w:t>
      </w:r>
      <w:r w:rsidR="001D4E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01702" w:rsidP="00DA162A" w:rsidR="00A95C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A95CFA">
        <w:rPr>
          <w:rFonts w:cs="Times New Roman" w:hAnsi="Times New Roman" w:ascii="Times New Roman"/>
          <w:sz w:val="24"/>
          <w:szCs w:val="24"/>
        </w:rPr>
        <w:t>U svom prijedlogu stečajn</w:t>
      </w:r>
      <w:r w:rsidR="000606AD">
        <w:rPr>
          <w:rFonts w:cs="Times New Roman" w:hAnsi="Times New Roman" w:ascii="Times New Roman"/>
          <w:sz w:val="24"/>
          <w:szCs w:val="24"/>
        </w:rPr>
        <w:t xml:space="preserve">i upravitelj je predložio da se namire troškovi stečajnog postupka u iznosu od 12.539,70 kn, troškovi PDV-a u iznosu od 9.547,50 kn te </w:t>
      </w:r>
      <w:proofErr w:type="spellStart"/>
      <w:r w:rsidR="000606A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0606AD">
        <w:rPr>
          <w:rFonts w:cs="Times New Roman" w:hAnsi="Times New Roman" w:ascii="Times New Roman"/>
          <w:sz w:val="24"/>
          <w:szCs w:val="24"/>
        </w:rPr>
        <w:t xml:space="preserve"> vjerovnik Romeo </w:t>
      </w:r>
      <w:proofErr w:type="spellStart"/>
      <w:r w:rsidR="000606AD">
        <w:rPr>
          <w:rFonts w:cs="Times New Roman" w:hAnsi="Times New Roman" w:ascii="Times New Roman"/>
          <w:sz w:val="24"/>
          <w:szCs w:val="24"/>
        </w:rPr>
        <w:t>Sinjeri</w:t>
      </w:r>
      <w:proofErr w:type="spellEnd"/>
      <w:r w:rsidR="000606AD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890FBB">
        <w:rPr>
          <w:rFonts w:cs="Times New Roman" w:hAnsi="Times New Roman" w:ascii="Times New Roman"/>
          <w:sz w:val="24"/>
          <w:szCs w:val="24"/>
        </w:rPr>
        <w:t xml:space="preserve">25.110,67 kuna. </w:t>
      </w:r>
    </w:p>
    <w:p w:rsidRDefault="00A95CFA" w:rsidP="00D36FB5" w:rsidR="00A95C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5CFA">
        <w:rPr>
          <w:rFonts w:cs="Times New Roman" w:hAnsi="Times New Roman" w:ascii="Times New Roman"/>
          <w:sz w:val="24"/>
          <w:szCs w:val="24"/>
        </w:rPr>
        <w:t>Prijedlog stečajn</w:t>
      </w:r>
      <w:r w:rsidR="00890FBB">
        <w:rPr>
          <w:rFonts w:cs="Times New Roman" w:hAnsi="Times New Roman" w:ascii="Times New Roman"/>
          <w:sz w:val="24"/>
          <w:szCs w:val="24"/>
        </w:rPr>
        <w:t>og upravitelja</w:t>
      </w:r>
      <w:r w:rsidRPr="00A95CFA">
        <w:rPr>
          <w:rFonts w:cs="Times New Roman" w:hAnsi="Times New Roman" w:ascii="Times New Roman"/>
          <w:sz w:val="24"/>
          <w:szCs w:val="24"/>
        </w:rPr>
        <w:t xml:space="preserve"> je osn</w:t>
      </w:r>
      <w:r>
        <w:rPr>
          <w:rFonts w:cs="Times New Roman" w:hAnsi="Times New Roman" w:ascii="Times New Roman"/>
          <w:sz w:val="24"/>
          <w:szCs w:val="24"/>
        </w:rPr>
        <w:t>ovan, radi čega je sud temeljem čl. 273. st. 3. SZ-a riješio kao u izreci.</w:t>
      </w:r>
    </w:p>
    <w:p w:rsidRDefault="00D36FB5" w:rsidP="00890FBB" w:rsidR="00D36F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>U Varaždinu</w:t>
      </w:r>
      <w:r w:rsidR="00D36FB5">
        <w:rPr>
          <w:rFonts w:hAnsi="Times New Roman" w:ascii="Times New Roman"/>
          <w:sz w:val="24"/>
          <w:szCs w:val="24"/>
        </w:rPr>
        <w:t xml:space="preserve"> </w:t>
      </w:r>
      <w:r w:rsidR="00890FBB">
        <w:rPr>
          <w:rFonts w:hAnsi="Times New Roman" w:ascii="Times New Roman"/>
          <w:sz w:val="24"/>
          <w:szCs w:val="24"/>
        </w:rPr>
        <w:t xml:space="preserve">3. srpnja </w:t>
      </w:r>
      <w:r w:rsidR="00D36FB5">
        <w:rPr>
          <w:rFonts w:hAnsi="Times New Roman" w:ascii="Times New Roman"/>
          <w:sz w:val="24"/>
          <w:szCs w:val="24"/>
        </w:rPr>
        <w:t xml:space="preserve">2018.   </w:t>
      </w:r>
    </w:p>
    <w:p w:rsidRDefault="00A95CFA" w:rsidP="00DA162A" w:rsidR="00A95CF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95CFA" w:rsidP="00A95CFA" w:rsidR="00A95C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A95CFA" w:rsidP="00035F88" w:rsidR="00035F88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035F88">
        <w:rPr>
          <w:rFonts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035F88" w:rsidP="003E0E1A" w:rsidR="00035F88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A95CFA" w:rsidP="00A95CFA" w:rsidR="00E00A99" w:rsidRPr="00DA162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</w:t>
      </w:r>
      <w:r w:rsidR="00D36FB5">
        <w:rPr>
          <w:rFonts w:cs="Times New Roman" w:hAnsi="Times New Roman" w:ascii="Times New Roman"/>
          <w:sz w:val="24"/>
          <w:szCs w:val="24"/>
        </w:rPr>
        <w:t xml:space="preserve">puta o pravnom lijeku: 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DA162A" w:rsidR="00A95C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 w:rsidRPr="00840000">
      <w:pPr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DNA:</w:t>
      </w:r>
    </w:p>
    <w:p w:rsidRDefault="00DA162A" w:rsidP="00724234" w:rsidR="00DA162A" w:rsidRPr="0084000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E-Oglasna ploča suda – kao dostava za:</w:t>
      </w:r>
    </w:p>
    <w:p w:rsidRDefault="00DA162A" w:rsidP="00724234" w:rsidR="00DA162A" w:rsidRPr="0084000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90FBB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890FBB">
        <w:rPr>
          <w:rFonts w:cs="Times New Roman" w:hAnsi="Times New Roman" w:ascii="Times New Roman"/>
          <w:sz w:val="24"/>
          <w:szCs w:val="24"/>
        </w:rPr>
        <w:t xml:space="preserve"> vjerovnika Romea </w:t>
      </w:r>
      <w:proofErr w:type="spellStart"/>
      <w:r w:rsidR="00890FBB">
        <w:rPr>
          <w:rFonts w:cs="Times New Roman" w:hAnsi="Times New Roman" w:ascii="Times New Roman"/>
          <w:sz w:val="24"/>
          <w:szCs w:val="24"/>
        </w:rPr>
        <w:t>Sinjeri</w:t>
      </w:r>
      <w:proofErr w:type="spellEnd"/>
      <w:r w:rsidR="00890FBB">
        <w:rPr>
          <w:rFonts w:cs="Times New Roman" w:hAnsi="Times New Roman" w:ascii="Times New Roman"/>
          <w:sz w:val="24"/>
          <w:szCs w:val="24"/>
        </w:rPr>
        <w:t xml:space="preserve"> iz Koprivnice, Proljetna ulica 6                    </w:t>
      </w:r>
    </w:p>
    <w:p w:rsidRDefault="00AB5AF8" w:rsidP="00724234" w:rsidR="00AB5AF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Republika Hrvatska, Ministarstvo financija, Porezna uprava, Područni ured Varaždin</w:t>
      </w:r>
    </w:p>
    <w:p w:rsidRDefault="00890FBB" w:rsidP="00890FBB" w:rsidR="00AB5A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AB5AF8">
        <w:rPr>
          <w:rFonts w:cs="Times New Roman" w:hAnsi="Times New Roman" w:ascii="Times New Roman"/>
          <w:sz w:val="24"/>
          <w:szCs w:val="24"/>
        </w:rPr>
        <w:t xml:space="preserve">2. </w:t>
      </w:r>
      <w:r w:rsidR="008D20E5">
        <w:rPr>
          <w:rFonts w:cs="Times New Roman" w:hAnsi="Times New Roman" w:ascii="Times New Roman"/>
          <w:sz w:val="24"/>
          <w:szCs w:val="24"/>
        </w:rPr>
        <w:t xml:space="preserve"> S</w:t>
      </w:r>
      <w:r w:rsidR="00AB5AF8">
        <w:rPr>
          <w:rFonts w:cs="Times New Roman" w:hAnsi="Times New Roman" w:ascii="Times New Roman"/>
          <w:sz w:val="24"/>
          <w:szCs w:val="24"/>
        </w:rPr>
        <w:t>tečajn</w:t>
      </w:r>
      <w:r>
        <w:rPr>
          <w:rFonts w:cs="Times New Roman" w:hAnsi="Times New Roman" w:ascii="Times New Roman"/>
          <w:sz w:val="24"/>
          <w:szCs w:val="24"/>
        </w:rPr>
        <w:t xml:space="preserve">i upravitelj Branko </w:t>
      </w:r>
      <w:proofErr w:type="spellStart"/>
      <w:r>
        <w:rPr>
          <w:rFonts w:cs="Times New Roman" w:hAnsi="Times New Roman" w:ascii="Times New Roman"/>
          <w:sz w:val="24"/>
          <w:szCs w:val="24"/>
        </w:rPr>
        <w:t>Smrtić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iz </w:t>
      </w:r>
      <w:proofErr w:type="spellStart"/>
      <w:r>
        <w:rPr>
          <w:rFonts w:cs="Times New Roman" w:hAnsi="Times New Roman" w:ascii="Times New Roman"/>
          <w:sz w:val="24"/>
          <w:szCs w:val="24"/>
        </w:rPr>
        <w:t>Miholjanca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Antuna Mihanovića 116, </w:t>
      </w:r>
      <w:proofErr w:type="spellStart"/>
      <w:r>
        <w:rPr>
          <w:rFonts w:cs="Times New Roman" w:hAnsi="Times New Roman" w:ascii="Times New Roman"/>
          <w:sz w:val="24"/>
          <w:szCs w:val="24"/>
        </w:rPr>
        <w:t>Virje</w:t>
      </w:r>
      <w:proofErr w:type="spellEnd"/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sectPr w:rsidSect="00DA162A" w:rsidR="00724234" w:rsidRPr="0084000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FB5" w:rsidP="00DA162A" w:rsidR="00D36FB5">
      <w:pPr>
        <w:spacing w:lineRule="auto" w:line="240" w:after="0"/>
      </w:pPr>
      <w:r>
        <w:separator/>
      </w:r>
    </w:p>
  </w:endnote>
  <w:endnote w:id="0" w:type="continuationSeparator">
    <w:p w:rsidRDefault="00D36FB5" w:rsidP="00DA162A" w:rsidR="00D36F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FB5" w:rsidP="00DA162A" w:rsidR="00D36FB5">
      <w:pPr>
        <w:spacing w:lineRule="auto" w:line="240" w:after="0"/>
      </w:pPr>
      <w:r>
        <w:separator/>
      </w:r>
    </w:p>
  </w:footnote>
  <w:footnote w:id="0" w:type="continuationSeparator">
    <w:p w:rsidRDefault="00D36FB5" w:rsidP="00DA162A" w:rsidR="00D36F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37366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36FB5" w:rsidR="00D36FB5" w:rsidRPr="00DA162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1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1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35F8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36FB5" w:rsidP="00DA162A" w:rsidR="00CB4908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B56EE" w:rsidR="00CB4908" w:rsidRPr="001E2357">
      <w:trPr>
        <w:jc w:val="right"/>
      </w:trPr>
      <w:tc>
        <w:tcPr>
          <w:tcW w:type="dxa" w:w="4320"/>
        </w:tcPr>
        <w:p w:rsidRDefault="00CB4908" w:rsidP="006B56EE" w:rsidR="00CB4908" w:rsidRPr="001E2357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St-314/2016-39</w:t>
          </w:r>
        </w:p>
      </w:tc>
    </w:tr>
  </w:tbl>
  <w:p w:rsidRDefault="00D36FB5" w:rsidP="00DA162A" w:rsidR="00D36FB5" w:rsidRPr="00DA162A">
    <w:pPr>
      <w:pStyle w:val="Zaglavlje"/>
      <w:rPr>
        <w:rFonts w:cs="Times New Roman" w:hAnsi="Times New Roman" w:ascii="Times New Roman"/>
        <w:sz w:val="24"/>
        <w:szCs w:val="24"/>
      </w:rPr>
    </w:pPr>
  </w:p>
  <w:p w:rsidRDefault="00D36FB5" w:rsidR="00D36F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FB5" w:rsidR="00D36FB5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61C2E"/>
    <w:multiLevelType w:val="hybridMultilevel"/>
    <w:tmpl w:val="E1923AAA"/>
    <w:lvl w:tplc="E6C82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7242D6"/>
    <w:multiLevelType w:val="hybridMultilevel"/>
    <w:tmpl w:val="B684607E"/>
    <w:lvl w:tplc="AD680142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  <w:b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702"/>
    <w:rsid w:val="00035F88"/>
    <w:rsid w:val="000606AD"/>
    <w:rsid w:val="00063814"/>
    <w:rsid w:val="001D4E91"/>
    <w:rsid w:val="001E2357"/>
    <w:rsid w:val="00260FEF"/>
    <w:rsid w:val="00270A38"/>
    <w:rsid w:val="00301702"/>
    <w:rsid w:val="003C116F"/>
    <w:rsid w:val="003E0E1A"/>
    <w:rsid w:val="00421B2A"/>
    <w:rsid w:val="00467B66"/>
    <w:rsid w:val="005B3AB6"/>
    <w:rsid w:val="00724234"/>
    <w:rsid w:val="007A5403"/>
    <w:rsid w:val="007D6759"/>
    <w:rsid w:val="00840000"/>
    <w:rsid w:val="00850AB6"/>
    <w:rsid w:val="008736DB"/>
    <w:rsid w:val="00890FBB"/>
    <w:rsid w:val="008B780C"/>
    <w:rsid w:val="008D20E5"/>
    <w:rsid w:val="008D509D"/>
    <w:rsid w:val="00A052BC"/>
    <w:rsid w:val="00A72C28"/>
    <w:rsid w:val="00A826A4"/>
    <w:rsid w:val="00A874D7"/>
    <w:rsid w:val="00A95CFA"/>
    <w:rsid w:val="00AB5AF8"/>
    <w:rsid w:val="00AC48DD"/>
    <w:rsid w:val="00B54165"/>
    <w:rsid w:val="00C20E5E"/>
    <w:rsid w:val="00C66444"/>
    <w:rsid w:val="00CB4908"/>
    <w:rsid w:val="00CC6603"/>
    <w:rsid w:val="00D36FB5"/>
    <w:rsid w:val="00DA162A"/>
    <w:rsid w:val="00E00A99"/>
    <w:rsid w:val="00EE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9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BAA949D-08FC-4B3E-B107-5AEDF25DC51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434</properties:Words>
  <properties:Characters>2479</properties:Characters>
  <properties:Lines>20</properties:Lines>
  <properties:Paragraphs>5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2017-08-24T12:03:00Z</dcterms:created>
  <dc:creator>Ksenija Flack Makitan</dc:creator>
  <cp:lastModifiedBy>Nikolina Cvek</cp:lastModifiedBy>
  <cp:lastPrinted>2018-07-03T06:51:00Z</cp:lastPrinted>
  <dcterms:modified xmlns:xsi="http://www.w3.org/2001/XMLSchema-instance" xsi:type="dcterms:W3CDTF">2018-07-03T06:51:00Z</dcterms:modified>
  <cp:revision>35</cp:revision>
</cp:coreProperties>
</file>