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8fae" w14:paraId="9a88fae" w:rsidRDefault="008615FD" w:rsidP="008615FD" w:rsidR="008615FD" w:rsidRPr="006A2EEE">
      <w:pPr>
        <w15:collapsed w:val="false"/>
      </w:pPr>
      <w:bookmarkStart w:name="_GoBack" w:id="0"/>
      <w:bookmarkEnd w:id="0"/>
      <w:r w:rsidRPr="006A2EEE">
        <w:rPr>
          <w:rStyle w:val="Naglaeno"/>
        </w:rPr>
        <w:t xml:space="preserve">             </w:t>
      </w:r>
      <w:r w:rsidR="00574060" w:rsidRPr="006A2EE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A2EEE">
      <w:pPr>
        <w:ind w:hanging="720" w:left="360"/>
      </w:pPr>
      <w:r w:rsidRPr="006A2EEE">
        <w:t xml:space="preserve">     </w:t>
      </w:r>
      <w:r w:rsidR="00A8162D" w:rsidRPr="006A2EEE">
        <w:t xml:space="preserve">   </w:t>
      </w:r>
      <w:r w:rsidR="007A6B94" w:rsidRPr="006A2EEE">
        <w:t xml:space="preserve"> </w:t>
      </w:r>
      <w:r w:rsidRPr="006A2EEE">
        <w:t>REPUBLIKA HRVATSKA</w:t>
      </w:r>
    </w:p>
    <w:p w:rsidRDefault="008615FD" w:rsidP="007E30D3" w:rsidR="00DF0E3D">
      <w:pPr>
        <w:ind w:hanging="720" w:left="360"/>
      </w:pPr>
      <w:r w:rsidRPr="006A2EEE">
        <w:t xml:space="preserve">     TRGOVAČKI SUD U OSIJEKU</w:t>
      </w:r>
    </w:p>
    <w:p w:rsidRDefault="006A2EEE" w:rsidP="007E30D3" w:rsidR="006A2EEE" w:rsidRPr="006A2EEE">
      <w:pPr>
        <w:ind w:hanging="720" w:left="360"/>
      </w:pPr>
    </w:p>
    <w:p w:rsidRDefault="001D04F4" w:rsidP="001D04F4" w:rsidR="001D04F4" w:rsidRPr="006A2EEE">
      <w:pPr>
        <w:jc w:val="center"/>
      </w:pPr>
      <w:r w:rsidRPr="006A2EEE">
        <w:t>Z A K L J U Č A K</w:t>
      </w:r>
    </w:p>
    <w:p w:rsidRDefault="00EE5CC7" w:rsidP="00EE5CC7" w:rsidR="00EE5CC7"/>
    <w:p w:rsidRDefault="006A2EEE" w:rsidP="00EE5CC7" w:rsidR="006A2EEE" w:rsidRPr="006A2EEE"/>
    <w:p w:rsidRDefault="007A6B94" w:rsidP="007A6B94" w:rsidR="007A6B94" w:rsidRPr="006A2EEE">
      <w:pPr>
        <w:ind w:firstLine="708"/>
        <w:jc w:val="both"/>
      </w:pPr>
      <w:r w:rsidRPr="006A2EEE">
        <w:t xml:space="preserve">Trgovački sud u Osijeku, po stečajnom sucu mr. sc. Borisu Vukoviću u stečajnom postupku radi naknadne diobe Stečajna masa iza BIOPLIN-BARANJA d.o.o. u stečaju, Vinkovci, </w:t>
      </w:r>
      <w:proofErr w:type="spellStart"/>
      <w:r w:rsidRPr="006A2EEE">
        <w:t>Lapovačka</w:t>
      </w:r>
      <w:proofErr w:type="spellEnd"/>
      <w:r w:rsidRPr="006A2EEE">
        <w:t xml:space="preserve"> 30, MBS: 030185262, OIB: 67277161215, 1</w:t>
      </w:r>
      <w:r w:rsidR="001D04F4" w:rsidRPr="006A2EEE">
        <w:t>5</w:t>
      </w:r>
      <w:r w:rsidRPr="006A2EEE">
        <w:t>. listopada 2018.</w:t>
      </w:r>
    </w:p>
    <w:p w:rsidRDefault="007E30D3" w:rsidP="00B370DC" w:rsidR="007E30D3" w:rsidRPr="006A2EEE">
      <w:pPr>
        <w:rPr>
          <w:b/>
          <w:bCs/>
        </w:rPr>
      </w:pPr>
    </w:p>
    <w:p w:rsidRDefault="00FE4FAB" w:rsidP="00B370DC" w:rsidR="00B370DC" w:rsidRPr="006A2EEE">
      <w:pPr>
        <w:jc w:val="center"/>
        <w:rPr>
          <w:bCs/>
        </w:rPr>
      </w:pPr>
      <w:r w:rsidRPr="006A2EEE">
        <w:rPr>
          <w:bCs/>
        </w:rPr>
        <w:t>z a k l j u č i o   j e</w:t>
      </w:r>
    </w:p>
    <w:p w:rsidRDefault="007E30D3" w:rsidP="002A503D" w:rsidR="007E30D3" w:rsidRPr="006A2EEE">
      <w:pPr>
        <w:pStyle w:val="Tijeloteksta"/>
        <w:ind w:firstLine="708"/>
        <w:rPr>
          <w:sz w:val="24"/>
        </w:rPr>
      </w:pPr>
    </w:p>
    <w:p w:rsidRDefault="00EE5CC7" w:rsidP="002A503D" w:rsidR="00EE5CC7" w:rsidRPr="006A2EEE">
      <w:pPr>
        <w:pStyle w:val="Tijeloteksta"/>
        <w:ind w:firstLine="708"/>
        <w:rPr>
          <w:sz w:val="24"/>
        </w:rPr>
      </w:pPr>
      <w:r w:rsidRPr="006A2EEE">
        <w:rPr>
          <w:sz w:val="24"/>
        </w:rPr>
        <w:t>Pozivaju se vjerovnici</w:t>
      </w:r>
      <w:r w:rsidR="00FE4FAB" w:rsidRPr="006A2EEE">
        <w:rPr>
          <w:sz w:val="24"/>
        </w:rPr>
        <w:t xml:space="preserve"> nižih isplatnih redova da u roku od osam</w:t>
      </w:r>
      <w:r w:rsidRPr="006A2EEE">
        <w:rPr>
          <w:sz w:val="24"/>
        </w:rPr>
        <w:t xml:space="preserve"> dana od dana objave </w:t>
      </w:r>
      <w:r w:rsidR="00FE0643">
        <w:rPr>
          <w:sz w:val="24"/>
        </w:rPr>
        <w:t xml:space="preserve">ovog </w:t>
      </w:r>
      <w:r w:rsidR="005430B6">
        <w:rPr>
          <w:sz w:val="24"/>
        </w:rPr>
        <w:t>posebnog poziva</w:t>
      </w:r>
      <w:r w:rsidRPr="006A2EEE">
        <w:rPr>
          <w:sz w:val="24"/>
        </w:rPr>
        <w:t xml:space="preserve"> na mrežnoj stranici e-Oglasna ploča sudova prijave svoje tražbine stečajnom upravitelju </w:t>
      </w:r>
      <w:r w:rsidR="0030683C" w:rsidRPr="006A2EEE">
        <w:rPr>
          <w:sz w:val="24"/>
        </w:rPr>
        <w:t xml:space="preserve">Margareti </w:t>
      </w:r>
      <w:proofErr w:type="spellStart"/>
      <w:r w:rsidR="0030683C" w:rsidRPr="006A2EEE">
        <w:rPr>
          <w:sz w:val="24"/>
        </w:rPr>
        <w:t>Bondža</w:t>
      </w:r>
      <w:proofErr w:type="spellEnd"/>
      <w:r w:rsidR="0030683C" w:rsidRPr="006A2EEE">
        <w:rPr>
          <w:sz w:val="24"/>
        </w:rPr>
        <w:t xml:space="preserve">, Vinkovci, </w:t>
      </w:r>
      <w:proofErr w:type="spellStart"/>
      <w:r w:rsidR="0030683C" w:rsidRPr="006A2EEE">
        <w:rPr>
          <w:sz w:val="24"/>
        </w:rPr>
        <w:t>Lapovačka</w:t>
      </w:r>
      <w:proofErr w:type="spellEnd"/>
      <w:r w:rsidR="0030683C" w:rsidRPr="006A2EEE">
        <w:rPr>
          <w:sz w:val="24"/>
        </w:rPr>
        <w:t xml:space="preserve"> 30, OIB: 43842887527</w:t>
      </w:r>
      <w:r w:rsidR="00FE4FAB" w:rsidRPr="006A2EEE">
        <w:rPr>
          <w:sz w:val="24"/>
        </w:rPr>
        <w:t>, sukladno čl. 257</w:t>
      </w:r>
      <w:r w:rsidRPr="006A2EEE">
        <w:rPr>
          <w:sz w:val="24"/>
        </w:rPr>
        <w:t>.</w:t>
      </w:r>
      <w:r w:rsidR="00FE4FAB" w:rsidRPr="006A2EEE">
        <w:rPr>
          <w:sz w:val="24"/>
        </w:rPr>
        <w:t xml:space="preserve"> st. 5</w:t>
      </w:r>
      <w:r w:rsidR="002A503D" w:rsidRPr="006A2EEE">
        <w:rPr>
          <w:sz w:val="24"/>
        </w:rPr>
        <w:t>.</w:t>
      </w:r>
      <w:r w:rsidRPr="006A2EEE">
        <w:rPr>
          <w:sz w:val="24"/>
        </w:rPr>
        <w:t xml:space="preserve"> </w:t>
      </w:r>
      <w:r w:rsidR="002A503D" w:rsidRPr="006A2EEE">
        <w:rPr>
          <w:sz w:val="24"/>
        </w:rPr>
        <w:t>Stečajnog zakona („Narodne novine“ broj 71/15 i 104/17; u daljnjem tekstu SZ)</w:t>
      </w:r>
      <w:r w:rsidRPr="006A2EEE">
        <w:rPr>
          <w:color w:val="000000"/>
          <w:sz w:val="24"/>
        </w:rPr>
        <w:t xml:space="preserve"> </w:t>
      </w:r>
      <w:r w:rsidRPr="006A2EEE">
        <w:rPr>
          <w:sz w:val="24"/>
        </w:rPr>
        <w:t>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5045-3531-292</w:t>
      </w:r>
      <w:r w:rsidR="00765DFE" w:rsidRPr="006A2EEE">
        <w:rPr>
          <w:sz w:val="24"/>
        </w:rPr>
        <w:t>8</w:t>
      </w:r>
      <w:r w:rsidRPr="006A2EEE">
        <w:rPr>
          <w:sz w:val="24"/>
        </w:rPr>
        <w:t>-16.</w:t>
      </w:r>
    </w:p>
    <w:p w:rsidRDefault="002A503D" w:rsidP="00EE5CC7" w:rsidR="002A503D" w:rsidRPr="006A2EEE">
      <w:pPr>
        <w:jc w:val="both"/>
      </w:pPr>
    </w:p>
    <w:p w:rsidRDefault="00EE5CC7" w:rsidP="00EE5CC7" w:rsidR="00EE5CC7" w:rsidRPr="006A2EEE">
      <w:pPr>
        <w:pStyle w:val="Naslov1"/>
        <w:rPr>
          <w:b w:val="false"/>
        </w:rPr>
      </w:pPr>
      <w:proofErr w:type="spellStart"/>
      <w:r w:rsidRPr="006A2EEE">
        <w:rPr>
          <w:b w:val="false"/>
        </w:rPr>
        <w:t>Obrazloženje</w:t>
      </w:r>
      <w:proofErr w:type="spellEnd"/>
    </w:p>
    <w:p w:rsidRDefault="00EE5CC7" w:rsidP="00EE5CC7" w:rsidR="00EE5CC7" w:rsidRPr="006A2EEE"/>
    <w:p w:rsidRDefault="00EE5CC7" w:rsidP="00EE5CC7" w:rsidR="00EE5CC7" w:rsidRPr="006A2EEE">
      <w:pPr>
        <w:ind w:firstLine="708"/>
        <w:jc w:val="both"/>
      </w:pPr>
      <w:r w:rsidRPr="006A2EEE">
        <w:rPr>
          <w:bCs/>
        </w:rPr>
        <w:t xml:space="preserve">Rješenjem ovog suda </w:t>
      </w:r>
      <w:proofErr w:type="spellStart"/>
      <w:r w:rsidRPr="006A2EEE">
        <w:rPr>
          <w:bCs/>
        </w:rPr>
        <w:t>posl</w:t>
      </w:r>
      <w:proofErr w:type="spellEnd"/>
      <w:r w:rsidRPr="006A2EEE">
        <w:rPr>
          <w:bCs/>
        </w:rPr>
        <w:t xml:space="preserve">. </w:t>
      </w:r>
      <w:proofErr w:type="spellStart"/>
      <w:r w:rsidRPr="006A2EEE">
        <w:rPr>
          <w:bCs/>
        </w:rPr>
        <w:t>br.</w:t>
      </w:r>
      <w:r w:rsidR="00EE5BFA" w:rsidRPr="006A2EEE">
        <w:rPr>
          <w:bCs/>
        </w:rPr>
        <w:t>St</w:t>
      </w:r>
      <w:proofErr w:type="spellEnd"/>
      <w:r w:rsidR="00EE5BFA" w:rsidRPr="006A2EEE">
        <w:rPr>
          <w:bCs/>
        </w:rPr>
        <w:t xml:space="preserve">-2928/16-4 </w:t>
      </w:r>
      <w:r w:rsidRPr="006A2EEE">
        <w:rPr>
          <w:bCs/>
        </w:rPr>
        <w:t xml:space="preserve">od </w:t>
      </w:r>
      <w:r w:rsidR="00EE5BFA" w:rsidRPr="006A2EEE">
        <w:rPr>
          <w:bCs/>
        </w:rPr>
        <w:t>13. ožujka 2017.</w:t>
      </w:r>
      <w:r w:rsidRPr="006A2EEE">
        <w:rPr>
          <w:bCs/>
        </w:rPr>
        <w:t xml:space="preserve"> godine </w:t>
      </w:r>
      <w:r w:rsidR="00EE5BFA" w:rsidRPr="006A2EEE">
        <w:rPr>
          <w:bCs/>
        </w:rPr>
        <w:t xml:space="preserve">nastavljen je stečajni </w:t>
      </w:r>
      <w:r w:rsidRPr="006A2EEE">
        <w:rPr>
          <w:bCs/>
        </w:rPr>
        <w:t xml:space="preserve">postupak nad dužnikom </w:t>
      </w:r>
      <w:r w:rsidR="002A503D" w:rsidRPr="006A2EEE">
        <w:t>BIOPLIN-BARANJA d.o.o. u stečaju, Bilje, Tina Ujevića 17, MBS: 030087540, OIB: 65489901464</w:t>
      </w:r>
      <w:r w:rsidRPr="006A2EEE">
        <w:t xml:space="preserve"> </w:t>
      </w:r>
      <w:r w:rsidR="00EE5BFA" w:rsidRPr="006A2EEE">
        <w:t xml:space="preserve">radi naknadne diobe stečajne mase </w:t>
      </w:r>
      <w:r w:rsidRPr="006A2EEE">
        <w:rPr>
          <w:bCs/>
        </w:rPr>
        <w:t xml:space="preserve">temeljem </w:t>
      </w:r>
      <w:r w:rsidR="00EE5BFA" w:rsidRPr="006A2EEE">
        <w:t xml:space="preserve">čl. 431. </w:t>
      </w:r>
      <w:r w:rsidR="00782C45" w:rsidRPr="006A2EEE">
        <w:t>Stečajnog zakona („Narodne novine“ broj 71/15 i 104/17).</w:t>
      </w:r>
    </w:p>
    <w:p w:rsidRDefault="00782C45" w:rsidP="00EE5CC7" w:rsidR="00782C45" w:rsidRPr="006A2EEE">
      <w:pPr>
        <w:ind w:firstLine="708"/>
        <w:jc w:val="both"/>
      </w:pPr>
    </w:p>
    <w:p w:rsidRDefault="00EE5BFA" w:rsidP="00EE5CC7" w:rsidR="00EE5BFA" w:rsidRPr="006A2EEE">
      <w:pPr>
        <w:ind w:firstLine="708"/>
        <w:jc w:val="both"/>
      </w:pPr>
      <w:r w:rsidRPr="006A2EEE">
        <w:t>Budući da je sud dao suglasnost na prijedlog naknadne diobe</w:t>
      </w:r>
      <w:r w:rsidR="003970A7" w:rsidRPr="006A2EEE">
        <w:t xml:space="preserve"> radi n</w:t>
      </w:r>
      <w:r w:rsidR="00782C45" w:rsidRPr="006A2EEE">
        <w:t xml:space="preserve">amirenja stečajnog vjerovnika </w:t>
      </w:r>
      <w:r w:rsidR="003970A7" w:rsidRPr="006A2EEE">
        <w:t xml:space="preserve">prema diobnom popisu od 7. svibnja 2018. godine, koji je objavljen na mrežnoj stranici e-Oglasna ploča sudova 14. svibnja 2018. na način namirenja vjerovnika II višeg isplatnog reda u ukupnom iznosu od 3.408,22 kn, </w:t>
      </w:r>
      <w:r w:rsidR="00782C45" w:rsidRPr="006A2EEE">
        <w:t xml:space="preserve">što čini 100% </w:t>
      </w:r>
      <w:r w:rsidR="003970A7" w:rsidRPr="006A2EEE">
        <w:t xml:space="preserve">utvrđenih tražbina vjerovnika II višeg isplatnog reda, radi mogućeg namirenja </w:t>
      </w:r>
      <w:r w:rsidR="00AF6985" w:rsidRPr="006A2EEE">
        <w:t>stečajnih vjerovnika</w:t>
      </w:r>
      <w:r w:rsidR="003970A7" w:rsidRPr="006A2EEE">
        <w:t xml:space="preserve"> nižih isplatnih</w:t>
      </w:r>
      <w:r w:rsidR="00AF6985" w:rsidRPr="006A2EEE">
        <w:t xml:space="preserve"> </w:t>
      </w:r>
      <w:r w:rsidR="008D49F9">
        <w:t xml:space="preserve">redova objavljen je poseban poziv istima te je </w:t>
      </w:r>
      <w:r w:rsidR="00AF6985" w:rsidRPr="006A2EEE">
        <w:t xml:space="preserve">odlučeno u smislu čl. 139. i čl. 257. st. 5. SZ-a kao u izreci. </w:t>
      </w:r>
    </w:p>
    <w:p w:rsidRDefault="00B370DC" w:rsidP="00EE5BFA" w:rsidR="00B370DC" w:rsidRPr="006A2EEE">
      <w:pPr>
        <w:ind w:firstLine="708"/>
      </w:pPr>
    </w:p>
    <w:p w:rsidRDefault="002F0FE0" w:rsidP="002F0FE0" w:rsidR="002F0FE0" w:rsidRPr="006A2EEE">
      <w:pPr>
        <w:jc w:val="center"/>
        <w:rPr>
          <w:bCs/>
        </w:rPr>
      </w:pPr>
      <w:r w:rsidRPr="006A2EEE">
        <w:rPr>
          <w:bCs/>
        </w:rPr>
        <w:t xml:space="preserve">U Osijeku </w:t>
      </w:r>
      <w:r w:rsidR="00782C45" w:rsidRPr="006A2EEE">
        <w:rPr>
          <w:bCs/>
        </w:rPr>
        <w:t>15. listopada 2018.</w:t>
      </w:r>
    </w:p>
    <w:p w:rsidRDefault="002F0FE0" w:rsidP="002F0FE0" w:rsidR="002F0FE0" w:rsidRPr="006A2EEE">
      <w:pPr>
        <w:jc w:val="center"/>
        <w:rPr>
          <w:bCs/>
        </w:rPr>
      </w:pPr>
    </w:p>
    <w:p w:rsidRDefault="00782C45" w:rsidP="002F0FE0" w:rsidR="002F0FE0" w:rsidRPr="006A2EEE">
      <w:pPr>
        <w:ind w:left="5580"/>
        <w:jc w:val="center"/>
      </w:pPr>
      <w:r w:rsidRPr="006A2EEE">
        <w:rPr>
          <w:b/>
          <w:bCs/>
        </w:rPr>
        <w:t xml:space="preserve">  </w:t>
      </w:r>
      <w:r w:rsidRPr="006A2EEE">
        <w:t>STEČAJNI SUDAC</w:t>
      </w:r>
    </w:p>
    <w:p w:rsidRDefault="002F0FE0" w:rsidP="002F0FE0" w:rsidR="002F0FE0" w:rsidRPr="006A2EEE">
      <w:pPr>
        <w:ind w:left="5580"/>
        <w:jc w:val="center"/>
      </w:pPr>
      <w:r w:rsidRPr="006A2EEE">
        <w:t>mr. sc. Boris Vuković</w:t>
      </w:r>
    </w:p>
    <w:p w:rsidRDefault="002F0FE0" w:rsidP="007E30D3" w:rsidR="002F0FE0" w:rsidRPr="006A2EEE">
      <w:pPr>
        <w:ind w:left="5580"/>
      </w:pPr>
    </w:p>
    <w:p w:rsidRDefault="002F0FE0" w:rsidP="002F0FE0" w:rsidR="002F0FE0" w:rsidRPr="006A2EEE">
      <w:r w:rsidRPr="006A2EEE">
        <w:t>Zapisničar Danijela Špeletić</w:t>
      </w:r>
    </w:p>
    <w:p w:rsidRDefault="002F0FE0" w:rsidP="002F0FE0" w:rsidR="002F0FE0" w:rsidRPr="006A2EEE"/>
    <w:p w:rsidRDefault="002F0FE0" w:rsidP="002F0FE0" w:rsidR="002F0FE0" w:rsidRPr="006A2EEE"/>
    <w:p w:rsidRDefault="00224E7E" w:rsidP="00224E7E" w:rsidR="00224E7E" w:rsidRPr="006A2EEE">
      <w:r w:rsidRPr="006A2EEE">
        <w:t>UPUTA O PRAVNOM LIJEKU:</w:t>
      </w:r>
    </w:p>
    <w:p w:rsidRDefault="00224E7E" w:rsidP="00AF6985" w:rsidR="00B370DC" w:rsidRPr="006A2EEE">
      <w:pPr>
        <w:jc w:val="both"/>
      </w:pPr>
      <w:r w:rsidRPr="006A2EEE">
        <w:t xml:space="preserve">Protiv </w:t>
      </w:r>
      <w:r w:rsidR="00AF6985" w:rsidRPr="006A2EEE">
        <w:t xml:space="preserve">zaključka nije dopušten pravni lijek. </w:t>
      </w:r>
    </w:p>
    <w:p w:rsidRDefault="002F6072" w:rsidP="00B370DC" w:rsidR="002F6072" w:rsidRPr="006A2EEE"/>
    <w:p w:rsidRDefault="002F6072" w:rsidP="00B370DC" w:rsidR="002F6072" w:rsidRPr="006A2EEE"/>
    <w:p w:rsidRDefault="00224E7E" w:rsidP="00224E7E" w:rsidR="00224E7E" w:rsidRPr="006A2EEE">
      <w:r w:rsidRPr="006A2EEE">
        <w:t>D N A :</w:t>
      </w:r>
    </w:p>
    <w:p w:rsidRDefault="00224E7E" w:rsidP="00224E7E" w:rsidR="0090453C" w:rsidRPr="006A2EEE">
      <w:pPr>
        <w:numPr>
          <w:ilvl w:val="0"/>
          <w:numId w:val="15"/>
        </w:numPr>
      </w:pPr>
      <w:r w:rsidRPr="006A2EEE">
        <w:t xml:space="preserve">Stečajni upravitelj </w:t>
      </w:r>
      <w:r w:rsidR="0090453C" w:rsidRPr="006A2EEE">
        <w:t xml:space="preserve">Margareta </w:t>
      </w:r>
      <w:proofErr w:type="spellStart"/>
      <w:r w:rsidR="0090453C" w:rsidRPr="006A2EEE">
        <w:t>Bondža</w:t>
      </w:r>
      <w:proofErr w:type="spellEnd"/>
      <w:r w:rsidR="0090453C" w:rsidRPr="006A2EEE">
        <w:t xml:space="preserve">, Vinkovci, </w:t>
      </w:r>
      <w:proofErr w:type="spellStart"/>
      <w:r w:rsidR="0090453C" w:rsidRPr="006A2EEE">
        <w:t>Lapovačka</w:t>
      </w:r>
      <w:proofErr w:type="spellEnd"/>
      <w:r w:rsidR="0090453C" w:rsidRPr="006A2EEE">
        <w:t xml:space="preserve"> 30</w:t>
      </w:r>
    </w:p>
    <w:p w:rsidRDefault="009454AD" w:rsidP="00224E7E" w:rsidR="00224E7E" w:rsidRPr="006A2EEE">
      <w:pPr>
        <w:numPr>
          <w:ilvl w:val="0"/>
          <w:numId w:val="15"/>
        </w:numPr>
      </w:pPr>
      <w:r w:rsidRPr="006A2EEE">
        <w:t xml:space="preserve">Srećko </w:t>
      </w:r>
      <w:proofErr w:type="spellStart"/>
      <w:r w:rsidRPr="006A2EEE">
        <w:t>Kukić</w:t>
      </w:r>
      <w:proofErr w:type="spellEnd"/>
      <w:r w:rsidRPr="006A2EEE">
        <w:t xml:space="preserve"> po OD </w:t>
      </w:r>
      <w:proofErr w:type="spellStart"/>
      <w:r w:rsidRPr="006A2EEE">
        <w:t>Zagoršćak</w:t>
      </w:r>
      <w:proofErr w:type="spellEnd"/>
      <w:r w:rsidRPr="006A2EEE">
        <w:t xml:space="preserve"> &amp; Partneri d.o.o., Zagreb, Ulica Dragutina </w:t>
      </w:r>
      <w:proofErr w:type="spellStart"/>
      <w:r w:rsidRPr="006A2EEE">
        <w:t>Domjanića</w:t>
      </w:r>
      <w:proofErr w:type="spellEnd"/>
      <w:r w:rsidRPr="006A2EEE">
        <w:t xml:space="preserve"> 3</w:t>
      </w:r>
    </w:p>
    <w:p w:rsidRDefault="00AF6985" w:rsidP="00224E7E" w:rsidR="00224E7E" w:rsidRPr="006A2EEE">
      <w:pPr>
        <w:numPr>
          <w:ilvl w:val="0"/>
          <w:numId w:val="15"/>
        </w:numPr>
      </w:pPr>
      <w:r w:rsidRPr="006A2EEE">
        <w:t>FINA Vinkovci</w:t>
      </w:r>
    </w:p>
    <w:p w:rsidRDefault="00720170" w:rsidP="00224E7E" w:rsidR="00720170" w:rsidRPr="006A2EEE">
      <w:pPr>
        <w:numPr>
          <w:ilvl w:val="0"/>
          <w:numId w:val="15"/>
        </w:numPr>
      </w:pPr>
      <w:r w:rsidRPr="006A2EEE">
        <w:t>ŽDO GUO Osijek</w:t>
      </w:r>
    </w:p>
    <w:p w:rsidRDefault="00AF6985" w:rsidP="00AF6985" w:rsidR="00224E7E" w:rsidRPr="006A2EEE">
      <w:pPr>
        <w:numPr>
          <w:ilvl w:val="0"/>
          <w:numId w:val="15"/>
        </w:numPr>
      </w:pPr>
      <w:r w:rsidRPr="006A2EEE">
        <w:t xml:space="preserve">Porezna uprava </w:t>
      </w:r>
    </w:p>
    <w:p w:rsidRDefault="00224E7E" w:rsidP="00224E7E" w:rsidR="00224E7E" w:rsidRPr="006A2EEE">
      <w:pPr>
        <w:numPr>
          <w:ilvl w:val="0"/>
          <w:numId w:val="15"/>
        </w:numPr>
      </w:pPr>
      <w:r w:rsidRPr="006A2EEE">
        <w:t>Mrežna stranica e-Oglasna ploča sudova</w:t>
      </w:r>
    </w:p>
    <w:p w:rsidRDefault="00AF6985" w:rsidP="00224E7E" w:rsidR="00224E7E" w:rsidRPr="006A2EEE">
      <w:pPr>
        <w:numPr>
          <w:ilvl w:val="0"/>
          <w:numId w:val="15"/>
        </w:numPr>
      </w:pPr>
      <w:r w:rsidRPr="006A2EEE">
        <w:t>kal 13.11.</w:t>
      </w:r>
      <w:r w:rsidR="007E30D3" w:rsidRPr="006A2EEE">
        <w:t>20</w:t>
      </w:r>
      <w:r w:rsidRPr="006A2EEE">
        <w:t>18</w:t>
      </w:r>
      <w:r w:rsidR="0038232B" w:rsidRPr="006A2EEE">
        <w:t>.</w:t>
      </w:r>
    </w:p>
    <w:p w:rsidRDefault="008615FD" w:rsidP="008615FD" w:rsidR="008615FD" w:rsidRPr="006A2EEE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A2EEE"/>
    <w:p w:rsidRDefault="008615FD" w:rsidP="008615FD" w:rsidR="008615FD" w:rsidRPr="006A2EEE">
      <w:pPr>
        <w:pStyle w:val="Tijeloteksta"/>
        <w:jc w:val="left"/>
        <w:rPr>
          <w:sz w:val="24"/>
        </w:rPr>
      </w:pP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  <w:t xml:space="preserve"> </w:t>
      </w:r>
      <w:r w:rsidRPr="006A2EE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8615FD" w:rsidP="008615FD" w:rsidR="008615FD" w:rsidRPr="006A2EEE">
      <w:pPr>
        <w:pStyle w:val="Tijeloteksta"/>
        <w:jc w:val="left"/>
        <w:rPr>
          <w:sz w:val="24"/>
        </w:rPr>
      </w:pPr>
      <w:r w:rsidRPr="006A2EEE">
        <w:rPr>
          <w:sz w:val="24"/>
        </w:rPr>
        <w:t xml:space="preserve">                                                                                                                                </w:t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</w:p>
    <w:p w:rsidRDefault="008615FD" w:rsidP="008615FD" w:rsidR="008615FD" w:rsidRPr="006A2EEE">
      <w:pPr>
        <w:pStyle w:val="Tijeloteksta"/>
        <w:jc w:val="left"/>
        <w:rPr>
          <w:sz w:val="24"/>
        </w:rPr>
      </w:pP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</w:r>
      <w:r w:rsidRPr="006A2EEE">
        <w:rPr>
          <w:sz w:val="24"/>
        </w:rPr>
        <w:tab/>
        <w:t xml:space="preserve">   </w:t>
      </w:r>
      <w:r w:rsidRPr="006A2EE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A2EEE">
      <w:pPr>
        <w:pStyle w:val="Tijeloteksta"/>
        <w:jc w:val="left"/>
        <w:rPr>
          <w:sz w:val="24"/>
        </w:rPr>
      </w:pPr>
    </w:p>
    <w:p w:rsidRDefault="006D3C3F" w:rsidP="008615FD" w:rsidR="006D3C3F" w:rsidRPr="006A2EEE"/>
    <w:sectPr w:rsidSect="00606835" w:rsidR="006D3C3F" w:rsidRPr="006A2EE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B10" w:rsidR="00421B10">
      <w:r>
        <w:separator/>
      </w:r>
    </w:p>
  </w:endnote>
  <w:endnote w:id="0" w:type="continuationSeparator">
    <w:p w:rsidRDefault="00421B10" w:rsidR="00421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B10" w:rsidR="00421B10">
      <w:r>
        <w:separator/>
      </w:r>
    </w:p>
  </w:footnote>
  <w:footnote w:id="0" w:type="continuationSeparator">
    <w:p w:rsidRDefault="00421B10" w:rsidR="00421B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1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0B290F">
      <w:t>7 St-2928/16-</w:t>
    </w:r>
    <w:r w:rsidR="00EE3CB4">
      <w:t>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E30D3" w:rsidR="00BF3E59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 w:rsidRPr="00DF0E3D">
      <w:t>7</w:t>
    </w:r>
    <w:r w:rsidR="00CA752E" w:rsidRPr="00DF0E3D">
      <w:t xml:space="preserve"> </w:t>
    </w:r>
    <w:r w:rsidR="000B290F" w:rsidRPr="00DF0E3D">
      <w:t>St-2928</w:t>
    </w:r>
    <w:r w:rsidR="00A03003" w:rsidRPr="00DF0E3D">
      <w:t>/16-</w:t>
    </w:r>
    <w:r w:rsidR="00EE3CB4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DBC"/>
    <w:rsid w:val="00022E72"/>
    <w:rsid w:val="000245F1"/>
    <w:rsid w:val="0002580E"/>
    <w:rsid w:val="00026F5E"/>
    <w:rsid w:val="0003012B"/>
    <w:rsid w:val="00033093"/>
    <w:rsid w:val="000350A4"/>
    <w:rsid w:val="00035258"/>
    <w:rsid w:val="0003777F"/>
    <w:rsid w:val="00041597"/>
    <w:rsid w:val="00045B24"/>
    <w:rsid w:val="00047817"/>
    <w:rsid w:val="0005258F"/>
    <w:rsid w:val="00052F17"/>
    <w:rsid w:val="00053AAF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67F8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90F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4D9C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E7B6F"/>
    <w:rsid w:val="000F16D0"/>
    <w:rsid w:val="000F37ED"/>
    <w:rsid w:val="000F3AFA"/>
    <w:rsid w:val="000F561B"/>
    <w:rsid w:val="000F6B3F"/>
    <w:rsid w:val="000F7CEF"/>
    <w:rsid w:val="000F7D1E"/>
    <w:rsid w:val="00101390"/>
    <w:rsid w:val="00102146"/>
    <w:rsid w:val="00105A24"/>
    <w:rsid w:val="00110D41"/>
    <w:rsid w:val="00113ADF"/>
    <w:rsid w:val="00113C62"/>
    <w:rsid w:val="001153EE"/>
    <w:rsid w:val="00115C87"/>
    <w:rsid w:val="00115ED8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EB1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67B"/>
    <w:rsid w:val="001738F5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3629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04F4"/>
    <w:rsid w:val="001D1D56"/>
    <w:rsid w:val="001D3B07"/>
    <w:rsid w:val="001D65A9"/>
    <w:rsid w:val="001E12BE"/>
    <w:rsid w:val="001E2409"/>
    <w:rsid w:val="001E53C8"/>
    <w:rsid w:val="001E6626"/>
    <w:rsid w:val="001E6E23"/>
    <w:rsid w:val="001E7442"/>
    <w:rsid w:val="001F0363"/>
    <w:rsid w:val="001F07BF"/>
    <w:rsid w:val="001F12F8"/>
    <w:rsid w:val="001F2D81"/>
    <w:rsid w:val="001F4357"/>
    <w:rsid w:val="001F4FE5"/>
    <w:rsid w:val="001F662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4E7E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4D03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414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503D"/>
    <w:rsid w:val="002A66B4"/>
    <w:rsid w:val="002B0DAF"/>
    <w:rsid w:val="002B32C7"/>
    <w:rsid w:val="002B4168"/>
    <w:rsid w:val="002B4316"/>
    <w:rsid w:val="002C037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45A"/>
    <w:rsid w:val="002F0FE0"/>
    <w:rsid w:val="002F199D"/>
    <w:rsid w:val="002F2EA0"/>
    <w:rsid w:val="002F48B0"/>
    <w:rsid w:val="002F6072"/>
    <w:rsid w:val="002F6466"/>
    <w:rsid w:val="003056B2"/>
    <w:rsid w:val="0030683C"/>
    <w:rsid w:val="003079FE"/>
    <w:rsid w:val="0031019E"/>
    <w:rsid w:val="00310BB4"/>
    <w:rsid w:val="00310F77"/>
    <w:rsid w:val="00311577"/>
    <w:rsid w:val="00313171"/>
    <w:rsid w:val="003145BD"/>
    <w:rsid w:val="00315ABA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6A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32B"/>
    <w:rsid w:val="00382858"/>
    <w:rsid w:val="00382E90"/>
    <w:rsid w:val="003840CA"/>
    <w:rsid w:val="00392066"/>
    <w:rsid w:val="00394C6C"/>
    <w:rsid w:val="003970A7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7ED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3A46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2D"/>
    <w:rsid w:val="00407D0A"/>
    <w:rsid w:val="00412468"/>
    <w:rsid w:val="004134BC"/>
    <w:rsid w:val="00415667"/>
    <w:rsid w:val="004166D4"/>
    <w:rsid w:val="0041765F"/>
    <w:rsid w:val="00421B10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A7D48"/>
    <w:rsid w:val="004B04B1"/>
    <w:rsid w:val="004B249C"/>
    <w:rsid w:val="004B2A88"/>
    <w:rsid w:val="004B2DA8"/>
    <w:rsid w:val="004B3EE8"/>
    <w:rsid w:val="004B6DF6"/>
    <w:rsid w:val="004C1D6C"/>
    <w:rsid w:val="004C28A4"/>
    <w:rsid w:val="004C533E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27AF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2DDD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0B6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A22"/>
    <w:rsid w:val="0056621E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0B0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115"/>
    <w:rsid w:val="005F2AAC"/>
    <w:rsid w:val="005F2E9C"/>
    <w:rsid w:val="005F2EA5"/>
    <w:rsid w:val="005F4829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61B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242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F04"/>
    <w:rsid w:val="006661E8"/>
    <w:rsid w:val="006701FC"/>
    <w:rsid w:val="0067194F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1BF"/>
    <w:rsid w:val="00692FCA"/>
    <w:rsid w:val="006957B4"/>
    <w:rsid w:val="00695E9A"/>
    <w:rsid w:val="00695F9F"/>
    <w:rsid w:val="006A0CED"/>
    <w:rsid w:val="006A2EEE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3A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170"/>
    <w:rsid w:val="0072053C"/>
    <w:rsid w:val="00720590"/>
    <w:rsid w:val="007205CA"/>
    <w:rsid w:val="00722972"/>
    <w:rsid w:val="00727160"/>
    <w:rsid w:val="00731F97"/>
    <w:rsid w:val="0073568B"/>
    <w:rsid w:val="00735AF2"/>
    <w:rsid w:val="00735CBE"/>
    <w:rsid w:val="00736075"/>
    <w:rsid w:val="00737358"/>
    <w:rsid w:val="00737CF3"/>
    <w:rsid w:val="007400FC"/>
    <w:rsid w:val="00740C35"/>
    <w:rsid w:val="00743A69"/>
    <w:rsid w:val="00744631"/>
    <w:rsid w:val="00744FF3"/>
    <w:rsid w:val="007460A1"/>
    <w:rsid w:val="007500E9"/>
    <w:rsid w:val="00755684"/>
    <w:rsid w:val="00756545"/>
    <w:rsid w:val="00757015"/>
    <w:rsid w:val="00763E6A"/>
    <w:rsid w:val="00763E6B"/>
    <w:rsid w:val="00764642"/>
    <w:rsid w:val="00765DFE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2C45"/>
    <w:rsid w:val="00787760"/>
    <w:rsid w:val="007903D5"/>
    <w:rsid w:val="00791F43"/>
    <w:rsid w:val="007920D5"/>
    <w:rsid w:val="0079223D"/>
    <w:rsid w:val="007923F1"/>
    <w:rsid w:val="007933F1"/>
    <w:rsid w:val="00793949"/>
    <w:rsid w:val="00793BF8"/>
    <w:rsid w:val="007A122F"/>
    <w:rsid w:val="007A456B"/>
    <w:rsid w:val="007A49B3"/>
    <w:rsid w:val="007A5FAD"/>
    <w:rsid w:val="007A6B94"/>
    <w:rsid w:val="007A789F"/>
    <w:rsid w:val="007A7B5D"/>
    <w:rsid w:val="007B0157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0D3"/>
    <w:rsid w:val="007E3875"/>
    <w:rsid w:val="007E3946"/>
    <w:rsid w:val="007E43C9"/>
    <w:rsid w:val="007E452F"/>
    <w:rsid w:val="007E47B5"/>
    <w:rsid w:val="007E4CDA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32CC"/>
    <w:rsid w:val="008053FC"/>
    <w:rsid w:val="00805A15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0DE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27F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180B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49F9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53C"/>
    <w:rsid w:val="00906415"/>
    <w:rsid w:val="009069BD"/>
    <w:rsid w:val="00906EA9"/>
    <w:rsid w:val="009106C9"/>
    <w:rsid w:val="00911A75"/>
    <w:rsid w:val="00912980"/>
    <w:rsid w:val="00913FE0"/>
    <w:rsid w:val="00914A7E"/>
    <w:rsid w:val="00914C8E"/>
    <w:rsid w:val="0091625C"/>
    <w:rsid w:val="009178B4"/>
    <w:rsid w:val="009212F9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54AD"/>
    <w:rsid w:val="00947940"/>
    <w:rsid w:val="00947E39"/>
    <w:rsid w:val="00950D43"/>
    <w:rsid w:val="00950EDC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8E7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22B1"/>
    <w:rsid w:val="00983EE2"/>
    <w:rsid w:val="00984363"/>
    <w:rsid w:val="0098486F"/>
    <w:rsid w:val="0098551F"/>
    <w:rsid w:val="0098665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602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300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11EF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0E91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181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580"/>
    <w:rsid w:val="00A94749"/>
    <w:rsid w:val="00A965E6"/>
    <w:rsid w:val="00AA0DE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985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0DC"/>
    <w:rsid w:val="00B3765C"/>
    <w:rsid w:val="00B413C8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4DC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374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38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4AA"/>
    <w:rsid w:val="00C17963"/>
    <w:rsid w:val="00C20C89"/>
    <w:rsid w:val="00C223AA"/>
    <w:rsid w:val="00C254AD"/>
    <w:rsid w:val="00C26887"/>
    <w:rsid w:val="00C26BB0"/>
    <w:rsid w:val="00C2713D"/>
    <w:rsid w:val="00C27630"/>
    <w:rsid w:val="00C30B5C"/>
    <w:rsid w:val="00C325B4"/>
    <w:rsid w:val="00C3623E"/>
    <w:rsid w:val="00C36DBE"/>
    <w:rsid w:val="00C3792D"/>
    <w:rsid w:val="00C37CBC"/>
    <w:rsid w:val="00C40AB9"/>
    <w:rsid w:val="00C41758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073A"/>
    <w:rsid w:val="00C8291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877F4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00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1AE5"/>
    <w:rsid w:val="00CC31B6"/>
    <w:rsid w:val="00CC3747"/>
    <w:rsid w:val="00CC3A70"/>
    <w:rsid w:val="00CC4815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21F7"/>
    <w:rsid w:val="00D1346F"/>
    <w:rsid w:val="00D13B54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91E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B5E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92"/>
    <w:rsid w:val="00D76E9C"/>
    <w:rsid w:val="00D7730A"/>
    <w:rsid w:val="00D80781"/>
    <w:rsid w:val="00D80AD2"/>
    <w:rsid w:val="00D82CF8"/>
    <w:rsid w:val="00D82ED4"/>
    <w:rsid w:val="00D8305A"/>
    <w:rsid w:val="00D83D6B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1CE0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0E3D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0AC6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4283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57A2A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8A5"/>
    <w:rsid w:val="00E8569D"/>
    <w:rsid w:val="00E86D19"/>
    <w:rsid w:val="00E91787"/>
    <w:rsid w:val="00E91BDC"/>
    <w:rsid w:val="00E93021"/>
    <w:rsid w:val="00E9484C"/>
    <w:rsid w:val="00E95587"/>
    <w:rsid w:val="00E9704E"/>
    <w:rsid w:val="00EA0481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199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33BF"/>
    <w:rsid w:val="00ED437C"/>
    <w:rsid w:val="00ED6321"/>
    <w:rsid w:val="00EE1E00"/>
    <w:rsid w:val="00EE3CB4"/>
    <w:rsid w:val="00EE4028"/>
    <w:rsid w:val="00EE4204"/>
    <w:rsid w:val="00EE5BFA"/>
    <w:rsid w:val="00EE5CC7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4C8"/>
    <w:rsid w:val="00F44E0B"/>
    <w:rsid w:val="00F465EF"/>
    <w:rsid w:val="00F47C5B"/>
    <w:rsid w:val="00F53FD7"/>
    <w:rsid w:val="00F54DBE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4BDC"/>
    <w:rsid w:val="00F90246"/>
    <w:rsid w:val="00F92006"/>
    <w:rsid w:val="00F9354C"/>
    <w:rsid w:val="00F94499"/>
    <w:rsid w:val="00FA0930"/>
    <w:rsid w:val="00FA1E75"/>
    <w:rsid w:val="00FA227C"/>
    <w:rsid w:val="00FA4B5D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643"/>
    <w:rsid w:val="00FE09AC"/>
    <w:rsid w:val="00FE35DC"/>
    <w:rsid w:val="00FE363A"/>
    <w:rsid w:val="00FE3DAD"/>
    <w:rsid w:val="00FE3F69"/>
    <w:rsid w:val="00FE4FAB"/>
    <w:rsid w:val="00FE62B2"/>
    <w:rsid w:val="00FE6CA8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CB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31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131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131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1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1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CB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31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131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131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1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1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96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075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06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45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69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160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68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861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143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30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44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BIOPLIN-BARANJA d.o.o. za zbrinjavanje i preradu otpada u stečaju</izvorni_sadrzaj>
    <derivirana_varijabla naziv="DomainObject.Predmet.ProtustrankaFormated_1">  Stečajna masa iza BIOPLIN-BARANJA d.o.o. za zbrinjavanje i preradu otpada u stečaju</derivirana_varijabla>
  </DomainObject.Predmet.ProtustrankaFormated>
  <DomainObject.Predmet.ProtustrankaFormatedOIB>
    <izvorni_sadrzaj>  Stečajna masa iza BIOPLIN-BARANJA d.o.o. za zbrinjavanje i preradu otpada u stečaju, OIB 67277161215</izvorni_sadrzaj>
    <derivirana_varijabla naziv="DomainObject.Predmet.ProtustrankaFormatedOIB_1">  Stečajna masa iza BIOPLIN-BARANJA d.o.o. za zbrinjavanje i preradu otpada u stečaju, OIB 67277161215</derivirana_varijabla>
  </DomainObject.Predmet.ProtustrankaFormatedOIB>
  <DomainObject.Predmet.ProtustrankaFormatedWithAdress>
    <izvorni_sadrzaj> Stečajna masa iza BIOPLIN-BARANJA d.o.o. za zbrinjavanje i preradu otpada u stečaju, Lapovačka 30, 32100 Vinkovci</izvorni_sadrzaj>
    <derivirana_varijabla naziv="DomainObject.Predmet.ProtustrankaFormatedWithAdress_1"> Stečajna masa iza BIOPLIN-BARANJA d.o.o. za zbrinjavanje i preradu otpada u stečaju, Lapovačka 30, 32100 Vinkovci</derivirana_varijabla>
  </DomainObject.Predmet.ProtustrankaFormatedWithAdress>
  <DomainObject.Predmet.ProtustrankaFormatedWithAdressOIB>
    <izvorni_sadrzaj> Stečajna masa iza BIOPLIN-BARANJA d.o.o. za zbrinjavanje i preradu otpada u stečaju, OIB 67277161215, Lapovačka 30, 32100 Vinkovci</izvorni_sadrzaj>
    <derivirana_varijabla naziv="DomainObject.Predmet.ProtustrankaFormatedWithAdressOIB_1"> Stečajna masa iza BIOPLIN-BARANJA d.o.o. za zbrinjavanje i preradu otpada u stečaju, OIB 67277161215, Lapovačka 30, 32100 Vinkovci</derivirana_varijabla>
  </DomainObject.Predmet.ProtustrankaFormatedWithAdressOIB>
  <DomainObject.Predmet.ProtustrankaWithAdress>
    <izvorni_sadrzaj>Stečajna masa iza BIOPLIN-BARANJA d.o.o. za zbrinjavanje i preradu otpada u stečaju Lapovačka 30, 32100 Vinkovci</izvorni_sadrzaj>
    <derivirana_varijabla naziv="DomainObject.Predmet.ProtustrankaWithAdress_1">Stečajna masa iza BIOPLIN-BARANJA d.o.o. za zbrinjavanje i preradu otpada u stečaju Lapovačka 30, 32100 Vinkovci</derivirana_varijabla>
  </DomainObject.Predmet.ProtustrankaWithAdress>
  <DomainObject.Predmet.ProtustrankaWithAdressOIB>
    <izvorni_sadrzaj>Stečajna masa iza BIOPLIN-BARANJA d.o.o. za zbrinjavanje i preradu otpada u stečaju, OIB 67277161215, Lapovačka 30, 32100 Vinkovci</izvorni_sadrzaj>
    <derivirana_varijabla naziv="DomainObject.Predmet.ProtustrankaWithAdressOIB_1">Stečajna masa iza BIOPLIN-BARANJA d.o.o. za zbrinjavanje i preradu otpada u stečaju, OIB 67277161215, Lapovačka 30, 32100 Vinkovci</derivirana_varijabla>
  </DomainObject.Predmet.ProtustrankaWithAdressOIB>
  <DomainObject.Predmet.ProtustrankaNazivFormated>
    <izvorni_sadrzaj>Stečajna masa iza BIOPLIN-BARANJA d.o.o. za zbrinjavanje i preradu otpada u stečaju</izvorni_sadrzaj>
    <derivirana_varijabla naziv="DomainObject.Predmet.ProtustrankaNazivFormated_1">Stečajna masa iza BIOPLIN-BARANJA d.o.o. za zbrinjavanje i preradu otpada u stečaju</derivirana_varijabla>
  </DomainObject.Predmet.ProtustrankaNazivFormated>
  <DomainObject.Predmet.ProtustrankaNazivFormatedOIB>
    <izvorni_sadrzaj>Stečajna masa iza BIOPLIN-BARANJA d.o.o. za zbrinjavanje i preradu otpada u stečaju, OIB 67277161215</izvorni_sadrzaj>
    <derivirana_varijabla naziv="DomainObject.Predmet.ProtustrankaNazivFormatedOIB_1">Stečajna masa iza BIOPLIN-BARANJA d.o.o. za zbrinjavanje i preradu otpada u stečaju, OIB 67277161215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Kukić</izvorni_sadrzaj>
    <derivirana_varijabla naziv="DomainObject.Predmet.StrankaFormated_1">  Srećko Kukić</derivirana_varijabla>
  </DomainObject.Predmet.StrankaFormated>
  <DomainObject.Predmet.StrankaFormatedOIB>
    <izvorni_sadrzaj>  Srećko Kukić, OIB 01442460252</izvorni_sadrzaj>
    <derivirana_varijabla naziv="DomainObject.Predmet.StrankaFormatedOIB_1">  Srećko Kukić, OIB 01442460252</derivirana_varijabla>
  </DomainObject.Predmet.StrankaFormatedOIB>
  <DomainObject.Predmet.StrankaFormatedWithAdress>
    <izvorni_sadrzaj> Srećko Kukić, Vukovarska Cesta 28, 31000 Osijek</izvorni_sadrzaj>
    <derivirana_varijabla naziv="DomainObject.Predmet.StrankaFormatedWithAdress_1"> Srećko Kukić, Vukovarska Cesta 28, 31000 Osijek</derivirana_varijabla>
  </DomainObject.Predmet.StrankaFormatedWithAdress>
  <DomainObject.Predmet.StrankaFormatedWithAdressOIB>
    <izvorni_sadrzaj> Srećko Kukić, OIB 01442460252, Vukovarska Cesta 28, 31000 Osijek</izvorni_sadrzaj>
    <derivirana_varijabla naziv="DomainObject.Predmet.StrankaFormatedWithAdressOIB_1"> Srećko Kukić, OIB 01442460252, Vukovarska Cesta 28, 31000 Osijek</derivirana_varijabla>
  </DomainObject.Predmet.StrankaFormatedWithAdressOIB>
  <DomainObject.Predmet.StrankaWithAdress>
    <izvorni_sadrzaj>Srećko Kukić Vukovarska Cesta 28,31000 Osijek</izvorni_sadrzaj>
    <derivirana_varijabla naziv="DomainObject.Predmet.StrankaWithAdress_1">Srećko Kukić Vukovarska Cesta 28,31000 Osijek</derivirana_varijabla>
  </DomainObject.Predmet.StrankaWithAdress>
  <DomainObject.Predmet.StrankaWithAdressOIB>
    <izvorni_sadrzaj>Srećko Kukić, OIB 01442460252, Vukovarska Cesta 28,31000 Osijek</izvorni_sadrzaj>
    <derivirana_varijabla naziv="DomainObject.Predmet.StrankaWithAdressOIB_1">Srećko Kukić, OIB 01442460252, Vukovarska Cesta 28,31000 Osijek</derivirana_varijabla>
  </DomainObject.Predmet.StrankaWithAdressOIB>
  <DomainObject.Predmet.StrankaNazivFormated>
    <izvorni_sadrzaj>Srećko Kukić</izvorni_sadrzaj>
    <derivirana_varijabla naziv="DomainObject.Predmet.StrankaNazivFormated_1">Srećko Kukić</derivirana_varijabla>
  </DomainObject.Predmet.StrankaNazivFormated>
  <DomainObject.Predmet.StrankaNazivFormatedOIB>
    <izvorni_sadrzaj>Srećko Kukić, OIB 01442460252</izvorni_sadrzaj>
    <derivirana_varijabla naziv="DomainObject.Predmet.StrankaNazivFormatedOIB_1">Srećko Kukić, OIB 01442460252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Srećko Kukić</item>
    </izvorni_sadrzaj>
    <derivirana_varijabla naziv="DomainObject.Predmet.StrankaListFormated_1">
      <item>Srećko Kukić</item>
    </derivirana_varijabla>
  </DomainObject.Predmet.StrankaListFormated>
  <DomainObject.Predmet.StrankaListFormatedOIB>
    <izvorni_sadrzaj>
      <item>Srećko Kukić, OIB 01442460252</item>
    </izvorni_sadrzaj>
    <derivirana_varijabla naziv="DomainObject.Predmet.StrankaListFormatedOIB_1">
      <item>Srećko Kukić, OIB 01442460252</item>
    </derivirana_varijabla>
  </DomainObject.Predmet.StrankaListFormatedOIB>
  <DomainObject.Predmet.StrankaListFormatedWithAdress>
    <izvorni_sadrzaj>
      <item>Srećko Kukić, Vukovarska Cesta 28, 31000 Osijek</item>
    </izvorni_sadrzaj>
    <derivirana_varijabla naziv="DomainObject.Predmet.StrankaListFormatedWithAdress_1">
      <item>Srećko Kukić, Vukovarska Cesta 28, 31000 Osijek</item>
    </derivirana_varijabla>
  </DomainObject.Predmet.StrankaListFormatedWithAdress>
  <DomainObject.Predmet.StrankaListFormatedWithAdressOIB>
    <izvorni_sadrzaj>
      <item>Srećko Kukić, OIB 01442460252, Vukovarska Cesta 28, 31000 Osijek</item>
    </izvorni_sadrzaj>
    <derivirana_varijabla naziv="DomainObject.Predmet.StrankaListFormatedWithAdressOIB_1">
      <item>Srećko Kukić, OIB 01442460252, Vukovarska Cesta 28, 31000 Osijek</item>
    </derivirana_varijabla>
  </DomainObject.Predmet.StrankaListFormatedWithAdressOIB>
  <DomainObject.Predmet.StrankaListNazivFormated>
    <izvorni_sadrzaj>
      <item>Srećko Kukić</item>
    </izvorni_sadrzaj>
    <derivirana_varijabla naziv="DomainObject.Predmet.StrankaListNazivFormated_1">
      <item>Srećko Kukić</item>
    </derivirana_varijabla>
  </DomainObject.Predmet.StrankaListNazivFormated>
  <DomainObject.Predmet.StrankaListNazivFormatedOIB>
    <izvorni_sadrzaj>
      <item>Srećko Kukić, OIB 01442460252</item>
    </izvorni_sadrzaj>
    <derivirana_varijabla naziv="DomainObject.Predmet.StrankaListNazivFormatedOIB_1">
      <item>Srećko Kukić, OIB 01442460252</item>
    </derivirana_varijabla>
  </DomainObject.Predmet.StrankaListNazivFormatedOIB>
  <DomainObject.Predmet.ProtuStrankaListFormated>
    <izvorni_sadrzaj>
      <item>Stečajna masa iza BIOPLIN-BARANJA d.o.o. za zbrinjavanje i preradu otpada u stečaju</item>
    </izvorni_sadrzaj>
    <derivirana_varijabla naziv="DomainObject.Predmet.ProtuStrankaListFormated_1">
      <item>Stečajna masa iza BIOPLIN-BARANJA d.o.o. za zbrinjavanje i preradu otpada u stečaju</item>
    </derivirana_varijabla>
  </DomainObject.Predmet.ProtuStrankaListFormated>
  <DomainObject.Predmet.ProtuStrankaListFormatedOIB>
    <izvorni_sadrzaj>
      <item>Stečajna masa iza BIOPLIN-BARANJA d.o.o. za zbrinjavanje i preradu otpada u stečaju, OIB 67277161215</item>
    </izvorni_sadrzaj>
    <derivirana_varijabla naziv="DomainObject.Predmet.ProtuStrankaListFormatedOIB_1">
      <item>Stečajna masa iza BIOPLIN-BARANJA d.o.o. za zbrinjavanje i preradu otpada u stečaju, OIB 67277161215</item>
    </derivirana_varijabla>
  </DomainObject.Predmet.ProtuStrankaListFormatedOIB>
  <DomainObject.Predmet.ProtuStrankaListFormatedWithAdress>
    <izvorni_sadrzaj>
      <item>Stečajna masa iza BIOPLIN-BARANJA d.o.o. za zbrinjavanje i preradu otpada u stečaju, Lapovačka 30, 32100 Vinkovci</item>
    </izvorni_sadrzaj>
    <derivirana_varijabla naziv="DomainObject.Predmet.ProtuStrankaListFormatedWithAdress_1">
      <item>Stečajna masa iza BIOPLIN-BARANJA d.o.o. za zbrinjavanje i preradu otpada u stečaju, Lapovačka 30, 32100 Vinkovci</item>
    </derivirana_varijabla>
  </DomainObject.Predmet.ProtuStrankaListFormatedWithAdress>
  <DomainObject.Predmet.ProtuStrankaListFormatedWithAdressOIB>
    <izvorni_sadrzaj>
      <item>Stečajna masa iza BIOPLIN-BARANJA d.o.o. za zbrinjavanje i preradu otpada u stečaju, OIB 67277161215, Lapovačka 30, 32100 Vinkovci</item>
    </izvorni_sadrzaj>
    <derivirana_varijabla naziv="DomainObject.Predmet.ProtuStrankaListFormatedWithAdressOIB_1">
      <item>Stečajna masa iza BIOPLIN-BARANJA d.o.o. za zbrinjavanje i preradu otpada u stečaju, OIB 67277161215, Lapovačka 30, 32100 Vinkovci</item>
    </derivirana_varijabla>
  </DomainObject.Predmet.ProtuStrankaListFormatedWithAdressOIB>
  <DomainObject.Predmet.ProtuStrankaListNazivFormated>
    <izvorni_sadrzaj>
      <item>Stečajna masa iza BIOPLIN-BARANJA d.o.o. za zbrinjavanje i preradu otpada u stečaju</item>
    </izvorni_sadrzaj>
    <derivirana_varijabla naziv="DomainObject.Predmet.ProtuStrankaListNazivFormated_1">
      <item>Stečajna masa iza BIOPLIN-BARANJA d.o.o. za zbrinjavanje i preradu otpada u stečaju</item>
    </derivirana_varijabla>
  </DomainObject.Predmet.ProtuStrankaListNazivFormated>
  <DomainObject.Predmet.ProtuStrankaListNazivFormatedOIB>
    <izvorni_sadrzaj>
      <item>Stečajna masa iza BIOPLIN-BARANJA d.o.o. za zbrinjavanje i preradu otpada u stečaju, OIB 67277161215</item>
    </izvorni_sadrzaj>
    <derivirana_varijabla naziv="DomainObject.Predmet.ProtuStrankaListNazivFormatedOIB_1">
      <item>Stečajna masa iza BIOPLIN-BARANJA d.o.o. za zbrinjavanje i preradu otpada u stečaju, OIB 67277161215</item>
    </derivirana_varijabla>
  </DomainObject.Predmet.ProtuStrankaListNazivFormatedOIB>
  <DomainObject.Predmet.OstaliListFormated>
    <izvorni_sadrzaj>
      <item>OD ZAGORŠĆAK &amp; PARTNERI d.o.o.</item>
      <item>FINA RC OSIJEK</item>
      <item>Županijsko državno odvjetništvo GUO</item>
    </izvorni_sadrzaj>
    <derivirana_varijabla naziv="DomainObject.Predmet.OstaliListFormated_1">
      <item>OD ZAGORŠĆAK &amp; PARTNERI d.o.o.</item>
      <item>FINA RC OSIJEK</item>
      <item>Županijsko državno odvjetništvo GUO</item>
    </derivirana_varijabla>
  </DomainObject.Predmet.OstaliListFormated>
  <DomainObject.Predmet.OstaliListFormatedOIB>
    <izvorni_sadrzaj>
      <item>OD ZAGORŠĆAK &amp; PARTNERI d.o.o.</item>
      <item>FINA RC OSIJEK</item>
      <item>Županijsko državno odvjetništvo GUO</item>
    </izvorni_sadrzaj>
    <derivirana_varijabla naziv="DomainObject.Predmet.OstaliListFormatedOIB_1">
      <item>OD ZAGORŠĆAK &amp; PARTNERI d.o.o.</item>
      <item>FINA RC OSIJEK</item>
      <item>Županijsko državno odvjetništvo GUO</item>
    </derivirana_varijabla>
  </DomainObject.Predmet.OstaliListFormatedOIB>
  <DomainObject.Predmet.OstaliListFormatedWithAdress>
    <izvorni_sadrzaj>
      <item>OD ZAGORŠĆAK &amp; PARTNERI d.o.o., Ulica Dragutina Domjanića 3, 10000 Zagreb</item>
      <item>FINA RC OSIJEK, L. Jagera 3, 31000 Osijek</item>
      <item>Županijsko državno odvjetništvo GUO, Kapucinska 21, 31000 Osijek</item>
    </izvorni_sadrzaj>
    <derivirana_varijabla naziv="DomainObject.Predmet.OstaliListFormatedWithAdress_1">
      <item>OD ZAGORŠĆAK &amp; PARTNERI d.o.o., Ulica Dragutina Domjanića 3, 10000 Zagreb</item>
      <item>FINA RC OSIJEK, L. Jagera 3, 31000 Osijek</item>
      <item>Županijsko državno odvjetništvo GUO, Kapucinska 21, 31000 Osijek</item>
    </derivirana_varijabla>
  </DomainObject.Predmet.OstaliListFormatedWithAdress>
  <DomainObject.Predmet.OstaliListFormatedWithAdressOIB>
    <izvorni_sadrzaj>
      <item>OD ZAGORŠĆAK &amp; PARTNERI d.o.o., Ulica Dragutina Domjanića 3, 10000 Zagreb</item>
      <item>FINA RC OSIJEK, L. Jagera 3, 31000 Osijek</item>
      <item>Županijsko državno odvjetništvo GUO, Kapucinska 21, 31000 Osijek</item>
    </izvorni_sadrzaj>
    <derivirana_varijabla naziv="DomainObject.Predmet.OstaliListFormatedWithAdressOIB_1">
      <item>OD ZAGORŠĆAK &amp; PARTNERI d.o.o., Ulica Dragutina Domjanića 3, 10000 Zagreb</item>
      <item>FINA RC OSIJEK, L. Jagera 3, 31000 Osijek</item>
      <item>Županijsko državno odvjetništvo GUO, Kapucinska 21, 31000 Osijek</item>
    </derivirana_varijabla>
  </DomainObject.Predmet.OstaliListFormatedWithAdressOIB>
  <DomainObject.Predmet.OstaliListNazivFormated>
    <izvorni_sadrzaj>
      <item>OD ZAGORŠĆAK &amp; PARTNERI d.o.o.</item>
      <item>FINA RC OSIJEK</item>
      <item>Županijsko državno odvjetništvo GUO</item>
    </izvorni_sadrzaj>
    <derivirana_varijabla naziv="DomainObject.Predmet.OstaliListNazivFormated_1">
      <item>OD ZAGORŠĆAK &amp; PARTNERI d.o.o.</item>
      <item>FINA RC OSIJEK</item>
      <item>Županijsko državno odvjetništvo GUO</item>
    </derivirana_varijabla>
  </DomainObject.Predmet.OstaliListNazivFormated>
  <DomainObject.Predmet.OstaliListNazivFormatedOIB>
    <izvorni_sadrzaj>
      <item>OD ZAGORŠĆAK &amp; PARTNERI d.o.o.</item>
      <item>FINA RC OSIJEK</item>
      <item>Županijsko državno odvjetništvo GUO</item>
    </izvorni_sadrzaj>
    <derivirana_varijabla naziv="DomainObject.Predmet.OstaliListNazivFormatedOIB_1">
      <item>OD ZAGORŠĆAK &amp; PARTNERI d.o.o.</item>
      <item>FINA RC OSIJEK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Kukić</izvorni_sadrzaj>
    <derivirana_varijabla naziv="DomainObject.Predmet.StrankaIDrugi_1">Srećko Kukić</derivirana_varijabla>
  </DomainObject.Predmet.StrankaIDrugi>
  <DomainObject.Predmet.ProtustrankaIDrugi>
    <izvorni_sadrzaj>Stečajna masa iza BIOPLIN-BARANJA d.o.o. za zbrinjavanje i preradu otpada u stečaju</izvorni_sadrzaj>
    <derivirana_varijabla naziv="DomainObject.Predmet.ProtustrankaIDrugi_1">Stečajna masa iza BIOPLIN-BARANJA d.o.o. za zbrinjavanje i preradu otpada u stečaju</derivirana_varijabla>
  </DomainObject.Predmet.ProtustrankaIDrugi>
  <DomainObject.Predmet.StrankaIDrugiAdressOIB>
    <izvorni_sadrzaj>Srećko Kukić, OIB 01442460252, Vukovarska Cesta 28, 31000 Osijek</izvorni_sadrzaj>
    <derivirana_varijabla naziv="DomainObject.Predmet.StrankaIDrugiAdressOIB_1">Srećko Kukić, OIB 01442460252, Vukovarska Cesta 28, 31000 Osijek</derivirana_varijabla>
  </DomainObject.Predmet.StrankaIDrugiAdressOIB>
  <DomainObject.Predmet.ProtustrankaIDrugiAdressOIB>
    <izvorni_sadrzaj>Stečajna masa iza BIOPLIN-BARANJA d.o.o. za zbrinjavanje i preradu otpada u stečaju, OIB 67277161215, Lapovačka 30, 32100 Vinkovci</izvorni_sadrzaj>
    <derivirana_varijabla naziv="DomainObject.Predmet.ProtustrankaIDrugiAdressOIB_1">Stečajna masa iza BIOPLIN-BARANJA d.o.o. za zbrinjavanje i preradu otpada u stečaju, OIB 67277161215, Lapovačka 30,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Kukić</item>
      <item>OD ZAGORŠĆAK &amp; PARTNERI d.o.o.</item>
      <item>FINA RC OSIJEK</item>
      <item>Županijsko državno odvjetništvo GUO</item>
      <item>Stečajna masa iza BIOPLIN-BARANJA d.o.o. za zbrinjavanje i preradu otpada u stečaju</item>
    </izvorni_sadrzaj>
    <derivirana_varijabla naziv="DomainObject.Predmet.SudioniciListNaziv_1">
      <item>Srećko Kukić</item>
      <item>OD ZAGORŠĆAK &amp; PARTNERI d.o.o.</item>
      <item>FINA RC OSIJEK</item>
      <item>Županijsko državno odvjetništvo GUO</item>
      <item>Stečajna masa iza BIOPLIN-BARANJA d.o.o. za zbrinjavanje i preradu otpada u stečaju</item>
    </derivirana_varijabla>
  </DomainObject.Predmet.SudioniciListNaziv>
  <DomainObject.Predmet.SudioniciListAdressOIB>
    <izvorni_sadrzaj>
      <item>Srećko Kukić, OIB 01442460252, Vukovarska Cesta 28,31000 Osijek</item>
      <item>OD ZAGORŠĆAK &amp; PARTNERI d.o.o., Ulica Dragutina Domjanića 3,10000 Zagreb</item>
      <item>FINA RC OSIJEK, L. Jagera 3,31000 Osijek</item>
      <item>Županijsko državno odvjetništvo GUO, Kapucinska 21,31000 Osijek</item>
      <item>Stečajna masa iza BIOPLIN-BARANJA d.o.o. za zbrinjavanje i preradu otpada u stečaju, OIB 67277161215, Lapovačka 30,32100 Vinkovci</item>
    </izvorni_sadrzaj>
    <derivirana_varijabla naziv="DomainObject.Predmet.SudioniciListAdressOIB_1">
      <item>Srećko Kukić, OIB 01442460252, Vukovarska Cesta 28,31000 Osijek</item>
      <item>OD ZAGORŠĆAK &amp; PARTNERI d.o.o., Ulica Dragutina Domjanića 3,10000 Zagreb</item>
      <item>FINA RC OSIJEK, L. Jagera 3,31000 Osijek</item>
      <item>Županijsko državno odvjetništvo GUO, Kapucinska 21,31000 Osijek</item>
      <item>Stečajna masa iza BIOPLIN-BARANJA d.o.o. za zbrinjavanje i preradu otpada u stečaju, OIB 67277161215, Lapovačka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01442460252</item>
      <item>, OIB null</item>
      <item>, OIB null</item>
      <item>, OIB null</item>
      <item>, OIB 67277161215</item>
    </izvorni_sadrzaj>
    <derivirana_varijabla naziv="DomainObject.Predmet.SudioniciListNazivOIB_1">
      <item>, OIB 01442460252</item>
      <item>, OIB null</item>
      <item>, OIB null</item>
      <item>, OIB null</item>
      <item>, OIB 67277161215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26. siječnja 2018.</izvorni_sadrzaj>
    <derivirana_varijabla naziv="DomainObject.PredzadnjaOdlukaIzPredmeta.DatumDonosenjaOdluke_1">26. siječnja 2018.</derivirana_varijabla>
  </DomainObject.PredzadnjaOdlukaIzPredmeta.DatumDonosenjaOdluke>
  <DomainObject.PredzadnjaOdlukaIzPredmeta.Oznaka>
    <izvorni_sadrzaj>St-2928/2016-25</izvorni_sadrzaj>
    <derivirana_varijabla naziv="DomainObject.PredzadnjaOdlukaIzPredmeta.Oznaka_1">St-2928/2016-25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BDA94-1B18-4724-9D83-D7A22C397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359</properties:Words>
  <properties:Characters>1928</properties:Characters>
  <properties:Lines>128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2018-10-12T12:34:00Z</dcterms:created>
  <dc:creator>Baran Mirjana</dc:creator>
  <cp:lastModifiedBy>Danijela Špeletić</cp:lastModifiedBy>
  <cp:lastPrinted>2018-10-15T06:38:00Z</cp:lastPrinted>
  <dcterms:modified xmlns:xsi="http://www.w3.org/2001/XMLSchema-instance" xsi:type="dcterms:W3CDTF">2018-10-15T08:47:00Z</dcterms:modified>
  <cp:revision>25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(2928-16 (-32) BIOPLIN-BARANJA.docx)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