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8ef3" w14:paraId="2548ef3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D67911">
        <w:rPr>
          <w:rFonts w:hAnsi="Times New Roman" w:ascii="Times New Roman"/>
        </w:rPr>
        <w:t>1</w:t>
      </w:r>
      <w:r w:rsidR="0063299A">
        <w:rPr>
          <w:rFonts w:hAnsi="Times New Roman" w:ascii="Times New Roman"/>
        </w:rPr>
        <w:t>571</w:t>
      </w:r>
      <w:r w:rsidR="00D67911">
        <w:rPr>
          <w:rFonts w:hAnsi="Times New Roman" w:ascii="Times New Roman"/>
        </w:rPr>
        <w:t>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</w:t>
      </w:r>
      <w:r w:rsidR="00D67911">
        <w:rPr>
          <w:rFonts w:hAnsi="Times New Roman" w:ascii="Times New Roman"/>
        </w:rPr>
        <w:t>Ulica grada Vukovara 70</w:t>
      </w:r>
      <w:r w:rsidRPr="005D718C">
        <w:rPr>
          <w:rFonts w:hAnsi="Times New Roman" w:ascii="Times New Roman"/>
        </w:rPr>
        <w:t xml:space="preserve">, za otvaranje stečajnog postupka nad dužnikom </w:t>
      </w:r>
      <w:r w:rsidR="0063299A" w:rsidRPr="00BA1DA9">
        <w:rPr>
          <w:rFonts w:hAnsi="Times New Roman" w:ascii="Times New Roman"/>
        </w:rPr>
        <w:t xml:space="preserve">SECURITAS GRUPA d.o.o., Zagreb, </w:t>
      </w:r>
      <w:proofErr w:type="spellStart"/>
      <w:r w:rsidR="0063299A" w:rsidRPr="00BA1DA9">
        <w:rPr>
          <w:rFonts w:hAnsi="Times New Roman" w:ascii="Times New Roman"/>
        </w:rPr>
        <w:t>Dobriše</w:t>
      </w:r>
      <w:proofErr w:type="spellEnd"/>
      <w:r w:rsidR="0063299A" w:rsidRPr="00BA1DA9">
        <w:rPr>
          <w:rFonts w:hAnsi="Times New Roman" w:ascii="Times New Roman"/>
        </w:rPr>
        <w:t xml:space="preserve"> Cesarića 71,  OIB 68107863504</w:t>
      </w:r>
      <w:r w:rsidR="00D90FFD" w:rsidRPr="00D90FFD">
        <w:rPr>
          <w:rFonts w:hAnsi="Times New Roman" w:ascii="Times New Roman"/>
        </w:rPr>
        <w:t xml:space="preserve">, dana </w:t>
      </w:r>
      <w:r w:rsidR="0063299A">
        <w:rPr>
          <w:rFonts w:hAnsi="Times New Roman" w:ascii="Times New Roman"/>
        </w:rPr>
        <w:t>9</w:t>
      </w:r>
      <w:r w:rsidR="007569F3">
        <w:rPr>
          <w:rFonts w:hAnsi="Times New Roman" w:ascii="Times New Roman"/>
        </w:rPr>
        <w:t>. listopada</w:t>
      </w:r>
      <w:r w:rsidR="00125D18">
        <w:rPr>
          <w:rFonts w:hAnsi="Times New Roman" w:ascii="Times New Roman"/>
        </w:rPr>
        <w:t xml:space="preserve"> 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7569F3">
        <w:rPr>
          <w:rFonts w:hAnsi="Times New Roman" w:ascii="Times New Roman"/>
          <w:b/>
        </w:rPr>
        <w:t>2</w:t>
      </w:r>
      <w:r w:rsidR="0063299A">
        <w:rPr>
          <w:rFonts w:hAnsi="Times New Roman" w:ascii="Times New Roman"/>
          <w:b/>
        </w:rPr>
        <w:t>1</w:t>
      </w:r>
      <w:r w:rsidR="00125D18">
        <w:rPr>
          <w:rFonts w:hAnsi="Times New Roman" w:ascii="Times New Roman"/>
          <w:b/>
        </w:rPr>
        <w:t xml:space="preserve">. studenog 2018. </w:t>
      </w:r>
      <w:r w:rsidR="000000EB" w:rsidRPr="00832C9B">
        <w:rPr>
          <w:rFonts w:hAnsi="Times New Roman" w:ascii="Times New Roman"/>
          <w:b/>
        </w:rPr>
        <w:t xml:space="preserve">u </w:t>
      </w:r>
      <w:r w:rsidR="007569F3">
        <w:rPr>
          <w:rFonts w:hAnsi="Times New Roman" w:ascii="Times New Roman"/>
          <w:b/>
        </w:rPr>
        <w:t>10,</w:t>
      </w:r>
      <w:proofErr w:type="spellStart"/>
      <w:r w:rsidR="0063299A">
        <w:rPr>
          <w:rFonts w:hAnsi="Times New Roman" w:ascii="Times New Roman"/>
          <w:b/>
        </w:rPr>
        <w:t>1</w:t>
      </w:r>
      <w:r w:rsidR="007569F3">
        <w:rPr>
          <w:rFonts w:hAnsi="Times New Roman" w:ascii="Times New Roman"/>
          <w:b/>
        </w:rPr>
        <w:t>0</w:t>
      </w:r>
      <w:proofErr w:type="spellEnd"/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63299A">
        <w:rPr>
          <w:rFonts w:hAnsi="Times New Roman" w:ascii="Times New Roman"/>
        </w:rPr>
        <w:t xml:space="preserve">Iva </w:t>
      </w:r>
      <w:proofErr w:type="spellStart"/>
      <w:r w:rsidR="0063299A">
        <w:rPr>
          <w:rFonts w:hAnsi="Times New Roman" w:ascii="Times New Roman"/>
        </w:rPr>
        <w:t>Zolota</w:t>
      </w:r>
      <w:proofErr w:type="spellEnd"/>
    </w:p>
    <w:p w:rsidRDefault="0063299A" w:rsidP="00BF4DA0" w:rsidR="0063299A" w:rsidRPr="000000E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zakonski zastupnik dužnika Ilija </w:t>
      </w:r>
      <w:proofErr w:type="spellStart"/>
      <w:r>
        <w:rPr>
          <w:rFonts w:hAnsi="Times New Roman" w:ascii="Times New Roman"/>
        </w:rPr>
        <w:t>Zolota</w:t>
      </w:r>
      <w:proofErr w:type="spellEnd"/>
      <w:r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63299A">
        <w:rPr>
          <w:rFonts w:hAnsi="Times New Roman" w:ascii="Times New Roman"/>
        </w:rPr>
        <w:t>9</w:t>
      </w:r>
      <w:r w:rsidR="007569F3">
        <w:rPr>
          <w:rFonts w:hAnsi="Times New Roman" w:ascii="Times New Roman"/>
        </w:rPr>
        <w:t>. listopada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0BF6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25D18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19DC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17AE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67AA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299A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9F3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2A7C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67911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3E52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E2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A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A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A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E2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A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A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A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A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St-1571/2018</izvorni_sadrzaj>
    <derivirana_varijabla naziv="DomainObject.Predmet.OznakaBroj_1">St-1571/2018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SECURITAS GRUPA d.o.o. zastupanog po punomoćniku Ilija Zolota; Iva Zolota</izvorni_sadrzaj>
    <derivirana_varijabla naziv="DomainObject.Predmet.ProtustrankaFormated_1">  SECURITAS GRUPA d.o.o. zastupanog po punomoćniku Ilija Zolota; Iva Zolota</derivirana_varijabla>
  </DomainObject.Predmet.ProtustrankaFormated>
  <DomainObject.Predmet.ProtustrankaFormatedOIB>
    <izvorni_sadrzaj>  SECURITAS GRUPA d.o.o., OIB 68107863504 zastupanog po punomoćniku Ilija Zolota; Iva Zolota</izvorni_sadrzaj>
    <derivirana_varijabla naziv="DomainObject.Predmet.ProtustrankaFormatedOIB_1">  SECURITAS GRUPA d.o.o., OIB 68107863504 zastupanog po punomoćniku Ilija Zolota; Iva Zolota</derivirana_varijabla>
  </DomainObject.Predmet.ProtustrankaFormatedOIB>
  <DomainObject.Predmet.ProtustrankaFormatedWithAdress>
    <izvorni_sadrzaj> SECURITAS GRUPA d.o.o., Dobriše Cesarića 71, 10000 Zagreb zastupanog po punomoćniku Ilija Zolota; Iva Zolota</izvorni_sadrzaj>
    <derivirana_varijabla naziv="DomainObject.Predmet.ProtustrankaFormatedWithAdress_1"> SECURITAS GRUPA d.o.o., Dobriše Cesarića 71, 10000 Zagreb zastupanog po punomoćniku Ilija Zolota; Iva Zolota</derivirana_varijabla>
  </DomainObject.Predmet.ProtustrankaFormatedWithAdress>
  <DomainObject.Predmet.ProtustrankaFormatedWithAdressOIB>
    <izvorni_sadrzaj> SECURITAS GRUPA d.o.o., OIB 68107863504, Dobriše Cesarića 71, 10000 Zagreb zastupanog po punomoćniku Ilija Zolota; Iva Zolota</izvorni_sadrzaj>
    <derivirana_varijabla naziv="DomainObject.Predmet.ProtustrankaFormatedWithAdressOIB_1"> SECURITAS GRUPA d.o.o., OIB 68107863504, Dobriše Cesarića 71, 10000 Zagreb zastupanog po punomoćniku Ilija Zolota; Iva Zolota</derivirana_varijabla>
  </DomainObject.Predmet.ProtustrankaFormatedWithAdressOIB>
  <DomainObject.Predmet.ProtustrankaWithAdress>
    <izvorni_sadrzaj>SECURITAS GRUPA d.o.o. Dobriše Cesarića 71, 10000 Zagreb</izvorni_sadrzaj>
    <derivirana_varijabla naziv="DomainObject.Predmet.ProtustrankaWithAdress_1">SECURITAS GRUPA d.o.o. Dobriše Cesarića 71, 10000 Zagreb</derivirana_varijabla>
  </DomainObject.Predmet.ProtustrankaWithAdress>
  <DomainObject.Predmet.ProtustrankaWithAdressOIB>
    <izvorni_sadrzaj>SECURITAS GRUPA d.o.o., OIB 68107863504, Dobriše Cesarića 71, 10000 Zagreb</izvorni_sadrzaj>
    <derivirana_varijabla naziv="DomainObject.Predmet.ProtustrankaWithAdressOIB_1">SECURITAS GRUPA d.o.o., OIB 68107863504, Dobriše Cesarića 71, 10000 Zagreb</derivirana_varijabla>
  </DomainObject.Predmet.ProtustrankaWithAdressOIB>
  <DomainObject.Predmet.ProtustrankaNazivFormated>
    <izvorni_sadrzaj>SECURITAS GRUPA d.o.o.</izvorni_sadrzaj>
    <derivirana_varijabla naziv="DomainObject.Predmet.ProtustrankaNazivFormated_1">SECURITAS GRUPA d.o.o.</derivirana_varijabla>
  </DomainObject.Predmet.ProtustrankaNazivFormated>
  <DomainObject.Predmet.ProtustrankaNazivFormatedOIB>
    <izvorni_sadrzaj>SECURITAS GRUPA d.o.o., OIB 68107863504</izvorni_sadrzaj>
    <derivirana_varijabla naziv="DomainObject.Predmet.ProtustrankaNazivFormatedOIB_1">SECURITAS GRUPA d.o.o., OIB 68107863504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SECURITAS GRUPA d.o.o. zastupanog po punomoćniku Ilija Zolota; Iva Zolota</item>
    </izvorni_sadrzaj>
    <derivirana_varijabla naziv="DomainObject.Predmet.ProtuStrankaListFormated_1">
      <item>SECURITAS GRUPA d.o.o. zastupanog po punomoćniku Ilija Zolota; Iva Zolota</item>
    </derivirana_varijabla>
  </DomainObject.Predmet.ProtuStrankaListFormated>
  <DomainObject.Predmet.ProtuStrankaListFormatedOIB>
    <izvorni_sadrzaj>
      <item>SECURITAS GRUPA d.o.o., OIB 68107863504 zastupanog po punomoćniku Ilija Zolota; Iva Zolota</item>
    </izvorni_sadrzaj>
    <derivirana_varijabla naziv="DomainObject.Predmet.ProtuStrankaListFormatedOIB_1">
      <item>SECURITAS GRUPA d.o.o., OIB 68107863504 zastupanog po punomoćniku Ilija Zolota; Iva Zolota</item>
    </derivirana_varijabla>
  </DomainObject.Predmet.ProtuStrankaListFormatedOIB>
  <DomainObject.Predmet.ProtuStrankaListFormatedWithAdress>
    <izvorni_sadrzaj>
      <item>SECURITAS GRUPA d.o.o., Dobriše Cesarića 71, 10000 Zagreb zastupanog po punomoćniku Ilija Zolota; Iva Zolota</item>
    </izvorni_sadrzaj>
    <derivirana_varijabla naziv="DomainObject.Predmet.ProtuStrankaListFormatedWithAdress_1">
      <item>SECURITAS GRUPA d.o.o., Dobriše Cesarića 71, 10000 Zagreb zastupanog po punomoćniku Ilija Zolota; Iva Zolota</item>
    </derivirana_varijabla>
  </DomainObject.Predmet.ProtuStrankaListFormatedWithAdress>
  <DomainObject.Predmet.ProtuStrankaListFormatedWithAdressOIB>
    <izvorni_sadrzaj>
      <item>SECURITAS GRUPA d.o.o., OIB 68107863504, Dobriše Cesarića 71, 10000 Zagreb zastupanog po punomoćniku Ilija Zolota; Iva Zolota</item>
    </izvorni_sadrzaj>
    <derivirana_varijabla naziv="DomainObject.Predmet.ProtuStrankaListFormatedWithAdressOIB_1">
      <item>SECURITAS GRUPA d.o.o., OIB 68107863504, Dobriše Cesarića 71, 10000 Zagreb zastupanog po punomoćniku Ilija Zolota; Iva Zolota</item>
    </derivirana_varijabla>
  </DomainObject.Predmet.ProtuStrankaListFormatedWithAdressOIB>
  <DomainObject.Predmet.ProtuStrankaListNazivFormated>
    <izvorni_sadrzaj>
      <item>SECURITAS GRUPA d.o.o.</item>
    </izvorni_sadrzaj>
    <derivirana_varijabla naziv="DomainObject.Predmet.ProtuStrankaListNazivFormated_1">
      <item>SECURITAS GRUPA d.o.o.</item>
    </derivirana_varijabla>
  </DomainObject.Predmet.ProtuStrankaListNazivFormated>
  <DomainObject.Predmet.ProtuStrankaListNazivFormatedOIB>
    <izvorni_sadrzaj>
      <item>SECURITAS GRUPA d.o.o., OIB 68107863504</item>
    </izvorni_sadrzaj>
    <derivirana_varijabla naziv="DomainObject.Predmet.ProtuStrankaListNazivFormatedOIB_1">
      <item>SECURITAS GRUPA d.o.o., OIB 68107863504</item>
    </derivirana_varijabla>
  </DomainObject.Predmet.ProtuStrankaListNazivFormatedOIB>
  <DomainObject.Predmet.OstaliListFormated>
    <izvorni_sadrzaj>
      <item>Ilija Zolota punomoćnik sudionika u postupku SECURITAS GRUPA d.o.o.</item>
      <item>Iva Zolota punomoćnica sudionika u postupku SECURITAS GRUPA d.o.o.</item>
    </izvorni_sadrzaj>
    <derivirana_varijabla naziv="DomainObject.Predmet.OstaliListFormated_1">
      <item>Ilija Zolota punomoćnik sudionika u postupku SECURITAS GRUPA d.o.o.</item>
      <item>Iva Zolota punomoćnica sudionika u postupku SECURITAS GRUPA d.o.o.</item>
    </derivirana_varijabla>
  </DomainObject.Predmet.OstaliListFormated>
  <DomainObject.Predmet.OstaliListFormatedOIB>
    <izvorni_sadrzaj>
      <item>Ilija Zolota, OIB 47195144963 punomoćnik sudionika u postupku SECURITAS GRUPA d.o.o.</item>
      <item>Iva Zolota, OIB 68129273512 punomoćnica sudionika u postupku SECURITAS GRUPA d.o.o.</item>
    </izvorni_sadrzaj>
    <derivirana_varijabla naziv="DomainObject.Predmet.OstaliListFormatedOIB_1">
      <item>Ilija Zolota, OIB 47195144963 punomoćnik sudionika u postupku SECURITAS GRUPA d.o.o.</item>
      <item>Iva Zolota, OIB 68129273512 punomoćnica sudionika u postupku SECURITAS GRUPA d.o.o.</item>
    </derivirana_varijabla>
  </DomainObject.Predmet.OstaliListFormatedOIB>
  <DomainObject.Predmet.OstaliListFormatedWithAdress>
    <izvorni_sadrzaj>
      <item>Ilija Zolota, Sviba 3, 10434 Strmec punomoćnik sudionika u postupku SECURITAS GRUPA d.o.o.</item>
      <item>Iva Zolota, Čazmanska 2, 10000 Zagreb punomoćnica sudionika u postupku SECURITAS GRUPA d.o.o.</item>
    </izvorni_sadrzaj>
    <derivirana_varijabla naziv="DomainObject.Predmet.OstaliListFormatedWithAdress_1">
      <item>Ilija Zolota, Sviba 3, 10434 Strmec punomoćnik sudionika u postupku SECURITAS GRUPA d.o.o.</item>
      <item>Iva Zolota, Čazmanska 2, 10000 Zagreb punomoćnica sudionika u postupku SECURITAS GRUPA d.o.o.</item>
    </derivirana_varijabla>
  </DomainObject.Predmet.OstaliListFormatedWithAdress>
  <DomainObject.Predmet.OstaliListFormatedWithAdressOIB>
    <izvorni_sadrzaj>
      <item>Ilija Zolota, OIB 47195144963, Sviba 3, 10434 Strmec punomoćnik sudionika u postupku SECURITAS GRUPA d.o.o.</item>
      <item>Iva Zolota, OIB 68129273512, Čazmanska 2, 10000 Zagreb punomoćnica sudionika u postupku SECURITAS GRUPA d.o.o.</item>
    </izvorni_sadrzaj>
    <derivirana_varijabla naziv="DomainObject.Predmet.OstaliListFormatedWithAdressOIB_1">
      <item>Ilija Zolota, OIB 47195144963, Sviba 3, 10434 Strmec punomoćnik sudionika u postupku SECURITAS GRUPA d.o.o.</item>
      <item>Iva Zolota, OIB 68129273512, Čazmanska 2, 10000 Zagreb punomoćnica sudionika u postupku SECURITAS GRUPA d.o.o.</item>
    </derivirana_varijabla>
  </DomainObject.Predmet.OstaliListFormatedWithAdressOIB>
  <DomainObject.Predmet.OstaliListNazivFormated>
    <izvorni_sadrzaj>
      <item>Ilija Zolota</item>
      <item>Iva Zolota</item>
    </izvorni_sadrzaj>
    <derivirana_varijabla naziv="DomainObject.Predmet.OstaliListNazivFormated_1">
      <item>Ilija Zolota</item>
      <item>Iva Zolota</item>
    </derivirana_varijabla>
  </DomainObject.Predmet.OstaliListNazivFormated>
  <DomainObject.Predmet.OstaliListNazivFormatedOIB>
    <izvorni_sadrzaj>
      <item>Ilija Zolota, OIB 47195144963</item>
      <item>Iva Zolota, OIB 68129273512</item>
    </izvorni_sadrzaj>
    <derivirana_varijabla naziv="DomainObject.Predmet.OstaliListNazivFormatedOIB_1">
      <item>Ilija Zolota, OIB 47195144963</item>
      <item>Iva Zolota, OIB 68129273512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SECURITAS GRUPA d.o.o.</izvorni_sadrzaj>
    <derivirana_varijabla naziv="DomainObject.Predmet.ProtustrankaIDrugi_1">SECURITAS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SECURITAS GRUPA d.o.o., OIB 68107863504, Dobriše Cesarića 71, 10000 Zagreb</izvorni_sadrzaj>
    <derivirana_varijabla naziv="DomainObject.Predmet.ProtustrankaIDrugiAdressOIB_1">SECURITAS GRUPA d.o.o., OIB 68107863504,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SECURITAS GRUPA d.o.o.</item>
      <item>FINA Regionalni centar Zagreb</item>
      <item>Ilija Zolota</item>
      <item>Iva Zolota</item>
    </izvorni_sadrzaj>
    <derivirana_varijabla naziv="DomainObject.Predmet.SudioniciListNaziv_1">
      <item>SECURITAS GRUPA d.o.o.</item>
      <item>FINA Regionalni centar Zagreb</item>
      <item>Ilija Zolota</item>
      <item>Iva Zolota</item>
    </derivirana_varijabla>
  </DomainObject.Predmet.SudioniciListNaziv>
  <DomainObject.Predmet.SudioniciListAdressOIB>
    <izvorni_sadrzaj>
      <item>SECURITAS GRUPA d.o.o., OIB 68107863504, Dobriše Cesarića 71,10000 Zagreb</item>
      <item>FINA Regionalni centar Zagreb, OIB 85821130368, Trg svibanjskih žrtava 1995. 1,10000 Zagreb</item>
      <item>Ilija Zolota, OIB 47195144963, Sviba 3,10434 Strmec</item>
      <item>Iva Zolota, OIB 68129273512, Čazmanska 2,10000 Zagreb</item>
    </izvorni_sadrzaj>
    <derivirana_varijabla naziv="DomainObject.Predmet.SudioniciListAdressOIB_1">
      <item>SECURITAS GRUPA d.o.o., OIB 68107863504, Dobriše Cesarića 71,10000 Zagreb</item>
      <item>FINA Regionalni centar Zagreb, OIB 85821130368, Trg svibanjskih žrtava 1995. 1,10000 Zagreb</item>
      <item>Ilija Zolota, OIB 47195144963, Sviba 3,10434 Strmec</item>
      <item>Iva Zolota, OIB 68129273512, Čazmanska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68107863504</item>
      <item>, OIB 85821130368</item>
      <item>, OIB 47195144963</item>
      <item>, OIB 68129273512</item>
    </izvorni_sadrzaj>
    <derivirana_varijabla naziv="DomainObject.Predmet.SudioniciListNazivOIB_1">
      <item>, OIB 68107863504</item>
      <item>, OIB 85821130368</item>
      <item>, OIB 47195144963</item>
      <item>, OIB 68129273512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St-1571/2018-2</izvorni_sadrzaj>
    <derivirana_varijabla naziv="DomainObject.PredzadnjaOdlukaIzPredmeta.Oznaka_1">St-1571/2018-2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5174E-0E11-47A0-9A01-C0794A70A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183</properties:Words>
  <properties:Characters>904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2018-10-10T08:12:00Z</dcterms:created>
  <dc:creator>stecaj</dc:creator>
  <cp:lastModifiedBy>Gordana Grčić</cp:lastModifiedBy>
  <cp:lastPrinted>2018-10-10T08:11:00Z</cp:lastPrinted>
  <dcterms:modified xmlns:xsi="http://www.w3.org/2001/XMLSchema-instance" xsi:type="dcterms:W3CDTF">2018-10-10T08:12:00Z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(ZAKLJUČAK-ST-1571-18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