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922c" w14:paraId="975922c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105A32">
        <w:rPr>
          <w:rFonts w:cs="Times New Roman" w:hAnsi="Times New Roman" w:ascii="Times New Roman"/>
          <w:sz w:val="24"/>
          <w:szCs w:val="24"/>
        </w:rPr>
        <w:t>MARELLI j.d.o.o. Klana, Klana 273, OIB: 46298302772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105A32">
        <w:rPr>
          <w:rFonts w:cs="Times New Roman" w:hAnsi="Times New Roman" w:ascii="Times New Roman"/>
          <w:sz w:val="24"/>
          <w:szCs w:val="24"/>
        </w:rPr>
        <w:t xml:space="preserve"> 9.</w:t>
      </w: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9A4476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105A32">
        <w:rPr>
          <w:rFonts w:cs="Times New Roman" w:hAnsi="Times New Roman" w:ascii="Times New Roman"/>
          <w:sz w:val="24"/>
          <w:szCs w:val="24"/>
        </w:rPr>
        <w:t>MARELLI j.d.o.o. Klana, Klana 273, OIB: 46298302772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105A32">
        <w:rPr>
          <w:rFonts w:cs="Times New Roman" w:hAnsi="Times New Roman" w:ascii="Times New Roman"/>
          <w:sz w:val="24"/>
          <w:szCs w:val="24"/>
        </w:rPr>
        <w:t>11.224,40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A4476">
        <w:rPr>
          <w:rFonts w:cs="Times New Roman" w:hAnsi="Times New Roman" w:ascii="Times New Roman"/>
          <w:sz w:val="24"/>
          <w:szCs w:val="24"/>
        </w:rPr>
        <w:t>3</w:t>
      </w:r>
      <w:r w:rsidR="00105A32">
        <w:rPr>
          <w:rFonts w:cs="Times New Roman" w:hAnsi="Times New Roman" w:ascii="Times New Roman"/>
          <w:sz w:val="24"/>
          <w:szCs w:val="24"/>
        </w:rPr>
        <w:t>02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A4476">
        <w:rPr>
          <w:rFonts w:cs="Times New Roman" w:hAnsi="Times New Roman" w:ascii="Times New Roman"/>
          <w:sz w:val="24"/>
          <w:szCs w:val="24"/>
        </w:rPr>
        <w:t>3</w:t>
      </w:r>
      <w:r w:rsidR="00105A32">
        <w:rPr>
          <w:rFonts w:cs="Times New Roman" w:hAnsi="Times New Roman" w:ascii="Times New Roman"/>
          <w:sz w:val="24"/>
          <w:szCs w:val="24"/>
        </w:rPr>
        <w:t>02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105A32">
        <w:rPr>
          <w:rFonts w:cs="Times New Roman" w:hAnsi="Times New Roman" w:ascii="Times New Roman"/>
          <w:sz w:val="24"/>
          <w:szCs w:val="24"/>
        </w:rPr>
        <w:t>9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A4476">
        <w:rPr>
          <w:rFonts w:cs="Times New Roman" w:hAnsi="Times New Roman" w:ascii="Times New Roman"/>
          <w:sz w:val="24"/>
          <w:szCs w:val="24"/>
        </w:rPr>
        <w:t xml:space="preserve">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ECE"/>
    <w:rsid w:val="00104512"/>
    <w:rsid w:val="00105A32"/>
    <w:rsid w:val="00170A2D"/>
    <w:rsid w:val="001B1DDA"/>
    <w:rsid w:val="00280CB2"/>
    <w:rsid w:val="002A0EB0"/>
    <w:rsid w:val="002C06C2"/>
    <w:rsid w:val="00312B46"/>
    <w:rsid w:val="0033334A"/>
    <w:rsid w:val="00382636"/>
    <w:rsid w:val="003A0CC4"/>
    <w:rsid w:val="0042254D"/>
    <w:rsid w:val="00444729"/>
    <w:rsid w:val="00495DA4"/>
    <w:rsid w:val="0049766C"/>
    <w:rsid w:val="004C59CB"/>
    <w:rsid w:val="004E4C4A"/>
    <w:rsid w:val="0050520B"/>
    <w:rsid w:val="00523FF7"/>
    <w:rsid w:val="005E3C7A"/>
    <w:rsid w:val="00750CE6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983B24"/>
    <w:rsid w:val="009A4476"/>
    <w:rsid w:val="00A076C4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754B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C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CE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C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C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C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CE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C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C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MARELLI j.d.o.o.</izvorni_sadrzaj>
    <derivirana_varijabla naziv="DomainObject.Predmet.ProtustrankaFormated_1">  MARELLI j.d.o.o.</derivirana_varijabla>
  </DomainObject.Predmet.ProtustrankaFormated>
  <DomainObject.Predmet.ProtustrankaFormatedOIB>
    <izvorni_sadrzaj>  MARELLI j.d.o.o., OIB 46298302772</izvorni_sadrzaj>
    <derivirana_varijabla naziv="DomainObject.Predmet.ProtustrankaFormatedOIB_1">  MARELLI j.d.o.o., OIB 46298302772</derivirana_varijabla>
  </DomainObject.Predmet.ProtustrankaFormatedOIB>
  <DomainObject.Predmet.ProtustrankaFormatedWithAdress>
    <izvorni_sadrzaj> MARELLI j.d.o.o., Klana 273, 51217 Klana</izvorni_sadrzaj>
    <derivirana_varijabla naziv="DomainObject.Predmet.ProtustrankaFormatedWithAdress_1"> MARELLI j.d.o.o., Klana 273, 51217 Klana</derivirana_varijabla>
  </DomainObject.Predmet.ProtustrankaFormatedWithAdress>
  <DomainObject.Predmet.ProtustrankaFormatedWithAdressOIB>
    <izvorni_sadrzaj> MARELLI j.d.o.o., OIB 46298302772, Klana 273, 51217 Klana</izvorni_sadrzaj>
    <derivirana_varijabla naziv="DomainObject.Predmet.ProtustrankaFormatedWithAdressOIB_1"> MARELLI j.d.o.o., OIB 46298302772, Klana 273, 51217 Klana</derivirana_varijabla>
  </DomainObject.Predmet.ProtustrankaFormatedWithAdressOIB>
  <DomainObject.Predmet.ProtustrankaWithAdress>
    <izvorni_sadrzaj>MARELLI j.d.o.o. Klana 273, 51217 Klana</izvorni_sadrzaj>
    <derivirana_varijabla naziv="DomainObject.Predmet.ProtustrankaWithAdress_1">MARELLI j.d.o.o. Klana 273, 51217 Klana</derivirana_varijabla>
  </DomainObject.Predmet.ProtustrankaWithAdress>
  <DomainObject.Predmet.ProtustrankaWithAdressOIB>
    <izvorni_sadrzaj>MARELLI j.d.o.o., OIB 46298302772, Klana 273, 51217 Klana</izvorni_sadrzaj>
    <derivirana_varijabla naziv="DomainObject.Predmet.ProtustrankaWithAdressOIB_1">MARELLI j.d.o.o., OIB 46298302772, Klana 273, 51217 Klana</derivirana_varijabla>
  </DomainObject.Predmet.ProtustrankaWithAdressOIB>
  <DomainObject.Predmet.ProtustrankaNazivFormated>
    <izvorni_sadrzaj>MARELLI j.d.o.o.</izvorni_sadrzaj>
    <derivirana_varijabla naziv="DomainObject.Predmet.ProtustrankaNazivFormated_1">MARELLI j.d.o.o.</derivirana_varijabla>
  </DomainObject.Predmet.ProtustrankaNazivFormated>
  <DomainObject.Predmet.ProtustrankaNazivFormatedOIB>
    <izvorni_sadrzaj>MARELLI j.d.o.o., OIB 46298302772</izvorni_sadrzaj>
    <derivirana_varijabla naziv="DomainObject.Predmet.ProtustrankaNazivFormatedOIB_1">MARELLI j.d.o.o., OIB 46298302772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MARELLI j.d.o.o.</item>
    </izvorni_sadrzaj>
    <derivirana_varijabla naziv="DomainObject.Predmet.ProtuStrankaListFormated_1">
      <item>MARELLI j.d.o.o.</item>
    </derivirana_varijabla>
  </DomainObject.Predmet.ProtuStrankaListFormated>
  <DomainObject.Predmet.ProtuStrankaListFormatedOIB>
    <izvorni_sadrzaj>
      <item>MARELLI j.d.o.o., OIB 46298302772</item>
    </izvorni_sadrzaj>
    <derivirana_varijabla naziv="DomainObject.Predmet.ProtuStrankaListFormatedOIB_1">
      <item>MARELLI j.d.o.o., OIB 46298302772</item>
    </derivirana_varijabla>
  </DomainObject.Predmet.ProtuStrankaListFormatedOIB>
  <DomainObject.Predmet.ProtuStrankaListFormatedWithAdress>
    <izvorni_sadrzaj>
      <item>MARELLI j.d.o.o., Klana 273, 51217 Klana</item>
    </izvorni_sadrzaj>
    <derivirana_varijabla naziv="DomainObject.Predmet.ProtuStrankaListFormatedWithAdress_1">
      <item>MARELLI j.d.o.o., Klana 273, 51217 Klana</item>
    </derivirana_varijabla>
  </DomainObject.Predmet.ProtuStrankaListFormatedWithAdress>
  <DomainObject.Predmet.ProtuStrankaListFormatedWithAdressOIB>
    <izvorni_sadrzaj>
      <item>MARELLI j.d.o.o., OIB 46298302772, Klana 273, 51217 Klana</item>
    </izvorni_sadrzaj>
    <derivirana_varijabla naziv="DomainObject.Predmet.ProtuStrankaListFormatedWithAdressOIB_1">
      <item>MARELLI j.d.o.o., OIB 46298302772, Klana 273, 51217 Klana</item>
    </derivirana_varijabla>
  </DomainObject.Predmet.ProtuStrankaListFormatedWithAdressOIB>
  <DomainObject.Predmet.ProtuStrankaListNazivFormated>
    <izvorni_sadrzaj>
      <item>MARELLI j.d.o.o.</item>
    </izvorni_sadrzaj>
    <derivirana_varijabla naziv="DomainObject.Predmet.ProtuStrankaListNazivFormated_1">
      <item>MARELLI j.d.o.o.</item>
    </derivirana_varijabla>
  </DomainObject.Predmet.ProtuStrankaListNazivFormated>
  <DomainObject.Predmet.ProtuStrankaListNazivFormatedOIB>
    <izvorni_sadrzaj>
      <item>MARELLI j.d.o.o., OIB 46298302772</item>
    </izvorni_sadrzaj>
    <derivirana_varijabla naziv="DomainObject.Predmet.ProtuStrankaListNazivFormatedOIB_1">
      <item>MARELLI j.d.o.o., OIB 46298302772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MARELLI j.d.o.o.</izvorni_sadrzaj>
    <derivirana_varijabla naziv="DomainObject.Predmet.ProtustrankaIDrugi_1">MARELLI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MARELLI j.d.o.o., OIB 46298302772, Klana 273, 51217 Klana</izvorni_sadrzaj>
    <derivirana_varijabla naziv="DomainObject.Predmet.ProtustrankaIDrugiAdressOIB_1">MARELLI j.d.o.o., OIB 46298302772, Klana 273,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MARELLI j.d.o.o.</item>
    </izvorni_sadrzaj>
    <derivirana_varijabla naziv="DomainObject.Predmet.SudioniciListNaziv_1">
      <item>FINA  Rijeka</item>
      <item>MARELLI j.d.o.o.</item>
    </derivirana_varijabla>
  </DomainObject.Predmet.SudioniciListNaziv>
  <DomainObject.Predmet.SudioniciListAdressOIB>
    <izvorni_sadrzaj>
      <item>FINA  Rijeka, OIB 85821130368, Frana Kurelca 8,51000 Rijeka</item>
      <item>MARELLI j.d.o.o., OIB 46298302772, Klana 273,51217 Klana</item>
    </izvorni_sadrzaj>
    <derivirana_varijabla naziv="DomainObject.Predmet.SudioniciListAdressOIB_1">
      <item>FINA  Rijeka, OIB 85821130368, Frana Kurelca 8,51000 Rijeka</item>
      <item>MARELLI j.d.o.o., OIB 46298302772, Klana 273,51217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46298302772</item>
    </izvorni_sadrzaj>
    <derivirana_varijabla naziv="DomainObject.Predmet.SudioniciListNazivOIB_1">
      <item>, OIB 85821130368</item>
      <item>, OIB 46298302772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1182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2017-06-09T11:54:00Z</dcterms:created>
  <dc:creator>wsadmin</dc:creator>
  <cp:lastModifiedBy>Renata Valić</cp:lastModifiedBy>
  <cp:lastPrinted>2017-04-12T12:38:00Z</cp:lastPrinted>
  <dcterms:modified xmlns:xsi="http://www.w3.org/2001/XMLSchema-instance" xsi:type="dcterms:W3CDTF">2017-06-09T11:55:00Z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