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725E" w:rsidR="00B67278" w:rsidP="00B67278" w:rsidRDefault="00B67278" w14:paraId="c7a9651" w14:textId="c7a9651">
      <w:pPr>
        <w:pStyle w:val="Naslov1"/>
        <w:jc w:val="right"/>
        <w15:collapsed w:val="false"/>
      </w:pPr>
      <w:bookmarkStart w:name="_GoBack" w:id="0"/>
      <w:bookmarkEnd w:id="0"/>
      <w:r>
        <w:t>13. Sp-</w:t>
      </w:r>
      <w:r w:rsidR="00902F8E">
        <w:t>5122</w:t>
      </w:r>
      <w:r w:rsidR="00DF1EEB">
        <w:t>/</w:t>
      </w:r>
      <w:r>
        <w:t>201</w:t>
      </w:r>
      <w:r w:rsidR="00DF1EEB">
        <w:t>9</w:t>
      </w:r>
      <w:r>
        <w:t>-</w:t>
      </w:r>
      <w:r w:rsidR="00902F8E">
        <w:t>2</w:t>
      </w:r>
      <w:r>
        <w:t xml:space="preserve">               </w:t>
      </w:r>
      <w:r w:rsidRPr="00AC725E">
        <w:t xml:space="preserve">  </w:t>
      </w:r>
    </w:p>
    <w:p w:rsidRPr="00AC725E"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rPr>
          <w:sz w:val="24"/>
          <w:lang w:val="hr-HR"/>
        </w:rPr>
      </w:pPr>
    </w:p>
    <w:p w:rsidRPr="00AC725E" w:rsidR="00B67278" w:rsidP="00B67278" w:rsidRDefault="00B67278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Hrvatska</w:t>
      </w:r>
    </w:p>
    <w:p w:rsidRPr="00AC725E" w:rsidR="00B67278" w:rsidP="00B67278" w:rsidRDefault="00B67278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Pr="00AC725E" w:rsidR="00B67278" w:rsidP="00B67278" w:rsidRDefault="00B67278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="00B67278" w:rsidP="00B67278" w:rsidRDefault="00B67278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rPr>
          <w:sz w:val="24"/>
          <w:lang w:val="hr-HR"/>
        </w:rPr>
      </w:pPr>
    </w:p>
    <w:p w:rsidR="00B67278" w:rsidP="00B67278" w:rsidRDefault="00B67278">
      <w:pPr>
        <w:jc w:val="both"/>
        <w:rPr>
          <w:sz w:val="24"/>
          <w:lang w:val="hr-HR"/>
        </w:rPr>
      </w:pPr>
    </w:p>
    <w:p w:rsidR="00B67278" w:rsidP="00B67278" w:rsidRDefault="00B6727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</w:t>
      </w:r>
      <w:r w:rsidR="00D737C8">
        <w:rPr>
          <w:sz w:val="24"/>
          <w:szCs w:val="24"/>
          <w:lang w:val="hr-HR"/>
        </w:rPr>
        <w:t>s</w:t>
      </w:r>
      <w:r w:rsidR="00DF1EEB">
        <w:rPr>
          <w:sz w:val="24"/>
          <w:szCs w:val="24"/>
          <w:lang w:val="hr-HR"/>
        </w:rPr>
        <w:t xml:space="preserve">tvari predlagatelja – </w:t>
      </w:r>
      <w:r w:rsidR="00D869CF">
        <w:rPr>
          <w:sz w:val="24"/>
          <w:szCs w:val="24"/>
          <w:lang w:val="hr-HR"/>
        </w:rPr>
        <w:t>potrošača</w:t>
      </w:r>
      <w:r w:rsidR="00DF1EEB">
        <w:rPr>
          <w:sz w:val="24"/>
          <w:szCs w:val="24"/>
          <w:lang w:val="hr-HR"/>
        </w:rPr>
        <w:t xml:space="preserve"> </w:t>
      </w:r>
      <w:r w:rsidR="00902F8E">
        <w:rPr>
          <w:sz w:val="24"/>
          <w:szCs w:val="24"/>
          <w:lang w:val="hr-HR"/>
        </w:rPr>
        <w:t>Darka Pacl iz Klise, Đure Jakšića 2</w:t>
      </w:r>
      <w:r w:rsidR="004C25A2">
        <w:rPr>
          <w:sz w:val="24"/>
          <w:szCs w:val="24"/>
          <w:lang w:val="hr-HR"/>
        </w:rPr>
        <w:t xml:space="preserve">, OIB: </w:t>
      </w:r>
      <w:r w:rsidR="00902F8E">
        <w:rPr>
          <w:sz w:val="24"/>
          <w:szCs w:val="24"/>
          <w:lang w:val="hr-HR"/>
        </w:rPr>
        <w:t>58296248827,</w:t>
      </w:r>
      <w:r w:rsidR="004C25A2">
        <w:rPr>
          <w:sz w:val="24"/>
          <w:szCs w:val="24"/>
          <w:lang w:val="hr-HR"/>
        </w:rPr>
        <w:t xml:space="preserve"> radi stečaja potrošača</w:t>
      </w:r>
      <w:r>
        <w:rPr>
          <w:sz w:val="24"/>
          <w:szCs w:val="24"/>
          <w:lang w:val="hr-HR"/>
        </w:rPr>
        <w:t xml:space="preserve">, izvan ročišta, dana </w:t>
      </w:r>
      <w:r w:rsidR="00902F8E">
        <w:rPr>
          <w:sz w:val="24"/>
          <w:szCs w:val="24"/>
          <w:lang w:val="hr-HR"/>
        </w:rPr>
        <w:t>3. rujna</w:t>
      </w:r>
      <w:r w:rsidR="00DF1EEB">
        <w:rPr>
          <w:sz w:val="24"/>
          <w:szCs w:val="24"/>
          <w:lang w:val="hr-HR"/>
        </w:rPr>
        <w:t xml:space="preserve"> 2019.</w:t>
      </w:r>
      <w:r>
        <w:rPr>
          <w:sz w:val="24"/>
          <w:szCs w:val="24"/>
          <w:lang w:val="hr-HR"/>
        </w:rPr>
        <w:t xml:space="preserve"> godine, donio je sljedeći </w:t>
      </w:r>
    </w:p>
    <w:p w:rsidR="0071141A" w:rsidP="00E748F8" w:rsidRDefault="0071141A">
      <w:pPr>
        <w:jc w:val="both"/>
        <w:rPr>
          <w:sz w:val="24"/>
          <w:szCs w:val="24"/>
          <w:lang w:val="hr-HR"/>
        </w:rPr>
      </w:pPr>
    </w:p>
    <w:p w:rsidR="0071141A" w:rsidP="00E748F8" w:rsidRDefault="0071141A">
      <w:pPr>
        <w:jc w:val="both"/>
        <w:rPr>
          <w:sz w:val="24"/>
          <w:szCs w:val="24"/>
          <w:lang w:val="hr-HR"/>
        </w:rPr>
      </w:pPr>
    </w:p>
    <w:p w:rsidR="00B67278" w:rsidP="00E748F8" w:rsidRDefault="00B67278">
      <w:pPr>
        <w:jc w:val="both"/>
        <w:rPr>
          <w:sz w:val="24"/>
          <w:szCs w:val="24"/>
          <w:lang w:val="hr-HR"/>
        </w:rPr>
      </w:pPr>
    </w:p>
    <w:p w:rsidR="00F57E39" w:rsidP="00F57E39" w:rsidRDefault="009B7F8A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="00B67278" w:rsidP="00F57E39" w:rsidRDefault="00B67278">
      <w:pPr>
        <w:jc w:val="center"/>
        <w:rPr>
          <w:sz w:val="24"/>
          <w:lang w:val="hr-HR"/>
        </w:rPr>
      </w:pPr>
    </w:p>
    <w:p w:rsidR="0071141A" w:rsidP="00F57E39" w:rsidRDefault="0071141A">
      <w:pPr>
        <w:jc w:val="center"/>
        <w:rPr>
          <w:sz w:val="24"/>
          <w:lang w:val="hr-HR"/>
        </w:rPr>
      </w:pPr>
    </w:p>
    <w:p w:rsidR="007F7210" w:rsidRDefault="007F7210">
      <w:pPr>
        <w:jc w:val="both"/>
        <w:rPr>
          <w:sz w:val="24"/>
          <w:lang w:val="hr-HR"/>
        </w:rPr>
      </w:pPr>
    </w:p>
    <w:p w:rsidRPr="00A160A5" w:rsidR="009B7F8A" w:rsidRDefault="009E158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DF1EEB">
        <w:rPr>
          <w:sz w:val="24"/>
          <w:szCs w:val="24"/>
          <w:lang w:val="hr-HR"/>
        </w:rPr>
        <w:t xml:space="preserve">predlagatelju – </w:t>
      </w:r>
      <w:r w:rsidR="00D869CF">
        <w:rPr>
          <w:sz w:val="24"/>
          <w:szCs w:val="24"/>
          <w:lang w:val="hr-HR"/>
        </w:rPr>
        <w:t>potrošaču</w:t>
      </w:r>
      <w:r w:rsidR="00DF1EEB">
        <w:rPr>
          <w:sz w:val="24"/>
          <w:szCs w:val="24"/>
          <w:lang w:val="hr-HR"/>
        </w:rPr>
        <w:t xml:space="preserve"> </w:t>
      </w:r>
      <w:r w:rsidR="00902F8E">
        <w:rPr>
          <w:sz w:val="24"/>
          <w:szCs w:val="24"/>
          <w:lang w:val="hr-HR"/>
        </w:rPr>
        <w:t>Darku Pacl iz Klise, Đure Jakšića 2, OIB: 58296248827</w:t>
      </w:r>
      <w:r w:rsidR="00D869CF">
        <w:rPr>
          <w:sz w:val="24"/>
          <w:szCs w:val="24"/>
          <w:lang w:val="hr-HR"/>
        </w:rPr>
        <w:t>,</w:t>
      </w:r>
      <w:r w:rsidR="005A5A54">
        <w:rPr>
          <w:sz w:val="24"/>
          <w:szCs w:val="24"/>
          <w:lang w:val="hr-HR"/>
        </w:rPr>
        <w:t xml:space="preserve">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="009B7F8A" w:rsidRDefault="009B7F8A">
      <w:pPr>
        <w:jc w:val="both"/>
        <w:rPr>
          <w:sz w:val="24"/>
          <w:lang w:val="hr-HR"/>
        </w:rPr>
      </w:pPr>
    </w:p>
    <w:p w:rsidR="009E158A" w:rsidRDefault="009B7F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Pr="0071141A" w:rsidR="009E158A" w:rsidRDefault="009E158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Pr="0071141A" w:rsidR="0071141A">
        <w:rPr>
          <w:sz w:val="24"/>
          <w:szCs w:val="24"/>
        </w:rPr>
        <w:t>HR3523900011300000419</w:t>
      </w:r>
      <w:r w:rsidRPr="0071141A" w:rsidR="0071141A">
        <w:rPr>
          <w:sz w:val="24"/>
          <w:szCs w:val="24"/>
          <w:lang w:val="hr-HR"/>
        </w:rPr>
        <w:t xml:space="preserve"> </w:t>
      </w:r>
    </w:p>
    <w:p w:rsidR="0071141A" w:rsidP="0071141A" w:rsidRDefault="009E158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Pr="00F07FB7" w:rsidR="0071141A">
        <w:rPr>
          <w:sz w:val="24"/>
          <w:szCs w:val="24"/>
        </w:rPr>
        <w:t>HR05</w:t>
      </w:r>
    </w:p>
    <w:p w:rsidRPr="00DF1EEB" w:rsidR="009E158A" w:rsidP="0071141A" w:rsidRDefault="0071141A">
      <w:pPr>
        <w:rPr>
          <w:color w:val="FF0000"/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902F8E">
        <w:rPr>
          <w:color w:val="FF0000"/>
          <w:sz w:val="24"/>
          <w:szCs w:val="24"/>
        </w:rPr>
        <w:t>5122</w:t>
      </w:r>
      <w:r w:rsidRPr="00DF1EEB">
        <w:rPr>
          <w:color w:val="FF0000"/>
          <w:sz w:val="24"/>
          <w:szCs w:val="24"/>
        </w:rPr>
        <w:t>-201</w:t>
      </w:r>
      <w:r w:rsidRPr="00DF1EEB" w:rsidR="00DF1EEB">
        <w:rPr>
          <w:color w:val="FF0000"/>
          <w:sz w:val="24"/>
          <w:szCs w:val="24"/>
        </w:rPr>
        <w:t>9</w:t>
      </w:r>
    </w:p>
    <w:p w:rsidR="009E158A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902F8E">
        <w:rPr>
          <w:sz w:val="24"/>
          <w:lang w:val="hr-HR"/>
        </w:rPr>
        <w:t>5122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DF1EEB">
        <w:rPr>
          <w:sz w:val="24"/>
          <w:lang w:val="hr-HR"/>
        </w:rPr>
        <w:t>9</w:t>
      </w:r>
    </w:p>
    <w:p w:rsidR="009E158A" w:rsidRDefault="009E158A">
      <w:pPr>
        <w:jc w:val="both"/>
        <w:rPr>
          <w:sz w:val="24"/>
          <w:lang w:val="hr-HR"/>
        </w:rPr>
      </w:pPr>
    </w:p>
    <w:p w:rsidR="009E158A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="009E158A" w:rsidRDefault="009E158A">
      <w:pPr>
        <w:jc w:val="both"/>
        <w:rPr>
          <w:sz w:val="24"/>
          <w:lang w:val="hr-HR"/>
        </w:rPr>
      </w:pPr>
    </w:p>
    <w:p w:rsidR="009E158A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="009E158A" w:rsidRDefault="009E158A">
      <w:pPr>
        <w:jc w:val="both"/>
        <w:rPr>
          <w:sz w:val="24"/>
          <w:lang w:val="hr-HR"/>
        </w:rPr>
      </w:pPr>
    </w:p>
    <w:p w:rsidR="0071141A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="00B67278" w:rsidRDefault="00B67278">
      <w:pPr>
        <w:jc w:val="both"/>
        <w:rPr>
          <w:sz w:val="24"/>
          <w:lang w:val="hr-HR"/>
        </w:rPr>
      </w:pPr>
    </w:p>
    <w:p w:rsidR="00B67278" w:rsidRDefault="00B67278">
      <w:pPr>
        <w:jc w:val="both"/>
        <w:rPr>
          <w:sz w:val="24"/>
          <w:lang w:val="hr-HR"/>
        </w:rPr>
      </w:pPr>
    </w:p>
    <w:p w:rsidR="00B67278" w:rsidRDefault="00B67278">
      <w:pPr>
        <w:jc w:val="both"/>
        <w:rPr>
          <w:sz w:val="24"/>
          <w:lang w:val="hr-HR"/>
        </w:rPr>
      </w:pPr>
    </w:p>
    <w:p w:rsidR="009E158A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="007F7210" w:rsidRDefault="006E3066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Pr="00A2322A" w:rsidR="00F07ACE" w:rsidRDefault="00F07ACE">
      <w:pPr>
        <w:jc w:val="both"/>
        <w:rPr>
          <w:sz w:val="24"/>
          <w:lang w:val="hr-HR"/>
        </w:rPr>
      </w:pPr>
    </w:p>
    <w:p w:rsidR="0071141A" w:rsidP="00DC7EC6" w:rsidRDefault="00902F8E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U Osijeku, 3. rujna</w:t>
      </w:r>
      <w:r w:rsidR="00DF1EEB">
        <w:rPr>
          <w:sz w:val="24"/>
          <w:lang w:val="hr-HR"/>
        </w:rPr>
        <w:t xml:space="preserve"> 2019</w:t>
      </w:r>
      <w:r w:rsidR="007F2A55">
        <w:rPr>
          <w:sz w:val="24"/>
          <w:lang w:val="hr-HR"/>
        </w:rPr>
        <w:t xml:space="preserve">. godine   </w:t>
      </w:r>
    </w:p>
    <w:p w:rsidR="00711E20" w:rsidP="00DC7EC6" w:rsidRDefault="007F2A55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Pr="00A2322A" w:rsidR="00005397" w:rsidRDefault="00005397">
      <w:pPr>
        <w:jc w:val="both"/>
        <w:rPr>
          <w:sz w:val="24"/>
          <w:lang w:val="hr-HR"/>
        </w:rPr>
      </w:pPr>
    </w:p>
    <w:p w:rsidRPr="007F7210" w:rsidR="00005397" w:rsidRDefault="00005397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Pr="007F7210" w:rsidR="00005397" w:rsidRDefault="00005397">
      <w:pPr>
        <w:jc w:val="both"/>
        <w:rPr>
          <w:sz w:val="24"/>
          <w:lang w:val="hr-HR"/>
        </w:rPr>
      </w:pPr>
    </w:p>
    <w:p w:rsidR="00E362A4" w:rsidRDefault="009F013E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</w:t>
      </w:r>
      <w:r w:rsidR="00B67278">
        <w:rPr>
          <w:sz w:val="24"/>
          <w:lang w:val="hr-HR"/>
        </w:rPr>
        <w:t>almoslava Grgić,v.r.</w:t>
      </w:r>
    </w:p>
    <w:p w:rsidR="00B67278" w:rsidRDefault="00B67278">
      <w:pPr>
        <w:jc w:val="both"/>
        <w:rPr>
          <w:sz w:val="24"/>
          <w:lang w:val="hr-HR"/>
        </w:rPr>
      </w:pPr>
    </w:p>
    <w:p w:rsidR="00B67278" w:rsidRDefault="00B67278">
      <w:pPr>
        <w:jc w:val="both"/>
        <w:rPr>
          <w:sz w:val="24"/>
          <w:lang w:val="hr-HR"/>
        </w:rPr>
      </w:pPr>
    </w:p>
    <w:p w:rsidR="0071141A" w:rsidRDefault="0071141A">
      <w:pPr>
        <w:jc w:val="both"/>
        <w:rPr>
          <w:sz w:val="24"/>
          <w:lang w:val="hr-HR"/>
        </w:rPr>
      </w:pPr>
    </w:p>
    <w:p w:rsidR="0071141A" w:rsidRDefault="0071141A">
      <w:pPr>
        <w:jc w:val="both"/>
        <w:rPr>
          <w:sz w:val="24"/>
          <w:lang w:val="hr-HR"/>
        </w:rPr>
      </w:pPr>
    </w:p>
    <w:p w:rsidR="00005397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="009E158A" w:rsidRDefault="009E158A">
      <w:pPr>
        <w:jc w:val="both"/>
        <w:rPr>
          <w:sz w:val="24"/>
          <w:lang w:val="hr-HR"/>
        </w:rPr>
      </w:pPr>
    </w:p>
    <w:p w:rsidR="009E158A" w:rsidP="0023091E" w:rsidRDefault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="0071141A" w:rsidP="0023091E" w:rsidRDefault="0071141A">
      <w:pPr>
        <w:jc w:val="both"/>
        <w:rPr>
          <w:sz w:val="24"/>
          <w:lang w:val="hr-HR"/>
        </w:rPr>
      </w:pPr>
    </w:p>
    <w:p w:rsidR="0071141A" w:rsidP="0023091E" w:rsidRDefault="0071141A">
      <w:pPr>
        <w:jc w:val="both"/>
        <w:rPr>
          <w:sz w:val="24"/>
          <w:lang w:val="hr-HR"/>
        </w:rPr>
      </w:pPr>
    </w:p>
    <w:p w:rsidR="009E158A" w:rsidP="0023091E" w:rsidRDefault="009E158A">
      <w:pPr>
        <w:jc w:val="both"/>
        <w:rPr>
          <w:sz w:val="24"/>
          <w:lang w:val="hr-HR"/>
        </w:rPr>
      </w:pPr>
    </w:p>
    <w:p w:rsidR="00E20FD8" w:rsidP="0023091E" w:rsidRDefault="00005397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Pr="00A2322A" w:rsidR="00BE7775">
        <w:rPr>
          <w:sz w:val="24"/>
          <w:lang w:val="hr-HR"/>
        </w:rPr>
        <w:t xml:space="preserve">OSTAVITI: </w:t>
      </w:r>
      <w:r w:rsidRPr="00A2322A" w:rsidR="00381062">
        <w:rPr>
          <w:sz w:val="24"/>
          <w:lang w:val="hr-HR"/>
        </w:rPr>
        <w:tab/>
      </w:r>
    </w:p>
    <w:p w:rsidR="00A301FF" w:rsidP="009E158A" w:rsidRDefault="00A301FF">
      <w:pPr>
        <w:jc w:val="both"/>
        <w:rPr>
          <w:sz w:val="24"/>
          <w:lang w:val="hr-HR"/>
        </w:rPr>
      </w:pPr>
    </w:p>
    <w:p w:rsidR="007F2A55" w:rsidP="009E158A" w:rsidRDefault="0025083F">
      <w:pPr>
        <w:jc w:val="both"/>
        <w:rPr>
          <w:sz w:val="24"/>
          <w:lang w:val="hr-HR"/>
        </w:rPr>
      </w:pPr>
      <w:r>
        <w:rPr>
          <w:sz w:val="24"/>
          <w:lang w:val="hr-HR"/>
        </w:rPr>
        <w:t>punomoćnici</w:t>
      </w:r>
      <w:r w:rsidR="004C25A2"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predlagatelj</w:t>
      </w:r>
      <w:r w:rsidR="004C25A2">
        <w:rPr>
          <w:sz w:val="24"/>
          <w:lang w:val="hr-HR"/>
        </w:rPr>
        <w:t>a</w:t>
      </w:r>
      <w:r w:rsidR="0071141A">
        <w:rPr>
          <w:sz w:val="24"/>
          <w:lang w:val="hr-HR"/>
        </w:rPr>
        <w:t xml:space="preserve"> – </w:t>
      </w:r>
      <w:r w:rsidR="00D869CF">
        <w:rPr>
          <w:sz w:val="24"/>
          <w:lang w:val="hr-HR"/>
        </w:rPr>
        <w:t>potrošač</w:t>
      </w:r>
      <w:r w:rsidR="004C25A2">
        <w:rPr>
          <w:sz w:val="24"/>
          <w:lang w:val="hr-HR"/>
        </w:rPr>
        <w:t>a</w:t>
      </w:r>
      <w:r w:rsidRPr="009E158A" w:rsidR="009E158A">
        <w:rPr>
          <w:sz w:val="24"/>
          <w:lang w:val="hr-HR"/>
        </w:rPr>
        <w:t xml:space="preserve"> putem e-oglasne ploče </w:t>
      </w:r>
    </w:p>
    <w:p w:rsidRPr="009E158A" w:rsidR="00A301FF" w:rsidP="009E158A" w:rsidRDefault="00A301FF">
      <w:pPr>
        <w:jc w:val="both"/>
        <w:rPr>
          <w:sz w:val="24"/>
          <w:lang w:val="hr-HR"/>
        </w:rPr>
      </w:pPr>
    </w:p>
    <w:p w:rsidR="009E158A" w:rsidP="009E158A" w:rsidRDefault="009E158A">
      <w:pPr>
        <w:jc w:val="both"/>
        <w:rPr>
          <w:sz w:val="24"/>
          <w:lang w:val="hr-HR"/>
        </w:rPr>
      </w:pPr>
    </w:p>
    <w:p w:rsidRPr="009E158A" w:rsidR="009E158A" w:rsidP="009E158A" w:rsidRDefault="009E158A">
      <w:pPr>
        <w:jc w:val="both"/>
        <w:rPr>
          <w:sz w:val="24"/>
          <w:lang w:val="hr-HR"/>
        </w:rPr>
      </w:pPr>
    </w:p>
    <w:p w:rsidRPr="002865E1" w:rsidR="002865E1" w:rsidP="00C95F8C" w:rsidRDefault="002865E1">
      <w:pPr>
        <w:ind w:left="2160"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Za točnost otpravka-ovlašteni službenik</w:t>
      </w:r>
    </w:p>
    <w:p w:rsidRPr="00A2322A" w:rsidR="00AC725E" w:rsidP="00AC725E" w:rsidRDefault="00AC725E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Ranka Đukić </w:t>
      </w:r>
    </w:p>
    <w:sectPr w:rsidRPr="00A2322A" w:rsidR="00AC725E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5011" w:rsidRDefault="00A45011">
      <w:r>
        <w:separator/>
      </w:r>
    </w:p>
  </w:endnote>
  <w:endnote w:type="continuationSeparator" w:id="0">
    <w:p w:rsidR="00A45011" w:rsidRDefault="00A4501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5011" w:rsidRDefault="00A45011">
      <w:r>
        <w:separator/>
      </w:r>
    </w:p>
  </w:footnote>
  <w:footnote w:type="continuationSeparator" w:id="0">
    <w:p w:rsidR="00A45011" w:rsidRDefault="00A4501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1742E" w:rsidRDefault="0041742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1742E" w:rsidRDefault="0041742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1742E" w:rsidRDefault="0041742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C725E" w:rsidR="0041742E" w:rsidP="004C25A2" w:rsidRDefault="00902F8E">
    <w:pPr>
      <w:pStyle w:val="Zaglavlje"/>
      <w:jc w:val="right"/>
      <w:rPr>
        <w:bCs/>
        <w:sz w:val="24"/>
      </w:rPr>
    </w:pPr>
    <w:r w:rsidRPr="00902F8E">
      <w:rPr>
        <w:sz w:val="24"/>
        <w:lang w:val="hr-HR"/>
      </w:rPr>
      <w:t xml:space="preserve">13. Sp-5122/2019-2               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D0A03"/>
    <w:multiLevelType w:val="hybridMultilevel"/>
    <w:tmpl w:val="421CB6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E4DE6"/>
    <w:multiLevelType w:val="hybridMultilevel"/>
    <w:tmpl w:val="BF105A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2C7F72"/>
    <w:multiLevelType w:val="hybridMultilevel"/>
    <w:tmpl w:val="F5A67A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E7789A"/>
    <w:multiLevelType w:val="hybridMultilevel"/>
    <w:tmpl w:val="1A6ACF6E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398C7813"/>
    <w:multiLevelType w:val="hybridMultilevel"/>
    <w:tmpl w:val="70865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781BFB"/>
    <w:multiLevelType w:val="hybridMultilevel"/>
    <w:tmpl w:val="87C04F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0170C"/>
    <w:multiLevelType w:val="hybridMultilevel"/>
    <w:tmpl w:val="D2662B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72CE7"/>
    <w:multiLevelType w:val="hybridMultilevel"/>
    <w:tmpl w:val="460A80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9D7EB7"/>
    <w:multiLevelType w:val="hybridMultilevel"/>
    <w:tmpl w:val="F1B43A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B24D67"/>
    <w:multiLevelType w:val="hybridMultilevel"/>
    <w:tmpl w:val="778A7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2129D"/>
    <w:rsid w:val="00133418"/>
    <w:rsid w:val="00133AF7"/>
    <w:rsid w:val="001347F9"/>
    <w:rsid w:val="00146E1E"/>
    <w:rsid w:val="00155817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5083F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2B49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C0EA2"/>
    <w:rsid w:val="004C25A2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10CB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1F38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02F8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45011"/>
    <w:rsid w:val="00A56E5C"/>
    <w:rsid w:val="00A57002"/>
    <w:rsid w:val="00A71C22"/>
    <w:rsid w:val="00A84F04"/>
    <w:rsid w:val="00A91CED"/>
    <w:rsid w:val="00A927B5"/>
    <w:rsid w:val="00AA47C8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67278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737C8"/>
    <w:rsid w:val="00D869CF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DF1EEB"/>
    <w:rsid w:val="00DF7631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07ACE"/>
    <w:rsid w:val="00F12108"/>
    <w:rsid w:val="00F25BDB"/>
    <w:rsid w:val="00F30863"/>
    <w:rsid w:val="00F30990"/>
    <w:rsid w:val="00F316B4"/>
    <w:rsid w:val="00F35A42"/>
    <w:rsid w:val="00F35C9D"/>
    <w:rsid w:val="00F4325B"/>
    <w:rsid w:val="00F43A29"/>
    <w:rsid w:val="00F50723"/>
    <w:rsid w:val="00F53D1B"/>
    <w:rsid w:val="00F57E39"/>
    <w:rsid w:val="00F651DE"/>
    <w:rsid w:val="00F9070B"/>
    <w:rsid w:val="00FA1728"/>
    <w:rsid w:val="00FA4260"/>
    <w:rsid w:val="00FA4B92"/>
    <w:rsid w:val="00FB7799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545CB2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F651DE"/>
    <w:rPr>
      <w:sz w:val="24"/>
    </w:rPr>
  </w:style>
  <w:style w:type="paragraph" w:styleId="Odlomakpopisa">
    <w:name w:val="List Paragraph"/>
    <w:basedOn w:val="Normal"/>
    <w:uiPriority w:val="34"/>
    <w:qFormat/>
    <w:rsid w:val="007F2A5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C0E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0E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0E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0E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0E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Sp-5122/2019</izvorni_sadrzaj>
    <derivirana_varijabla naziv="DomainObject.Predmet.OznakaBroj_1">Sp-5122/2019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Pacl</izvorni_sadrzaj>
    <derivirana_varijabla naziv="DomainObject.Predmet.StrankaFormated_1">  Darko Pacl</derivirana_varijabla>
  </DomainObject.Predmet.StrankaFormated>
  <DomainObject.Predmet.StrankaFormatedOIB>
    <izvorni_sadrzaj>  Darko Pacl, OIB 58296248827</izvorni_sadrzaj>
    <derivirana_varijabla naziv="DomainObject.Predmet.StrankaFormatedOIB_1">  Darko Pacl, OIB 58296248827</derivirana_varijabla>
  </DomainObject.Predmet.StrankaFormatedOIB>
  <DomainObject.Predmet.StrankaFormatedWithAdress>
    <izvorni_sadrzaj> Darko Pacl, Podgoračka 19, 31000 Osijek</izvorni_sadrzaj>
    <derivirana_varijabla naziv="DomainObject.Predmet.StrankaFormatedWithAdress_1"> Darko Pacl, Podgoračka 19, 31000 Osijek</derivirana_varijabla>
  </DomainObject.Predmet.StrankaFormatedWithAdress>
  <DomainObject.Predmet.StrankaFormatedWithAdressOIB>
    <izvorni_sadrzaj> Darko Pacl, OIB 58296248827, Podgoračka 19, 31000 Osijek</izvorni_sadrzaj>
    <derivirana_varijabla naziv="DomainObject.Predmet.StrankaFormatedWithAdressOIB_1"> Darko Pacl, OIB 58296248827, Podgoračka 19, 31000 Osijek</derivirana_varijabla>
  </DomainObject.Predmet.StrankaFormatedWithAdressOIB>
  <DomainObject.Predmet.StrankaWithAdress>
    <izvorni_sadrzaj>Darko Pacl Podgoračka 19,31000 Osijek</izvorni_sadrzaj>
    <derivirana_varijabla naziv="DomainObject.Predmet.StrankaWithAdress_1">Darko Pacl Podgoračka 19,31000 Osijek</derivirana_varijabla>
  </DomainObject.Predmet.StrankaWithAdress>
  <DomainObject.Predmet.StrankaWithAdressOIB>
    <izvorni_sadrzaj>Darko Pacl, OIB 58296248827, Podgoračka 19,31000 Osijek</izvorni_sadrzaj>
    <derivirana_varijabla naziv="DomainObject.Predmet.StrankaWithAdressOIB_1">Darko Pacl, OIB 58296248827, Podgoračka 19,31000 Osijek</derivirana_varijabla>
  </DomainObject.Predmet.StrankaWithAdressOIB>
  <DomainObject.Predmet.StrankaNazivFormated>
    <izvorni_sadrzaj>Darko Pacl</izvorni_sadrzaj>
    <derivirana_varijabla naziv="DomainObject.Predmet.StrankaNazivFormated_1">Darko Pacl</derivirana_varijabla>
  </DomainObject.Predmet.StrankaNazivFormated>
  <DomainObject.Predmet.StrankaNazivFormatedOIB>
    <izvorni_sadrzaj>Darko Pacl, OIB 58296248827</izvorni_sadrzaj>
    <derivirana_varijabla naziv="DomainObject.Predmet.StrankaNazivFormatedOIB_1">Darko Pacl, OIB 58296248827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Darko Pacl</item>
    </izvorni_sadrzaj>
    <derivirana_varijabla naziv="DomainObject.Predmet.StrankaListFormated_1">
      <item>Darko Pacl</item>
    </derivirana_varijabla>
  </DomainObject.Predmet.StrankaListFormated>
  <DomainObject.Predmet.StrankaListFormatedOIB>
    <izvorni_sadrzaj>
      <item>Darko Pacl, OIB 58296248827</item>
    </izvorni_sadrzaj>
    <derivirana_varijabla naziv="DomainObject.Predmet.StrankaListFormatedOIB_1">
      <item>Darko Pacl, OIB 58296248827</item>
    </derivirana_varijabla>
  </DomainObject.Predmet.StrankaListFormatedOIB>
  <DomainObject.Predmet.StrankaListFormatedWithAdress>
    <izvorni_sadrzaj>
      <item>Darko Pacl, Podgoračka 19, 31000 Osijek</item>
    </izvorni_sadrzaj>
    <derivirana_varijabla naziv="DomainObject.Predmet.StrankaListFormatedWithAdress_1">
      <item>Darko Pacl, Podgoračka 19, 31000 Osijek</item>
    </derivirana_varijabla>
  </DomainObject.Predmet.StrankaListFormatedWithAdress>
  <DomainObject.Predmet.StrankaListFormatedWithAdressOIB>
    <izvorni_sadrzaj>
      <item>Darko Pacl, OIB 58296248827, Podgoračka 19, 31000 Osijek</item>
    </izvorni_sadrzaj>
    <derivirana_varijabla naziv="DomainObject.Predmet.StrankaListFormatedWithAdressOIB_1">
      <item>Darko Pacl, OIB 58296248827, Podgoračka 19, 31000 Osijek</item>
    </derivirana_varijabla>
  </DomainObject.Predmet.StrankaListFormatedWithAdressOIB>
  <DomainObject.Predmet.StrankaListNazivFormated>
    <izvorni_sadrzaj>
      <item>Darko Pacl</item>
    </izvorni_sadrzaj>
    <derivirana_varijabla naziv="DomainObject.Predmet.StrankaListNazivFormated_1">
      <item>Darko Pacl</item>
    </derivirana_varijabla>
  </DomainObject.Predmet.StrankaListNazivFormated>
  <DomainObject.Predmet.StrankaListNazivFormatedOIB>
    <izvorni_sadrzaj>
      <item>Darko Pacl, OIB 58296248827</item>
    </izvorni_sadrzaj>
    <derivirana_varijabla naziv="DomainObject.Predmet.StrankaListNazivFormatedOIB_1">
      <item>Darko Pacl, OIB 58296248827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Pacl</izvorni_sadrzaj>
    <derivirana_varijabla naziv="DomainObject.Predmet.StrankaIDrugi_1">Darko Pacl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Pacl, OIB 58296248827, Podgoračka 19, 31000 Osijek</izvorni_sadrzaj>
    <derivirana_varijabla naziv="DomainObject.Predmet.StrankaIDrugiAdressOIB_1">Darko Pacl, OIB 58296248827, Podgoračka 19,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Pacl</item>
    </izvorni_sadrzaj>
    <derivirana_varijabla naziv="DomainObject.Predmet.SudioniciListNaziv_1">
      <item>Darko Pacl</item>
    </derivirana_varijabla>
  </DomainObject.Predmet.SudioniciListNaziv>
  <DomainObject.Predmet.SudioniciListAdressOIB>
    <izvorni_sadrzaj>
      <item>Darko Pacl, OIB 58296248827, Podgoračka 19,31000 Osijek</item>
    </izvorni_sadrzaj>
    <derivirana_varijabla naziv="DomainObject.Predmet.SudioniciListAdressOIB_1">
      <item>Darko Pacl, OIB 58296248827, Podgoračka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58296248827</item>
    </izvorni_sadrzaj>
    <derivirana_varijabla naziv="DomainObject.Predmet.SudioniciListNazivOIB_1">
      <item>, OIB 58296248827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66A99-19EF-488D-8906-ED2191912F1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2</properties:Pages>
  <properties:Words>262</properties:Words>
  <properties:Characters>1521</properties:Characters>
  <properties:Lines>77</properties:Lines>
  <properties:Paragraphs>26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P-145/02-3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2019-01-18T09:00:00Z</dcterms:created>
  <dc:creator>SUD</dc:creator>
  <cp:lastModifiedBy>Renata Horvat</cp:lastModifiedBy>
  <cp:lastPrinted>2019-02-26T06:59:00Z</cp:lastPrinted>
  <dcterms:modified xmlns:xsi="http://www.w3.org/2001/XMLSchema-instance" xsi:type="dcterms:W3CDTF">2019-09-03T10:54:00Z</dcterms:modified>
  <cp:revision>19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da plati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